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0128" w:rsidRDefault="00F55CE2" w:rsidP="00B36DB7">
      <w:pPr>
        <w:pStyle w:val="50"/>
        <w:shd w:val="clear" w:color="auto" w:fill="auto"/>
        <w:spacing w:before="0" w:line="240" w:lineRule="auto"/>
        <w:sectPr w:rsidR="00AF0128">
          <w:pgSz w:w="11900" w:h="16840"/>
          <w:pgMar w:top="2268" w:right="317" w:bottom="423" w:left="2612" w:header="0" w:footer="3" w:gutter="0"/>
          <w:cols w:space="720"/>
          <w:noEndnote/>
          <w:titlePg/>
          <w:docGrid w:linePitch="360"/>
        </w:sectPr>
      </w:pPr>
      <w:bookmarkStart w:id="0" w:name="_GoBack"/>
      <w:r>
        <w:rPr>
          <w:noProof/>
          <w:lang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-2563495</wp:posOffset>
            </wp:positionH>
            <wp:positionV relativeFrom="paragraph">
              <wp:posOffset>-687705</wp:posOffset>
            </wp:positionV>
            <wp:extent cx="5696585" cy="8050530"/>
            <wp:effectExtent l="0" t="0" r="0" b="762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585" cy="805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F0128" w:rsidRDefault="00C97D66">
      <w:pPr>
        <w:pStyle w:val="21"/>
        <w:shd w:val="clear" w:color="auto" w:fill="auto"/>
        <w:ind w:firstLine="740"/>
      </w:pPr>
      <w:proofErr w:type="gramStart"/>
      <w:r>
        <w:lastRenderedPageBreak/>
        <w:t>В соответствии с Законом РФ «Об образовании в РФ» ст.1 Образовательная программа - комплекс основных характеристик образования (объем, содержание, планируемые результаты), организационно-педагогических условий и в случаях, предусмотренных настоящим Федеральным законом, форм аттестации, который представлен в виде учебного плана, календарного учебного гра</w:t>
      </w:r>
      <w:r>
        <w:softHyphen/>
        <w:t>фика, рабочих программ по видам спорта, а также оценочных и методических материалов.</w:t>
      </w:r>
      <w:proofErr w:type="gramEnd"/>
    </w:p>
    <w:p w:rsidR="00AF0128" w:rsidRDefault="00C97D66">
      <w:pPr>
        <w:pStyle w:val="21"/>
        <w:shd w:val="clear" w:color="auto" w:fill="auto"/>
        <w:ind w:firstLine="740"/>
      </w:pPr>
      <w:r>
        <w:t>Образовательная программа составлена в соответствии с Законом РФ «Об об</w:t>
      </w:r>
      <w:r>
        <w:softHyphen/>
        <w:t>разовании в РФ», нормативно-правовым основами, регулирующими деятельность учреждений дополнительного образования физкультурно-спортивной направленно</w:t>
      </w:r>
      <w:r>
        <w:softHyphen/>
        <w:t xml:space="preserve">сти, предпрофессиональными и общеразвивающими программами, </w:t>
      </w:r>
      <w:proofErr w:type="spellStart"/>
      <w:r w:rsidRPr="00811FB4">
        <w:t>Сан.Пин</w:t>
      </w:r>
      <w:proofErr w:type="spellEnd"/>
      <w:r w:rsidRPr="00811FB4">
        <w:t xml:space="preserve"> 2.4.4.3172-14 «Санитарно-эпидемиологические требования к устройству, содержа</w:t>
      </w:r>
      <w:r w:rsidRPr="00811FB4">
        <w:softHyphen/>
        <w:t>нию и организации режима работы образовательных организаций дополнительного образования детей» от 04.07.2014 г.</w:t>
      </w:r>
    </w:p>
    <w:p w:rsidR="00AF0128" w:rsidRDefault="00C97D66">
      <w:pPr>
        <w:pStyle w:val="21"/>
        <w:shd w:val="clear" w:color="auto" w:fill="auto"/>
        <w:ind w:firstLine="740"/>
      </w:pPr>
      <w:r>
        <w:t xml:space="preserve">Образовательная деятельность </w:t>
      </w:r>
      <w:r w:rsidR="00811FB4">
        <w:t>Муниципального бюджетного учреждения дополнительного образования «Спортивная школа Рассказовского района»</w:t>
      </w:r>
      <w:r>
        <w:t xml:space="preserve"> осуществляется в соответствии с лицензией на осуществление образ</w:t>
      </w:r>
      <w:r w:rsidR="00811FB4">
        <w:t>о</w:t>
      </w:r>
      <w:r w:rsidR="00811FB4">
        <w:softHyphen/>
        <w:t>вательной деятельности № 18/228, выданной 23</w:t>
      </w:r>
      <w:r>
        <w:t xml:space="preserve"> </w:t>
      </w:r>
      <w:r w:rsidR="00811FB4">
        <w:t>сентября</w:t>
      </w:r>
      <w:r>
        <w:t xml:space="preserve"> 2015 г. Управлением обра</w:t>
      </w:r>
      <w:r>
        <w:softHyphen/>
        <w:t>зования и науки Тамбовской области, бессрочно.</w:t>
      </w:r>
    </w:p>
    <w:p w:rsidR="00AF0128" w:rsidRDefault="00811FB4">
      <w:pPr>
        <w:pStyle w:val="21"/>
        <w:shd w:val="clear" w:color="auto" w:fill="auto"/>
        <w:ind w:firstLine="740"/>
      </w:pPr>
      <w:r>
        <w:t>МБУ ДО «Спортивная школа Рассказовского района»</w:t>
      </w:r>
      <w:r w:rsidR="00C97D66">
        <w:t xml:space="preserve"> реализует </w:t>
      </w:r>
      <w:r>
        <w:t>4</w:t>
      </w:r>
      <w:r w:rsidR="00C97D66">
        <w:t xml:space="preserve"> дополнительных предпрофессиональ</w:t>
      </w:r>
      <w:r w:rsidR="00C97D66">
        <w:softHyphen/>
        <w:t>ных программ в области физической культуры и спорта по следующим видам спор</w:t>
      </w:r>
      <w:r w:rsidR="00C97D66">
        <w:softHyphen/>
        <w:t xml:space="preserve">та: баскетбол, волейбол, </w:t>
      </w:r>
      <w:r>
        <w:t>тхэквондо</w:t>
      </w:r>
      <w:r w:rsidR="00C97D66">
        <w:t xml:space="preserve">, </w:t>
      </w:r>
      <w:r>
        <w:t>кикбоксинг</w:t>
      </w:r>
      <w:r w:rsidR="00C97D66">
        <w:t xml:space="preserve"> и общеразвивающие программы в спортивно-оздоровительных груп</w:t>
      </w:r>
      <w:r w:rsidR="00C97D66">
        <w:softHyphen/>
        <w:t>пах.</w:t>
      </w:r>
    </w:p>
    <w:p w:rsidR="00AF0128" w:rsidRDefault="00C97D66">
      <w:pPr>
        <w:pStyle w:val="21"/>
        <w:shd w:val="clear" w:color="auto" w:fill="auto"/>
        <w:ind w:firstLine="740"/>
      </w:pPr>
      <w:r>
        <w:t>Условия реализации образовательного процесса соответствуют установлен</w:t>
      </w:r>
      <w:r>
        <w:softHyphen/>
        <w:t xml:space="preserve">ным требованиям, что зафиксировано в заключениях </w:t>
      </w:r>
      <w:proofErr w:type="spellStart"/>
      <w:r>
        <w:t>Роспотребнадзора</w:t>
      </w:r>
      <w:proofErr w:type="spellEnd"/>
      <w:r>
        <w:t xml:space="preserve"> и </w:t>
      </w:r>
      <w:proofErr w:type="spellStart"/>
      <w:r>
        <w:t>Госпож</w:t>
      </w:r>
      <w:r>
        <w:softHyphen/>
        <w:t>надзора</w:t>
      </w:r>
      <w:proofErr w:type="spellEnd"/>
      <w:r>
        <w:t>.</w:t>
      </w:r>
    </w:p>
    <w:p w:rsidR="00AF0128" w:rsidRDefault="00811FB4">
      <w:pPr>
        <w:pStyle w:val="21"/>
        <w:shd w:val="clear" w:color="auto" w:fill="auto"/>
        <w:ind w:firstLine="740"/>
      </w:pPr>
      <w:r>
        <w:t>МБУ ДО «Спортивная школа Рассказовского района»</w:t>
      </w:r>
      <w:r w:rsidR="00C97D66">
        <w:t xml:space="preserve"> осуществляет прием учащихся в соответствии с приказом Министерства спорта Российской Федерации (</w:t>
      </w:r>
      <w:proofErr w:type="spellStart"/>
      <w:r w:rsidR="00C97D66">
        <w:t>Минспорт</w:t>
      </w:r>
      <w:proofErr w:type="spellEnd"/>
      <w:r w:rsidR="00C97D66">
        <w:t xml:space="preserve"> России) от 12 сентября 2013 г. </w:t>
      </w:r>
      <w:r w:rsidR="00C97D66">
        <w:rPr>
          <w:lang w:val="en-US" w:eastAsia="en-US" w:bidi="en-US"/>
        </w:rPr>
        <w:t>N</w:t>
      </w:r>
      <w:r w:rsidR="00C97D66" w:rsidRPr="001C17D6">
        <w:rPr>
          <w:lang w:eastAsia="en-US" w:bidi="en-US"/>
        </w:rPr>
        <w:t xml:space="preserve"> </w:t>
      </w:r>
      <w:r w:rsidR="00C97D66">
        <w:t>731 «Об утверждении Порядка приема на обучение по дополни</w:t>
      </w:r>
      <w:r w:rsidR="00C97D66">
        <w:softHyphen/>
        <w:t>тельным предпрофессиональным программам в области физической культуры и спорта» и Порядком приема на обучение по дополнительным предпрофессиональ</w:t>
      </w:r>
      <w:r w:rsidR="00C97D66">
        <w:softHyphen/>
        <w:t xml:space="preserve">ным программам в области физической культуры и спорта </w:t>
      </w:r>
      <w:r>
        <w:t>муниципального бюджетного учреждения дополнительного образования «Спортивная школа Рассказовского района</w:t>
      </w:r>
      <w:r w:rsidR="00C97D66">
        <w:t>.</w:t>
      </w:r>
    </w:p>
    <w:p w:rsidR="00811FB4" w:rsidRDefault="00C97D66" w:rsidP="00811FB4">
      <w:pPr>
        <w:pStyle w:val="21"/>
        <w:shd w:val="clear" w:color="auto" w:fill="auto"/>
        <w:spacing w:after="296"/>
        <w:ind w:right="380"/>
      </w:pPr>
      <w:r>
        <w:t>Специфика образовательной программы определяется главными концеп</w:t>
      </w:r>
      <w:r>
        <w:softHyphen/>
        <w:t xml:space="preserve">туальными идеями, заложенными в Программе развития </w:t>
      </w:r>
      <w:r w:rsidR="00811FB4">
        <w:t>МБУ ДО «Спортивная школа Рассказовского района</w:t>
      </w:r>
      <w:r w:rsidR="00811FB4" w:rsidRPr="00811FB4">
        <w:t xml:space="preserve"> </w:t>
      </w:r>
      <w:r w:rsidR="00811FB4">
        <w:t>направленными на создание условий для совершенствования обра</w:t>
      </w:r>
      <w:r w:rsidR="00811FB4">
        <w:softHyphen/>
        <w:t>зовательного пространства, как определяющего фактора развития склонностей и интересов, личностного, социального и профессионального самоопределения детей и молодежи.</w:t>
      </w:r>
    </w:p>
    <w:p w:rsidR="00AF0128" w:rsidRDefault="00C97D66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2148"/>
        </w:tabs>
        <w:spacing w:before="0" w:after="304"/>
        <w:ind w:left="2980" w:hanging="1200"/>
      </w:pPr>
      <w:bookmarkStart w:id="1" w:name="bookmark0"/>
      <w:r>
        <w:lastRenderedPageBreak/>
        <w:t xml:space="preserve">Цели, задачи и принципы организации образовательного процесса </w:t>
      </w:r>
      <w:bookmarkEnd w:id="1"/>
      <w:r w:rsidR="00811FB4">
        <w:t>МБУ ДО «Спортивная школа Рассказовского района»</w:t>
      </w:r>
    </w:p>
    <w:p w:rsidR="00AF0128" w:rsidRDefault="00C97D66">
      <w:pPr>
        <w:pStyle w:val="21"/>
        <w:shd w:val="clear" w:color="auto" w:fill="auto"/>
        <w:ind w:firstLine="740"/>
      </w:pPr>
      <w:r>
        <w:rPr>
          <w:rStyle w:val="20"/>
        </w:rPr>
        <w:t>Цель</w:t>
      </w:r>
      <w:r>
        <w:t>: реализация дополнительных предп</w:t>
      </w:r>
      <w:r w:rsidR="004233C4">
        <w:t>рофессиональных программ в обла</w:t>
      </w:r>
      <w:r>
        <w:t>сти физической культуры и спорта и услуг спорт</w:t>
      </w:r>
      <w:r w:rsidR="004233C4">
        <w:t>ивной направленности для всесто</w:t>
      </w:r>
      <w:r>
        <w:t>роннего физического развития и совершенствования учащихся, профессионального самоопределения, их духовного и нравственного развития.</w:t>
      </w:r>
    </w:p>
    <w:p w:rsidR="00AF0128" w:rsidRDefault="00C97D66">
      <w:pPr>
        <w:pStyle w:val="60"/>
        <w:shd w:val="clear" w:color="auto" w:fill="auto"/>
      </w:pPr>
      <w:r>
        <w:t>Задачи: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  <w:jc w:val="left"/>
      </w:pPr>
      <w:r>
        <w:t>формирование здорового образа жизни, привлечение учащихся к систематическим занятиям физической культурой и спортом;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  <w:jc w:val="left"/>
      </w:pPr>
      <w:r>
        <w:t>укрепление здоровья и всестороннее физическое развитие (развитие физических, интеллектуальных и нравственных способностей);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  <w:jc w:val="left"/>
      </w:pPr>
      <w:r>
        <w:t>достижение спортивных успехов в соответствии с индивидуальными способно</w:t>
      </w:r>
      <w:r>
        <w:softHyphen/>
        <w:t>стями детей и подростков;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  <w:jc w:val="left"/>
      </w:pPr>
      <w:r>
        <w:t>сохранение вариативного выбора направлений образовательной деятельности, пе</w:t>
      </w:r>
      <w:r>
        <w:softHyphen/>
        <w:t>дагогических технологий;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</w:pPr>
      <w:r>
        <w:t>обеспечение атмосферы психологического комфорта для каждого учащегося;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  <w:jc w:val="left"/>
      </w:pPr>
      <w:r>
        <w:t>создание систем гибкого и адекватного реагирования на изменения в обществе и образовательных потребностей;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463"/>
        </w:tabs>
        <w:jc w:val="left"/>
      </w:pPr>
      <w:r>
        <w:t>постоянное совершенствование управленческого, методического и педагогиче</w:t>
      </w:r>
      <w:r>
        <w:softHyphen/>
        <w:t>ского профессионализма;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463"/>
        </w:tabs>
        <w:jc w:val="left"/>
      </w:pPr>
      <w:r>
        <w:t>интеллектуальное развитие личности и создание системы стимулирования для проявления исследовательских способностей детей;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320"/>
        </w:tabs>
        <w:jc w:val="left"/>
      </w:pPr>
      <w:r>
        <w:t>предоставление среды развития детских интересов, увлечений с целенаправленным взаимодействием на процесс формирования личной культуры досуговой деятельности;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94"/>
        </w:tabs>
      </w:pPr>
      <w:r>
        <w:t>создание условий для социальной реабилитации и адаптации в обществе</w:t>
      </w:r>
    </w:p>
    <w:p w:rsidR="00AF0128" w:rsidRDefault="00C97D66">
      <w:pPr>
        <w:pStyle w:val="21"/>
        <w:shd w:val="clear" w:color="auto" w:fill="auto"/>
        <w:jc w:val="left"/>
      </w:pPr>
      <w:r>
        <w:t>детей, имеющих отклонения в здоровье и развитии средствами физической культу</w:t>
      </w:r>
      <w:r>
        <w:softHyphen/>
        <w:t>ры и спорта;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463"/>
        </w:tabs>
        <w:jc w:val="left"/>
      </w:pPr>
      <w:r>
        <w:t>ориентация на создание оптимальных условий для наиболее полного удовлетворения интересов и потребностей детей, саморазвитие личности, оказание помощи и поддержки в самовоспитании, нравственном самосовершенствовании;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463"/>
        </w:tabs>
        <w:jc w:val="left"/>
      </w:pPr>
      <w:r>
        <w:t>развитие и стимулирование в познавательной, социальной, творческой активно</w:t>
      </w:r>
      <w:r>
        <w:softHyphen/>
        <w:t>сти детей и подростков.</w:t>
      </w:r>
    </w:p>
    <w:p w:rsidR="00AF0128" w:rsidRDefault="00C97D66">
      <w:pPr>
        <w:pStyle w:val="21"/>
        <w:shd w:val="clear" w:color="auto" w:fill="auto"/>
        <w:ind w:firstLine="740"/>
      </w:pPr>
      <w:r>
        <w:t>Данные цель и задачи достижимы при решении специфических для каждого этапа спортивной подготовки задач: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495"/>
        </w:tabs>
        <w:ind w:firstLine="320"/>
        <w:jc w:val="left"/>
      </w:pPr>
      <w:r>
        <w:t>на спортивно-оздоровительном этапе - это расширение двигательных возможно</w:t>
      </w:r>
      <w:r>
        <w:softHyphen/>
        <w:t>стей и компенсация дефицита двигательной активности.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500"/>
        </w:tabs>
        <w:ind w:firstLine="320"/>
        <w:jc w:val="left"/>
      </w:pPr>
      <w:r>
        <w:t>на этапе начальной подготовки — базовая подготовка и определение избранного вида спорта для дальнейшей специализации.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505"/>
        </w:tabs>
        <w:ind w:firstLine="320"/>
        <w:jc w:val="left"/>
      </w:pPr>
      <w:r>
        <w:t>на тренировочном этапе — специализация и углубленная тренировка в избран</w:t>
      </w:r>
      <w:r>
        <w:softHyphen/>
        <w:t>ном виде спорта.</w:t>
      </w:r>
    </w:p>
    <w:p w:rsidR="00AF0128" w:rsidRDefault="00C97D66">
      <w:pPr>
        <w:pStyle w:val="21"/>
        <w:shd w:val="clear" w:color="auto" w:fill="auto"/>
        <w:ind w:firstLine="740"/>
        <w:jc w:val="left"/>
      </w:pPr>
      <w:r>
        <w:lastRenderedPageBreak/>
        <w:t xml:space="preserve">В основе организации образовательного процесса </w:t>
      </w:r>
      <w:r w:rsidR="004233C4">
        <w:t>МБУ ДО «Спортивная школа Рассказовского района»</w:t>
      </w:r>
      <w:r>
        <w:t xml:space="preserve"> лежат следующие принципы: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17"/>
        </w:tabs>
      </w:pPr>
      <w:r>
        <w:rPr>
          <w:rStyle w:val="20"/>
        </w:rPr>
        <w:t>комплексности</w:t>
      </w:r>
      <w:r>
        <w:t xml:space="preserve"> - предусматривает тесную взаимосвязь всех сторон тренировочно</w:t>
      </w:r>
      <w:r>
        <w:softHyphen/>
        <w:t>го процесса (физической, технико-тактической, психологической и теоретической подготовки, воспитательной работы и восстановительных мероприятий, педагогиче</w:t>
      </w:r>
      <w:r>
        <w:softHyphen/>
        <w:t>ского и медицинского контроля).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26"/>
        </w:tabs>
      </w:pPr>
      <w:r>
        <w:rPr>
          <w:rStyle w:val="20"/>
        </w:rPr>
        <w:t>преемственности</w:t>
      </w:r>
      <w:r>
        <w:t xml:space="preserve"> - определяет последовательность изложения программного ма</w:t>
      </w:r>
      <w:r>
        <w:softHyphen/>
        <w:t>териала по этапам обучения и соответствия его требованиям высшего спортивного мастерства, чтобы обеспечить в многолетнем тренировочном процессе преемствен</w:t>
      </w:r>
      <w:r>
        <w:softHyphen/>
        <w:t>ность задач, средств и методов подготовки, объемов тренировочных и соревнова</w:t>
      </w:r>
      <w:r>
        <w:softHyphen/>
        <w:t>тельных нагрузок, рост показателей физической и технико-тактической подготов</w:t>
      </w:r>
      <w:r>
        <w:softHyphen/>
        <w:t>ленности.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22"/>
        </w:tabs>
      </w:pPr>
      <w:r>
        <w:rPr>
          <w:rStyle w:val="20"/>
        </w:rPr>
        <w:t>сотрудничества</w:t>
      </w:r>
      <w:r>
        <w:t xml:space="preserve"> - предполагает создание условий для определения общих целей тренеров и учащихся, организацию их совместной деятельности на основе взаимо</w:t>
      </w:r>
      <w:r>
        <w:softHyphen/>
        <w:t>понимания и сотрудничества.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389"/>
        </w:tabs>
      </w:pPr>
      <w:r>
        <w:rPr>
          <w:rStyle w:val="20"/>
        </w:rPr>
        <w:t>целостности</w:t>
      </w:r>
      <w:r>
        <w:t xml:space="preserve"> - предполагает организации образовательного процесса, отбор его содержания и средств таким образом, чтобы они были «сообразны» цели, находи</w:t>
      </w:r>
      <w:r>
        <w:softHyphen/>
        <w:t>лись в зависимости от нее, были в соответствии с поставленными задачами.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389"/>
        </w:tabs>
      </w:pPr>
      <w:r>
        <w:rPr>
          <w:rStyle w:val="20"/>
        </w:rPr>
        <w:t>вариативности</w:t>
      </w:r>
      <w:r>
        <w:t xml:space="preserve"> - предусматривает в зависимости от этапа многолетней под</w:t>
      </w:r>
      <w:r>
        <w:softHyphen/>
        <w:t>готовки, индивидуальных особенностей юного спортсмена, вариативность про</w:t>
      </w:r>
      <w:r>
        <w:softHyphen/>
        <w:t>граммного материала для практических занятий, характеризующиеся разнообразием тренировочных средств и нагрузок, направляемых на решение определенной педа</w:t>
      </w:r>
      <w:r>
        <w:softHyphen/>
        <w:t>гогической задачи.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22"/>
        </w:tabs>
      </w:pPr>
      <w:r>
        <w:rPr>
          <w:rStyle w:val="20"/>
        </w:rPr>
        <w:t>гуманизма</w:t>
      </w:r>
      <w:r>
        <w:t xml:space="preserve"> - в центре внимания тренера и учреждения - личность ребенка, кото</w:t>
      </w:r>
      <w:r>
        <w:softHyphen/>
        <w:t>рый стремится к максимальной реализации своих возможностей, открыт для вос</w:t>
      </w:r>
      <w:r>
        <w:softHyphen/>
        <w:t>приятия нового опыта, имеет право и способен на собственный выбор в различных жизненных ситуациях, может получить защиту и поддержку.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222"/>
        </w:tabs>
      </w:pPr>
      <w:r>
        <w:rPr>
          <w:rStyle w:val="20"/>
        </w:rPr>
        <w:t>личностно - ориентированного подхода</w:t>
      </w:r>
      <w:r>
        <w:t xml:space="preserve"> выражается в уважении уникальности и своеобразия каждого ребенка, отношение к ребенку как к субъекту собственного развития, опора в воспитании на всю совокупность знаний о человеке, на естествен</w:t>
      </w:r>
      <w:r>
        <w:softHyphen/>
        <w:t>ный процесс саморазвития формирующей личности, нацеливает педагога на изуче</w:t>
      </w:r>
      <w:r>
        <w:softHyphen/>
        <w:t>ние личности ребенка и организацию образовательного процесса на основе интере</w:t>
      </w:r>
      <w:r>
        <w:softHyphen/>
        <w:t>сов и пожеланий учащихся.</w:t>
      </w:r>
    </w:p>
    <w:p w:rsidR="00AF0128" w:rsidRDefault="00C97D66" w:rsidP="004233C4">
      <w:pPr>
        <w:pStyle w:val="21"/>
        <w:numPr>
          <w:ilvl w:val="0"/>
          <w:numId w:val="2"/>
        </w:numPr>
        <w:shd w:val="clear" w:color="auto" w:fill="auto"/>
        <w:tabs>
          <w:tab w:val="left" w:pos="638"/>
        </w:tabs>
      </w:pPr>
      <w:r>
        <w:rPr>
          <w:rStyle w:val="20"/>
        </w:rPr>
        <w:t>индивидуализации</w:t>
      </w:r>
      <w:r>
        <w:t xml:space="preserve"> - предполагает, что содержание обучения должно обеспечить учет особенностей каждого обучаемого и создание условий для индивидуального развития.</w:t>
      </w:r>
    </w:p>
    <w:p w:rsidR="00AF0128" w:rsidRDefault="00C97D66" w:rsidP="004233C4">
      <w:pPr>
        <w:pStyle w:val="21"/>
        <w:numPr>
          <w:ilvl w:val="0"/>
          <w:numId w:val="2"/>
        </w:numPr>
        <w:shd w:val="clear" w:color="auto" w:fill="auto"/>
        <w:tabs>
          <w:tab w:val="left" w:pos="638"/>
        </w:tabs>
        <w:spacing w:after="448"/>
      </w:pPr>
      <w:r>
        <w:rPr>
          <w:rStyle w:val="20"/>
        </w:rPr>
        <w:t>дифференциации</w:t>
      </w:r>
      <w:r>
        <w:t xml:space="preserve"> - предполагает выстраивание тренировочного процесса на осно</w:t>
      </w:r>
      <w:r>
        <w:softHyphen/>
        <w:t>ве понимания качеств личности ребенка или группы детей, их возраста, степени подготовленности.</w:t>
      </w:r>
    </w:p>
    <w:p w:rsidR="00AF0128" w:rsidRDefault="00C97D66">
      <w:pPr>
        <w:pStyle w:val="11"/>
        <w:keepNext/>
        <w:keepLines/>
        <w:numPr>
          <w:ilvl w:val="0"/>
          <w:numId w:val="1"/>
        </w:numPr>
        <w:shd w:val="clear" w:color="auto" w:fill="auto"/>
        <w:tabs>
          <w:tab w:val="left" w:pos="2291"/>
        </w:tabs>
        <w:spacing w:before="0" w:after="269" w:line="260" w:lineRule="exact"/>
        <w:ind w:left="1920" w:firstLine="0"/>
        <w:jc w:val="both"/>
      </w:pPr>
      <w:bookmarkStart w:id="2" w:name="bookmark1"/>
      <w:r>
        <w:t xml:space="preserve">Структура образовательной системы </w:t>
      </w:r>
      <w:bookmarkEnd w:id="2"/>
      <w:r w:rsidR="004233C4">
        <w:t>МБУ ДО «Спортивная школа Рассказовского района»</w:t>
      </w:r>
    </w:p>
    <w:p w:rsidR="00AF0128" w:rsidRDefault="00C97D66">
      <w:pPr>
        <w:pStyle w:val="21"/>
        <w:shd w:val="clear" w:color="auto" w:fill="auto"/>
        <w:spacing w:after="286"/>
        <w:ind w:left="360" w:firstLine="800"/>
      </w:pPr>
      <w:r>
        <w:t xml:space="preserve">Образовательная система </w:t>
      </w:r>
      <w:r w:rsidR="004233C4">
        <w:t>МБУ ДО «Спортивная школа Рассказовского района»</w:t>
      </w:r>
      <w:r>
        <w:t xml:space="preserve"> включает в свою струк</w:t>
      </w:r>
      <w:r>
        <w:softHyphen/>
        <w:t xml:space="preserve">туру взаимосвязанные этапы с установленными </w:t>
      </w:r>
      <w:r>
        <w:lastRenderedPageBreak/>
        <w:t>продолжительностью обучения и количественным составом групп на каждом из этапов и виде спорта.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83"/>
        <w:gridCol w:w="3288"/>
        <w:gridCol w:w="2976"/>
        <w:gridCol w:w="3485"/>
      </w:tblGrid>
      <w:tr w:rsidR="00AF0128">
        <w:trPr>
          <w:trHeight w:hRule="exact" w:val="758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after="120" w:line="280" w:lineRule="exact"/>
              <w:ind w:left="340"/>
              <w:jc w:val="left"/>
            </w:pPr>
            <w:r>
              <w:rPr>
                <w:rStyle w:val="22"/>
              </w:rPr>
              <w:t>№</w:t>
            </w:r>
          </w:p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before="120" w:line="280" w:lineRule="exact"/>
              <w:ind w:left="340"/>
              <w:jc w:val="left"/>
            </w:pPr>
            <w:proofErr w:type="gramStart"/>
            <w:r>
              <w:rPr>
                <w:rStyle w:val="22"/>
              </w:rPr>
              <w:t>п</w:t>
            </w:r>
            <w:proofErr w:type="gramEnd"/>
            <w:r>
              <w:rPr>
                <w:rStyle w:val="22"/>
              </w:rPr>
              <w:t>/п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center"/>
            </w:pPr>
            <w:r>
              <w:rPr>
                <w:rStyle w:val="22"/>
              </w:rPr>
              <w:t>Этап спортивной подготовки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after="120" w:line="280" w:lineRule="exact"/>
              <w:ind w:left="280"/>
              <w:jc w:val="left"/>
            </w:pPr>
            <w:r>
              <w:rPr>
                <w:rStyle w:val="22"/>
              </w:rPr>
              <w:t>Продолжительность</w:t>
            </w:r>
          </w:p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before="120" w:line="280" w:lineRule="exact"/>
              <w:jc w:val="center"/>
            </w:pPr>
            <w:r>
              <w:rPr>
                <w:rStyle w:val="22"/>
              </w:rPr>
              <w:t>обучения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center"/>
            </w:pPr>
            <w:r>
              <w:rPr>
                <w:rStyle w:val="22"/>
              </w:rPr>
              <w:t>Количество учащихся в группах</w:t>
            </w:r>
          </w:p>
        </w:tc>
      </w:tr>
      <w:tr w:rsidR="00AF0128">
        <w:trPr>
          <w:trHeight w:hRule="exact" w:val="749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ind w:left="400"/>
              <w:jc w:val="left"/>
            </w:pPr>
            <w:r>
              <w:rPr>
                <w:rStyle w:val="22"/>
              </w:rPr>
              <w:t>1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left"/>
            </w:pPr>
            <w:proofErr w:type="spellStart"/>
            <w:r>
              <w:rPr>
                <w:rStyle w:val="22"/>
              </w:rPr>
              <w:t>Спортивно</w:t>
            </w:r>
            <w:r>
              <w:rPr>
                <w:rStyle w:val="22"/>
              </w:rPr>
              <w:softHyphen/>
              <w:t>оздоровительный</w:t>
            </w:r>
            <w:proofErr w:type="spellEnd"/>
            <w:r>
              <w:rPr>
                <w:rStyle w:val="22"/>
              </w:rPr>
              <w:t xml:space="preserve"> (СОГ)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2"/>
              </w:rPr>
              <w:t>Весь период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jc w:val="left"/>
            </w:pPr>
            <w:r>
              <w:rPr>
                <w:rStyle w:val="22"/>
              </w:rPr>
              <w:t>15-30 чел.</w:t>
            </w:r>
          </w:p>
        </w:tc>
      </w:tr>
      <w:tr w:rsidR="00AF0128">
        <w:trPr>
          <w:trHeight w:hRule="exact" w:val="749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ind w:left="400"/>
              <w:jc w:val="left"/>
            </w:pPr>
            <w:r>
              <w:rPr>
                <w:rStyle w:val="22"/>
              </w:rPr>
              <w:t>2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left"/>
            </w:pPr>
            <w:r>
              <w:rPr>
                <w:rStyle w:val="22"/>
              </w:rPr>
              <w:t>Начальной подготовки (НП)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2"/>
              </w:rPr>
              <w:t>3 года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4233C4">
            <w:pPr>
              <w:pStyle w:val="21"/>
              <w:framePr w:w="10632" w:wrap="notBeside" w:vAnchor="text" w:hAnchor="text" w:xAlign="center" w:y="1"/>
              <w:shd w:val="clear" w:color="auto" w:fill="auto"/>
              <w:spacing w:after="120" w:line="280" w:lineRule="exact"/>
              <w:jc w:val="left"/>
            </w:pPr>
            <w:r>
              <w:rPr>
                <w:rStyle w:val="22"/>
              </w:rPr>
              <w:t>15-30</w:t>
            </w:r>
            <w:r w:rsidR="00C97D66">
              <w:rPr>
                <w:rStyle w:val="22"/>
              </w:rPr>
              <w:t xml:space="preserve"> чел. (НП-1)</w:t>
            </w:r>
          </w:p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before="120" w:line="280" w:lineRule="exact"/>
              <w:jc w:val="left"/>
            </w:pPr>
            <w:r>
              <w:rPr>
                <w:rStyle w:val="22"/>
              </w:rPr>
              <w:t>12-20 чел (НП-2, НП-3)</w:t>
            </w:r>
          </w:p>
        </w:tc>
      </w:tr>
      <w:tr w:rsidR="00AF0128">
        <w:trPr>
          <w:trHeight w:hRule="exact" w:val="1493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ind w:left="400"/>
              <w:jc w:val="left"/>
            </w:pPr>
            <w:r>
              <w:rPr>
                <w:rStyle w:val="22"/>
              </w:rPr>
              <w:t>3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left"/>
            </w:pPr>
            <w:r>
              <w:rPr>
                <w:rStyle w:val="22"/>
              </w:rPr>
              <w:t>Тренировочный этап спортивной специализа</w:t>
            </w:r>
            <w:r>
              <w:rPr>
                <w:rStyle w:val="22"/>
              </w:rPr>
              <w:softHyphen/>
              <w:t>ции (ТСС)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2"/>
              </w:rPr>
              <w:t>5 лет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left"/>
            </w:pPr>
            <w:r>
              <w:rPr>
                <w:rStyle w:val="22"/>
              </w:rPr>
              <w:t>10-14 чел. (Т-1, Т-2) 8-12 чел. (Т-3, Т-4, Т-5)</w:t>
            </w:r>
          </w:p>
        </w:tc>
      </w:tr>
      <w:tr w:rsidR="00AF0128">
        <w:trPr>
          <w:trHeight w:hRule="exact" w:val="1128"/>
          <w:jc w:val="center"/>
        </w:trPr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ind w:left="400"/>
              <w:jc w:val="left"/>
            </w:pPr>
            <w:r>
              <w:rPr>
                <w:rStyle w:val="22"/>
              </w:rPr>
              <w:t>4</w:t>
            </w:r>
          </w:p>
        </w:tc>
        <w:tc>
          <w:tcPr>
            <w:tcW w:w="32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jc w:val="left"/>
            </w:pPr>
            <w:r>
              <w:rPr>
                <w:rStyle w:val="22"/>
              </w:rPr>
              <w:t>Спортивного совершен</w:t>
            </w:r>
            <w:r>
              <w:rPr>
                <w:rStyle w:val="22"/>
              </w:rPr>
              <w:softHyphen/>
              <w:t>ствования мастерства (ССМ)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280" w:lineRule="exact"/>
              <w:jc w:val="center"/>
            </w:pPr>
            <w:r>
              <w:rPr>
                <w:rStyle w:val="22"/>
              </w:rPr>
              <w:t>Весь период</w:t>
            </w:r>
          </w:p>
        </w:tc>
        <w:tc>
          <w:tcPr>
            <w:tcW w:w="3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632" w:wrap="notBeside" w:vAnchor="text" w:hAnchor="text" w:xAlign="center" w:y="1"/>
              <w:shd w:val="clear" w:color="auto" w:fill="auto"/>
              <w:spacing w:line="374" w:lineRule="exact"/>
              <w:jc w:val="left"/>
            </w:pPr>
            <w:r>
              <w:rPr>
                <w:rStyle w:val="22"/>
              </w:rPr>
              <w:t xml:space="preserve">4-10 чел </w:t>
            </w:r>
            <w:proofErr w:type="gramStart"/>
            <w:r>
              <w:rPr>
                <w:rStyle w:val="22"/>
              </w:rPr>
              <w:t xml:space="preserve">( </w:t>
            </w:r>
            <w:proofErr w:type="gramEnd"/>
            <w:r>
              <w:rPr>
                <w:rStyle w:val="22"/>
              </w:rPr>
              <w:t>ССМ-1, ССМ-2, ССМ-3)</w:t>
            </w:r>
          </w:p>
        </w:tc>
      </w:tr>
    </w:tbl>
    <w:p w:rsidR="00AF0128" w:rsidRDefault="00AF0128">
      <w:pPr>
        <w:framePr w:w="10632" w:wrap="notBeside" w:vAnchor="text" w:hAnchor="text" w:xAlign="center" w:y="1"/>
        <w:rPr>
          <w:sz w:val="2"/>
          <w:szCs w:val="2"/>
        </w:rPr>
      </w:pPr>
    </w:p>
    <w:p w:rsidR="00AF0128" w:rsidRDefault="00AF0128">
      <w:pPr>
        <w:rPr>
          <w:sz w:val="2"/>
          <w:szCs w:val="2"/>
        </w:rPr>
      </w:pPr>
    </w:p>
    <w:p w:rsidR="00AF0128" w:rsidRDefault="00C97D66">
      <w:pPr>
        <w:pStyle w:val="11"/>
        <w:keepNext/>
        <w:keepLines/>
        <w:shd w:val="clear" w:color="auto" w:fill="auto"/>
        <w:spacing w:before="1364" w:after="52" w:line="260" w:lineRule="exact"/>
        <w:ind w:left="360" w:firstLine="800"/>
        <w:jc w:val="both"/>
      </w:pPr>
      <w:bookmarkStart w:id="3" w:name="bookmark2"/>
      <w:r>
        <w:t>Распределение часов по годам обучения для видов спорта:</w:t>
      </w:r>
      <w:bookmarkEnd w:id="3"/>
    </w:p>
    <w:p w:rsidR="00AF0128" w:rsidRDefault="00C97D66">
      <w:pPr>
        <w:pStyle w:val="11"/>
        <w:keepNext/>
        <w:keepLines/>
        <w:shd w:val="clear" w:color="auto" w:fill="auto"/>
        <w:spacing w:before="0" w:after="308" w:line="260" w:lineRule="exact"/>
        <w:ind w:right="260" w:firstLine="0"/>
        <w:jc w:val="center"/>
      </w:pPr>
      <w:bookmarkStart w:id="4" w:name="bookmark3"/>
      <w:r>
        <w:t>( баскетбол, волейбол)</w:t>
      </w:r>
      <w:bookmarkEnd w:id="4"/>
    </w:p>
    <w:tbl>
      <w:tblPr>
        <w:tblOverlap w:val="never"/>
        <w:tblW w:w="8741" w:type="dxa"/>
        <w:tblInd w:w="8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5"/>
        <w:gridCol w:w="946"/>
        <w:gridCol w:w="1022"/>
        <w:gridCol w:w="946"/>
        <w:gridCol w:w="950"/>
        <w:gridCol w:w="941"/>
        <w:gridCol w:w="946"/>
        <w:gridCol w:w="955"/>
      </w:tblGrid>
      <w:tr w:rsidR="00966C49" w:rsidTr="00966C49">
        <w:trPr>
          <w:trHeight w:hRule="exact" w:val="269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Группы по</w:t>
            </w:r>
          </w:p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этапам</w:t>
            </w:r>
          </w:p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подготовки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НП</w:t>
            </w:r>
          </w:p>
        </w:tc>
        <w:tc>
          <w:tcPr>
            <w:tcW w:w="47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ТСС</w:t>
            </w:r>
          </w:p>
        </w:tc>
      </w:tr>
      <w:tr w:rsidR="00966C49" w:rsidTr="00966C49">
        <w:trPr>
          <w:trHeight w:hRule="exact" w:val="509"/>
        </w:trPr>
        <w:tc>
          <w:tcPr>
            <w:tcW w:w="20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framePr w:w="10114" w:wrap="notBeside" w:vAnchor="text" w:hAnchor="text" w:xAlign="center" w:y="1"/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2-3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left"/>
            </w:pPr>
            <w:r>
              <w:rPr>
                <w:rStyle w:val="210pt"/>
              </w:rPr>
              <w:t>5</w:t>
            </w:r>
          </w:p>
        </w:tc>
      </w:tr>
      <w:tr w:rsidR="00966C49" w:rsidTr="00966C49">
        <w:trPr>
          <w:trHeight w:hRule="exact" w:val="518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</w:pPr>
            <w:r>
              <w:rPr>
                <w:rStyle w:val="210pt"/>
              </w:rPr>
              <w:t>Количество часов за год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312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416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728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728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936</w:t>
            </w:r>
          </w:p>
        </w:tc>
      </w:tr>
      <w:tr w:rsidR="00966C49" w:rsidTr="00966C49">
        <w:trPr>
          <w:trHeight w:hRule="exact" w:val="773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</w:pPr>
            <w:r>
              <w:rPr>
                <w:rStyle w:val="210pt"/>
              </w:rPr>
              <w:t>Количество часов в не</w:t>
            </w:r>
            <w:r>
              <w:rPr>
                <w:rStyle w:val="210pt"/>
              </w:rPr>
              <w:softHyphen/>
              <w:t>делю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14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</w:pPr>
            <w:r>
              <w:rPr>
                <w:rStyle w:val="210pt"/>
              </w:rPr>
              <w:t>18</w:t>
            </w:r>
          </w:p>
        </w:tc>
      </w:tr>
      <w:tr w:rsidR="00966C49" w:rsidTr="00966C49">
        <w:trPr>
          <w:trHeight w:hRule="exact" w:val="773"/>
        </w:trPr>
        <w:tc>
          <w:tcPr>
            <w:tcW w:w="203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54" w:lineRule="exact"/>
              <w:jc w:val="left"/>
              <w:rPr>
                <w:rStyle w:val="210pt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 w:rsidP="00FB3620">
            <w:pPr>
              <w:pStyle w:val="21"/>
              <w:framePr w:w="10114" w:wrap="notBeside" w:vAnchor="text" w:hAnchor="text" w:xAlign="center" w:y="1"/>
              <w:shd w:val="clear" w:color="auto" w:fill="auto"/>
              <w:spacing w:line="240" w:lineRule="auto"/>
              <w:jc w:val="center"/>
              <w:rPr>
                <w:rStyle w:val="210pt"/>
              </w:rPr>
            </w:pPr>
          </w:p>
        </w:tc>
      </w:tr>
    </w:tbl>
    <w:p w:rsidR="00AF0128" w:rsidRDefault="00AF0128">
      <w:pPr>
        <w:framePr w:w="10114" w:wrap="notBeside" w:vAnchor="text" w:hAnchor="text" w:xAlign="center" w:y="1"/>
        <w:rPr>
          <w:sz w:val="2"/>
          <w:szCs w:val="2"/>
        </w:rPr>
      </w:pPr>
    </w:p>
    <w:p w:rsidR="00AF0128" w:rsidRDefault="00AF0128">
      <w:pPr>
        <w:rPr>
          <w:sz w:val="2"/>
          <w:szCs w:val="2"/>
        </w:rPr>
      </w:pPr>
    </w:p>
    <w:p w:rsidR="00966C49" w:rsidRDefault="00966C49">
      <w:pPr>
        <w:rPr>
          <w:sz w:val="2"/>
          <w:szCs w:val="2"/>
        </w:rPr>
      </w:pPr>
    </w:p>
    <w:p w:rsidR="00AF0128" w:rsidRDefault="00C97D66">
      <w:pPr>
        <w:pStyle w:val="a7"/>
        <w:framePr w:w="10114" w:wrap="notBeside" w:vAnchor="text" w:hAnchor="text" w:xAlign="center" w:y="1"/>
        <w:shd w:val="clear" w:color="auto" w:fill="auto"/>
        <w:ind w:firstLine="0"/>
      </w:pPr>
      <w:r>
        <w:t>Распределение часов по годам обучения для видов спорта: (</w:t>
      </w:r>
      <w:r w:rsidR="00FB3620">
        <w:t>тхэквондо</w:t>
      </w:r>
      <w:r>
        <w:t>)</w:t>
      </w:r>
    </w:p>
    <w:p w:rsidR="00966C49" w:rsidRDefault="00966C49">
      <w:pPr>
        <w:pStyle w:val="a7"/>
        <w:framePr w:w="10114" w:wrap="notBeside" w:vAnchor="text" w:hAnchor="text" w:xAlign="center" w:y="1"/>
        <w:shd w:val="clear" w:color="auto" w:fill="auto"/>
        <w:ind w:firstLine="0"/>
      </w:pPr>
    </w:p>
    <w:tbl>
      <w:tblPr>
        <w:tblOverlap w:val="never"/>
        <w:tblW w:w="8741" w:type="dxa"/>
        <w:tblInd w:w="13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5"/>
        <w:gridCol w:w="946"/>
        <w:gridCol w:w="1022"/>
        <w:gridCol w:w="946"/>
        <w:gridCol w:w="950"/>
        <w:gridCol w:w="941"/>
        <w:gridCol w:w="946"/>
        <w:gridCol w:w="955"/>
      </w:tblGrid>
      <w:tr w:rsidR="00966C49" w:rsidTr="00966C49">
        <w:trPr>
          <w:trHeight w:hRule="exact" w:val="245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</w:pPr>
            <w:r>
              <w:rPr>
                <w:rStyle w:val="210pt"/>
              </w:rPr>
              <w:t>Группы по</w:t>
            </w: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</w:pPr>
            <w:r>
              <w:rPr>
                <w:rStyle w:val="210pt"/>
              </w:rPr>
              <w:t>этапам</w:t>
            </w: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</w:pPr>
            <w:r>
              <w:rPr>
                <w:rStyle w:val="210pt"/>
              </w:rPr>
              <w:t>подготовки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ind w:left="500"/>
              <w:jc w:val="left"/>
            </w:pPr>
            <w:r>
              <w:rPr>
                <w:rStyle w:val="210pt"/>
              </w:rPr>
              <w:t>НП</w:t>
            </w:r>
          </w:p>
        </w:tc>
        <w:tc>
          <w:tcPr>
            <w:tcW w:w="47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ТСС</w:t>
            </w:r>
          </w:p>
        </w:tc>
      </w:tr>
      <w:tr w:rsidR="00966C49" w:rsidTr="00966C49">
        <w:trPr>
          <w:trHeight w:hRule="exact" w:val="446"/>
        </w:trPr>
        <w:tc>
          <w:tcPr>
            <w:tcW w:w="20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framePr w:w="10114" w:wrap="notBeside" w:vAnchor="text" w:hAnchor="text" w:xAlign="center" w:y="1"/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ind w:left="300"/>
              <w:jc w:val="left"/>
            </w:pPr>
            <w:r>
              <w:rPr>
                <w:rStyle w:val="210pt"/>
              </w:rPr>
              <w:t>2-3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5</w:t>
            </w:r>
          </w:p>
        </w:tc>
      </w:tr>
      <w:tr w:rsidR="00966C49" w:rsidTr="00DF2330">
        <w:trPr>
          <w:trHeight w:hRule="exact" w:val="461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за год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312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468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 w:rsidP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</w:pPr>
            <w:r>
              <w:rPr>
                <w:rStyle w:val="210pt"/>
              </w:rPr>
              <w:t>832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</w:tr>
      <w:tr w:rsidR="00966C49" w:rsidTr="00DF2330">
        <w:trPr>
          <w:trHeight w:hRule="exact" w:val="691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</w:pPr>
            <w:r>
              <w:rPr>
                <w:rStyle w:val="210pt"/>
              </w:rPr>
              <w:t>Количество часов в не</w:t>
            </w:r>
            <w:r>
              <w:rPr>
                <w:rStyle w:val="210pt"/>
              </w:rPr>
              <w:softHyphen/>
              <w:t>делю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966C49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</w:tr>
      <w:tr w:rsidR="00966C49" w:rsidTr="00DF2330">
        <w:trPr>
          <w:trHeight w:hRule="exact" w:val="691"/>
        </w:trPr>
        <w:tc>
          <w:tcPr>
            <w:tcW w:w="2035" w:type="dxa"/>
            <w:tcBorders>
              <w:top w:val="single" w:sz="4" w:space="0" w:color="auto"/>
            </w:tcBorders>
            <w:shd w:val="clear" w:color="auto" w:fill="FFFFFF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  <w:rPr>
                <w:rStyle w:val="210pt"/>
              </w:rPr>
            </w:pPr>
          </w:p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21" w:lineRule="exact"/>
              <w:jc w:val="left"/>
              <w:rPr>
                <w:rStyle w:val="210pt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  <w:tc>
          <w:tcPr>
            <w:tcW w:w="1022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  <w:tc>
          <w:tcPr>
            <w:tcW w:w="950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  <w:tc>
          <w:tcPr>
            <w:tcW w:w="941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  <w:tc>
          <w:tcPr>
            <w:tcW w:w="946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  <w:tc>
          <w:tcPr>
            <w:tcW w:w="955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966C49" w:rsidRDefault="00966C49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  <w:rPr>
                <w:rStyle w:val="210pt"/>
              </w:rPr>
            </w:pPr>
          </w:p>
        </w:tc>
      </w:tr>
    </w:tbl>
    <w:p w:rsidR="00AF0128" w:rsidRDefault="00AF0128">
      <w:pPr>
        <w:framePr w:w="10114" w:wrap="notBeside" w:vAnchor="text" w:hAnchor="text" w:xAlign="center" w:y="1"/>
        <w:rPr>
          <w:sz w:val="2"/>
          <w:szCs w:val="2"/>
        </w:rPr>
      </w:pPr>
    </w:p>
    <w:p w:rsidR="00AF0128" w:rsidRDefault="00AF0128">
      <w:pPr>
        <w:spacing w:line="600" w:lineRule="exact"/>
      </w:pPr>
    </w:p>
    <w:p w:rsidR="00AF0128" w:rsidRDefault="00C97D66">
      <w:pPr>
        <w:pStyle w:val="a7"/>
        <w:framePr w:w="10114" w:wrap="notBeside" w:vAnchor="text" w:hAnchor="text" w:xAlign="center" w:y="1"/>
        <w:shd w:val="clear" w:color="auto" w:fill="auto"/>
        <w:spacing w:line="350" w:lineRule="exact"/>
        <w:ind w:firstLine="0"/>
        <w:jc w:val="left"/>
      </w:pPr>
      <w:r>
        <w:lastRenderedPageBreak/>
        <w:t xml:space="preserve">Распределение часов по годам обучения для видов спорта: </w:t>
      </w:r>
      <w:proofErr w:type="gramStart"/>
      <w:r>
        <w:t xml:space="preserve">( </w:t>
      </w:r>
      <w:proofErr w:type="gramEnd"/>
      <w:r w:rsidR="00DF2330">
        <w:t>кикбоксинг</w:t>
      </w:r>
      <w:r>
        <w:t>)</w:t>
      </w:r>
    </w:p>
    <w:p w:rsidR="00DF2330" w:rsidRDefault="00DF2330">
      <w:pPr>
        <w:pStyle w:val="a7"/>
        <w:framePr w:w="10114" w:wrap="notBeside" w:vAnchor="text" w:hAnchor="text" w:xAlign="center" w:y="1"/>
        <w:shd w:val="clear" w:color="auto" w:fill="auto"/>
        <w:spacing w:line="350" w:lineRule="exact"/>
        <w:ind w:firstLine="0"/>
        <w:jc w:val="left"/>
      </w:pPr>
    </w:p>
    <w:tbl>
      <w:tblPr>
        <w:tblOverlap w:val="never"/>
        <w:tblW w:w="0" w:type="auto"/>
        <w:tblInd w:w="8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5"/>
        <w:gridCol w:w="946"/>
        <w:gridCol w:w="1022"/>
        <w:gridCol w:w="946"/>
        <w:gridCol w:w="950"/>
        <w:gridCol w:w="941"/>
        <w:gridCol w:w="946"/>
        <w:gridCol w:w="955"/>
      </w:tblGrid>
      <w:tr w:rsidR="00DF2330" w:rsidTr="00DF2330">
        <w:trPr>
          <w:trHeight w:hRule="exact" w:val="240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Группы по</w:t>
            </w:r>
          </w:p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этапам</w:t>
            </w:r>
          </w:p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подготовки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2330" w:rsidRDefault="00DF2330" w:rsidP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ind w:left="500"/>
              <w:jc w:val="center"/>
            </w:pPr>
            <w:r>
              <w:rPr>
                <w:rStyle w:val="210pt"/>
              </w:rPr>
              <w:t>НП</w:t>
            </w:r>
          </w:p>
        </w:tc>
        <w:tc>
          <w:tcPr>
            <w:tcW w:w="47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2330" w:rsidRDefault="00DF2330" w:rsidP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ТСС</w:t>
            </w:r>
          </w:p>
        </w:tc>
      </w:tr>
      <w:tr w:rsidR="00DF2330" w:rsidTr="00DF2330">
        <w:trPr>
          <w:trHeight w:hRule="exact" w:val="451"/>
        </w:trPr>
        <w:tc>
          <w:tcPr>
            <w:tcW w:w="20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framePr w:w="10114" w:wrap="notBeside" w:vAnchor="text" w:hAnchor="text" w:xAlign="center" w:y="1"/>
            </w:pP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ind w:left="300"/>
              <w:jc w:val="left"/>
            </w:pPr>
            <w:r>
              <w:rPr>
                <w:rStyle w:val="210pt"/>
              </w:rPr>
              <w:t>2-3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5</w:t>
            </w:r>
          </w:p>
        </w:tc>
      </w:tr>
      <w:tr w:rsidR="00DF2330" w:rsidTr="00DF2330">
        <w:trPr>
          <w:trHeight w:hRule="exact" w:val="456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за год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312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416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DF2330" w:rsidRDefault="00DF2330" w:rsidP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</w:tr>
      <w:tr w:rsidR="00DF2330" w:rsidTr="00DF2330">
        <w:trPr>
          <w:trHeight w:hRule="exact" w:val="696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в не</w:t>
            </w:r>
            <w:r>
              <w:rPr>
                <w:rStyle w:val="210pt"/>
              </w:rPr>
              <w:softHyphen/>
              <w:t>делю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F2330" w:rsidRDefault="00DF2330">
            <w:pPr>
              <w:pStyle w:val="21"/>
              <w:framePr w:w="10114" w:wrap="notBeside" w:vAnchor="text" w:hAnchor="text" w:xAlign="center" w:y="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</w:tr>
    </w:tbl>
    <w:p w:rsidR="00AF0128" w:rsidRDefault="00AF0128">
      <w:pPr>
        <w:framePr w:w="10114" w:wrap="notBeside" w:vAnchor="text" w:hAnchor="text" w:xAlign="center" w:y="1"/>
        <w:rPr>
          <w:sz w:val="2"/>
          <w:szCs w:val="2"/>
        </w:rPr>
      </w:pPr>
    </w:p>
    <w:p w:rsidR="00AF0128" w:rsidRDefault="00AF0128">
      <w:pPr>
        <w:rPr>
          <w:sz w:val="2"/>
          <w:szCs w:val="2"/>
        </w:rPr>
      </w:pPr>
    </w:p>
    <w:p w:rsidR="00782C45" w:rsidRDefault="00782C45" w:rsidP="00782C45">
      <w:pPr>
        <w:pStyle w:val="a7"/>
        <w:shd w:val="clear" w:color="auto" w:fill="auto"/>
        <w:spacing w:line="350" w:lineRule="exact"/>
        <w:ind w:firstLine="0"/>
        <w:jc w:val="left"/>
      </w:pPr>
      <w:bookmarkStart w:id="5" w:name="bookmark4"/>
      <w:r>
        <w:t xml:space="preserve">        </w:t>
      </w:r>
    </w:p>
    <w:p w:rsidR="00782C45" w:rsidRDefault="00782C45" w:rsidP="00782C45">
      <w:pPr>
        <w:pStyle w:val="a7"/>
        <w:shd w:val="clear" w:color="auto" w:fill="auto"/>
        <w:spacing w:line="350" w:lineRule="exact"/>
        <w:ind w:firstLine="0"/>
        <w:jc w:val="left"/>
      </w:pPr>
      <w:r>
        <w:t xml:space="preserve">         Распределение часов по годам обучения для видов спорта: </w:t>
      </w:r>
      <w:proofErr w:type="gramStart"/>
      <w:r>
        <w:t xml:space="preserve">( </w:t>
      </w:r>
      <w:proofErr w:type="spellStart"/>
      <w:proofErr w:type="gramEnd"/>
      <w:r>
        <w:t>дзю</w:t>
      </w:r>
      <w:proofErr w:type="spellEnd"/>
      <w:r>
        <w:t>-до)</w:t>
      </w:r>
    </w:p>
    <w:p w:rsidR="00782C45" w:rsidRDefault="00782C45" w:rsidP="00782C45">
      <w:pPr>
        <w:pStyle w:val="a7"/>
        <w:shd w:val="clear" w:color="auto" w:fill="auto"/>
        <w:spacing w:line="350" w:lineRule="exact"/>
        <w:ind w:firstLine="0"/>
        <w:jc w:val="left"/>
      </w:pPr>
    </w:p>
    <w:tbl>
      <w:tblPr>
        <w:tblOverlap w:val="never"/>
        <w:tblW w:w="0" w:type="auto"/>
        <w:tblInd w:w="89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035"/>
        <w:gridCol w:w="946"/>
        <w:gridCol w:w="1022"/>
        <w:gridCol w:w="946"/>
        <w:gridCol w:w="950"/>
        <w:gridCol w:w="941"/>
        <w:gridCol w:w="946"/>
        <w:gridCol w:w="955"/>
      </w:tblGrid>
      <w:tr w:rsidR="00782C45" w:rsidTr="00396ABA">
        <w:trPr>
          <w:trHeight w:hRule="exact" w:val="240"/>
        </w:trPr>
        <w:tc>
          <w:tcPr>
            <w:tcW w:w="203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Группы по</w:t>
            </w:r>
          </w:p>
          <w:p w:rsidR="00782C45" w:rsidRDefault="00782C45" w:rsidP="00782C45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этапам</w:t>
            </w:r>
          </w:p>
          <w:p w:rsidR="00782C45" w:rsidRDefault="00782C45" w:rsidP="00782C45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подготовки</w:t>
            </w:r>
          </w:p>
        </w:tc>
        <w:tc>
          <w:tcPr>
            <w:tcW w:w="19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ind w:left="500"/>
              <w:jc w:val="center"/>
            </w:pPr>
            <w:r>
              <w:rPr>
                <w:rStyle w:val="210pt"/>
              </w:rPr>
              <w:t>НП</w:t>
            </w:r>
          </w:p>
        </w:tc>
        <w:tc>
          <w:tcPr>
            <w:tcW w:w="4738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ТСС</w:t>
            </w:r>
          </w:p>
        </w:tc>
      </w:tr>
      <w:tr w:rsidR="00782C45" w:rsidTr="00396ABA">
        <w:trPr>
          <w:trHeight w:hRule="exact" w:val="451"/>
        </w:trPr>
        <w:tc>
          <w:tcPr>
            <w:tcW w:w="2035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/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ind w:left="300"/>
              <w:jc w:val="left"/>
            </w:pPr>
            <w:r>
              <w:rPr>
                <w:rStyle w:val="210pt"/>
              </w:rPr>
              <w:t>2-3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3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4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left"/>
            </w:pPr>
            <w:r>
              <w:rPr>
                <w:rStyle w:val="210pt"/>
              </w:rPr>
              <w:t>5</w:t>
            </w:r>
          </w:p>
        </w:tc>
      </w:tr>
      <w:tr w:rsidR="00782C45" w:rsidTr="00396ABA">
        <w:trPr>
          <w:trHeight w:hRule="exact" w:val="456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за год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312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416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624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936</w:t>
            </w:r>
          </w:p>
        </w:tc>
      </w:tr>
      <w:tr w:rsidR="00782C45" w:rsidTr="00396ABA">
        <w:trPr>
          <w:trHeight w:hRule="exact" w:val="696"/>
        </w:trPr>
        <w:tc>
          <w:tcPr>
            <w:tcW w:w="2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782C45" w:rsidRDefault="00782C45" w:rsidP="00782C45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в не</w:t>
            </w:r>
            <w:r>
              <w:rPr>
                <w:rStyle w:val="210pt"/>
              </w:rPr>
              <w:softHyphen/>
              <w:t>делю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6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12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2C45" w:rsidRDefault="00782C45" w:rsidP="00782C45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18</w:t>
            </w:r>
          </w:p>
        </w:tc>
      </w:tr>
    </w:tbl>
    <w:p w:rsidR="00782C45" w:rsidRDefault="00782C45" w:rsidP="00782C45">
      <w:pPr>
        <w:rPr>
          <w:sz w:val="2"/>
          <w:szCs w:val="2"/>
        </w:rPr>
      </w:pPr>
    </w:p>
    <w:p w:rsidR="00425DC6" w:rsidRDefault="00425DC6" w:rsidP="00425DC6">
      <w:pPr>
        <w:pStyle w:val="a7"/>
        <w:shd w:val="clear" w:color="auto" w:fill="auto"/>
        <w:spacing w:line="350" w:lineRule="exact"/>
        <w:ind w:firstLine="0"/>
        <w:jc w:val="left"/>
      </w:pPr>
      <w:r>
        <w:t xml:space="preserve">         </w:t>
      </w:r>
    </w:p>
    <w:p w:rsidR="00425DC6" w:rsidRDefault="00425DC6" w:rsidP="00425DC6">
      <w:pPr>
        <w:pStyle w:val="a7"/>
        <w:shd w:val="clear" w:color="auto" w:fill="auto"/>
        <w:spacing w:line="350" w:lineRule="exact"/>
        <w:ind w:firstLine="0"/>
        <w:jc w:val="left"/>
      </w:pPr>
      <w:r>
        <w:t xml:space="preserve">Распределение часов по годам обучения для видов спорта: </w:t>
      </w:r>
      <w:proofErr w:type="gramStart"/>
      <w:r>
        <w:t xml:space="preserve">( </w:t>
      </w:r>
      <w:proofErr w:type="gramEnd"/>
      <w:r>
        <w:t>спортивная аэробика)</w:t>
      </w:r>
    </w:p>
    <w:p w:rsidR="00425DC6" w:rsidRDefault="00425DC6" w:rsidP="00425DC6">
      <w:pPr>
        <w:pStyle w:val="a7"/>
        <w:shd w:val="clear" w:color="auto" w:fill="auto"/>
        <w:spacing w:line="350" w:lineRule="exact"/>
        <w:ind w:firstLine="0"/>
        <w:jc w:val="left"/>
      </w:pPr>
      <w:r>
        <w:t xml:space="preserve">                  </w:t>
      </w:r>
    </w:p>
    <w:tbl>
      <w:tblPr>
        <w:tblOverlap w:val="never"/>
        <w:tblW w:w="0" w:type="auto"/>
        <w:tblInd w:w="227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033"/>
        <w:gridCol w:w="1410"/>
        <w:gridCol w:w="1523"/>
      </w:tblGrid>
      <w:tr w:rsidR="00425DC6" w:rsidTr="00425DC6">
        <w:trPr>
          <w:trHeight w:hRule="exact" w:val="200"/>
        </w:trPr>
        <w:tc>
          <w:tcPr>
            <w:tcW w:w="3033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DC6" w:rsidRDefault="00425DC6" w:rsidP="00425DC6">
            <w:pPr>
              <w:pStyle w:val="21"/>
              <w:shd w:val="clear" w:color="auto" w:fill="auto"/>
              <w:spacing w:line="226" w:lineRule="exact"/>
              <w:jc w:val="center"/>
            </w:pPr>
            <w:r>
              <w:rPr>
                <w:rStyle w:val="210pt"/>
              </w:rPr>
              <w:t>Группы по</w:t>
            </w:r>
          </w:p>
          <w:p w:rsidR="00425DC6" w:rsidRDefault="00425DC6" w:rsidP="00425DC6">
            <w:pPr>
              <w:pStyle w:val="21"/>
              <w:shd w:val="clear" w:color="auto" w:fill="auto"/>
              <w:spacing w:line="226" w:lineRule="exact"/>
              <w:jc w:val="center"/>
            </w:pPr>
            <w:r>
              <w:rPr>
                <w:rStyle w:val="210pt"/>
              </w:rPr>
              <w:t>этапам</w:t>
            </w:r>
          </w:p>
          <w:p w:rsidR="00425DC6" w:rsidRDefault="00425DC6" w:rsidP="00425DC6">
            <w:pPr>
              <w:pStyle w:val="21"/>
              <w:shd w:val="clear" w:color="auto" w:fill="auto"/>
              <w:spacing w:line="226" w:lineRule="exact"/>
              <w:jc w:val="center"/>
            </w:pPr>
            <w:r>
              <w:rPr>
                <w:rStyle w:val="210pt"/>
              </w:rPr>
              <w:t>подготовки</w:t>
            </w:r>
          </w:p>
        </w:tc>
        <w:tc>
          <w:tcPr>
            <w:tcW w:w="293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25DC6" w:rsidRDefault="00425DC6" w:rsidP="00396ABA">
            <w:pPr>
              <w:pStyle w:val="21"/>
              <w:shd w:val="clear" w:color="auto" w:fill="auto"/>
              <w:spacing w:line="200" w:lineRule="exact"/>
              <w:ind w:left="500"/>
              <w:jc w:val="center"/>
            </w:pPr>
            <w:r>
              <w:rPr>
                <w:rStyle w:val="210pt"/>
              </w:rPr>
              <w:t>СОГ</w:t>
            </w:r>
          </w:p>
        </w:tc>
      </w:tr>
      <w:tr w:rsidR="00425DC6" w:rsidTr="00425DC6">
        <w:trPr>
          <w:trHeight w:hRule="exact" w:val="752"/>
        </w:trPr>
        <w:tc>
          <w:tcPr>
            <w:tcW w:w="3033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25DC6" w:rsidRDefault="00425DC6" w:rsidP="00396ABA"/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DC6" w:rsidRDefault="00425DC6" w:rsidP="00396ABA">
            <w:pPr>
              <w:pStyle w:val="21"/>
              <w:shd w:val="clear" w:color="auto" w:fill="auto"/>
              <w:spacing w:line="200" w:lineRule="exact"/>
              <w:jc w:val="center"/>
            </w:pPr>
            <w:r>
              <w:rPr>
                <w:rStyle w:val="210pt"/>
              </w:rPr>
              <w:t>1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DC6" w:rsidRDefault="00425DC6" w:rsidP="00425DC6">
            <w:pPr>
              <w:pStyle w:val="21"/>
              <w:shd w:val="clear" w:color="auto" w:fill="auto"/>
              <w:spacing w:line="200" w:lineRule="exact"/>
              <w:ind w:left="300"/>
              <w:jc w:val="center"/>
            </w:pPr>
            <w:r>
              <w:rPr>
                <w:rStyle w:val="210pt"/>
              </w:rPr>
              <w:t>2</w:t>
            </w:r>
          </w:p>
        </w:tc>
      </w:tr>
      <w:tr w:rsidR="00425DC6" w:rsidTr="00425DC6">
        <w:trPr>
          <w:trHeight w:hRule="exact" w:val="381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25DC6" w:rsidRDefault="00425DC6" w:rsidP="00396ABA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за год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25DC6" w:rsidRPr="00425DC6" w:rsidRDefault="00425DC6" w:rsidP="00425DC6">
            <w:pPr>
              <w:pStyle w:val="21"/>
              <w:shd w:val="clear" w:color="auto" w:fill="auto"/>
              <w:spacing w:line="200" w:lineRule="exact"/>
              <w:jc w:val="center"/>
              <w:rPr>
                <w:sz w:val="24"/>
                <w:szCs w:val="24"/>
              </w:rPr>
            </w:pPr>
            <w:r w:rsidRPr="00425DC6">
              <w:rPr>
                <w:sz w:val="24"/>
                <w:szCs w:val="24"/>
              </w:rPr>
              <w:t>208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DC6" w:rsidRPr="00425DC6" w:rsidRDefault="00425DC6" w:rsidP="00425DC6">
            <w:pPr>
              <w:pStyle w:val="21"/>
              <w:shd w:val="clear" w:color="auto" w:fill="auto"/>
              <w:spacing w:line="200" w:lineRule="exact"/>
              <w:jc w:val="center"/>
              <w:rPr>
                <w:sz w:val="24"/>
                <w:szCs w:val="24"/>
              </w:rPr>
            </w:pPr>
            <w:r w:rsidRPr="00425DC6">
              <w:rPr>
                <w:sz w:val="24"/>
                <w:szCs w:val="24"/>
              </w:rPr>
              <w:t>208</w:t>
            </w:r>
          </w:p>
        </w:tc>
      </w:tr>
      <w:tr w:rsidR="00425DC6" w:rsidTr="00425DC6">
        <w:trPr>
          <w:trHeight w:hRule="exact" w:val="582"/>
        </w:trPr>
        <w:tc>
          <w:tcPr>
            <w:tcW w:w="30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25DC6" w:rsidRDefault="00425DC6" w:rsidP="00396ABA">
            <w:pPr>
              <w:pStyle w:val="21"/>
              <w:shd w:val="clear" w:color="auto" w:fill="auto"/>
              <w:spacing w:line="226" w:lineRule="exact"/>
              <w:jc w:val="left"/>
            </w:pPr>
            <w:r>
              <w:rPr>
                <w:rStyle w:val="210pt"/>
              </w:rPr>
              <w:t>Количество часов в не</w:t>
            </w:r>
            <w:r>
              <w:rPr>
                <w:rStyle w:val="210pt"/>
              </w:rPr>
              <w:softHyphen/>
              <w:t>делю</w:t>
            </w:r>
          </w:p>
        </w:tc>
        <w:tc>
          <w:tcPr>
            <w:tcW w:w="1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25DC6" w:rsidRPr="00425DC6" w:rsidRDefault="00425DC6" w:rsidP="00425DC6">
            <w:pPr>
              <w:pStyle w:val="21"/>
              <w:shd w:val="clear" w:color="auto" w:fill="auto"/>
              <w:spacing w:line="200" w:lineRule="exact"/>
              <w:jc w:val="center"/>
              <w:rPr>
                <w:sz w:val="24"/>
                <w:szCs w:val="24"/>
              </w:rPr>
            </w:pPr>
            <w:r w:rsidRPr="00425DC6">
              <w:rPr>
                <w:sz w:val="24"/>
                <w:szCs w:val="24"/>
              </w:rPr>
              <w:t>4</w:t>
            </w:r>
          </w:p>
        </w:tc>
        <w:tc>
          <w:tcPr>
            <w:tcW w:w="1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25DC6" w:rsidRPr="00425DC6" w:rsidRDefault="00425DC6" w:rsidP="00425DC6">
            <w:pPr>
              <w:pStyle w:val="21"/>
              <w:shd w:val="clear" w:color="auto" w:fill="auto"/>
              <w:spacing w:line="200" w:lineRule="exact"/>
              <w:jc w:val="center"/>
              <w:rPr>
                <w:sz w:val="24"/>
                <w:szCs w:val="24"/>
              </w:rPr>
            </w:pPr>
            <w:r w:rsidRPr="00425DC6">
              <w:rPr>
                <w:sz w:val="24"/>
                <w:szCs w:val="24"/>
              </w:rPr>
              <w:t>4</w:t>
            </w:r>
          </w:p>
        </w:tc>
      </w:tr>
    </w:tbl>
    <w:p w:rsidR="00782C45" w:rsidRDefault="00782C45" w:rsidP="00782C45">
      <w:pPr>
        <w:pStyle w:val="11"/>
        <w:keepNext/>
        <w:keepLines/>
        <w:shd w:val="clear" w:color="auto" w:fill="auto"/>
        <w:spacing w:before="196" w:after="0" w:line="370" w:lineRule="exact"/>
        <w:ind w:left="400" w:firstLine="0"/>
        <w:jc w:val="both"/>
      </w:pPr>
    </w:p>
    <w:p w:rsidR="00782C45" w:rsidRDefault="00C97D66" w:rsidP="00782C45">
      <w:pPr>
        <w:pStyle w:val="11"/>
        <w:keepNext/>
        <w:keepLines/>
        <w:shd w:val="clear" w:color="auto" w:fill="auto"/>
        <w:spacing w:before="196" w:after="0" w:line="370" w:lineRule="exact"/>
        <w:ind w:left="400" w:firstLine="0"/>
        <w:jc w:val="both"/>
      </w:pPr>
      <w:r>
        <w:t>Основными формами тренировочного процесса остаются:</w:t>
      </w:r>
      <w:bookmarkEnd w:id="5"/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675"/>
        </w:tabs>
        <w:ind w:left="400"/>
      </w:pPr>
      <w:r>
        <w:t>групповые тренировочные и теоретические занятия;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749"/>
        </w:tabs>
        <w:ind w:left="400" w:right="740"/>
        <w:jc w:val="left"/>
      </w:pPr>
      <w:r>
        <w:t xml:space="preserve">работа по индивидуальным планам, </w:t>
      </w:r>
      <w:r w:rsidR="00675D78">
        <w:t>медика</w:t>
      </w:r>
      <w:r>
        <w:t xml:space="preserve"> — восстановительные меропри</w:t>
      </w:r>
      <w:r>
        <w:softHyphen/>
        <w:t>ятия;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675"/>
        </w:tabs>
        <w:ind w:left="400"/>
      </w:pPr>
      <w:r>
        <w:t>тестирование;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675"/>
        </w:tabs>
        <w:ind w:left="400"/>
      </w:pPr>
      <w:r>
        <w:t>педагогический и меди</w:t>
      </w:r>
      <w:r>
        <w:rPr>
          <w:rStyle w:val="220"/>
        </w:rPr>
        <w:t>ц</w:t>
      </w:r>
      <w:r>
        <w:t>инский контроль;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675"/>
        </w:tabs>
        <w:ind w:left="400"/>
      </w:pPr>
      <w:r>
        <w:t>участие в соревнованиях, матчевых встречах, тренировочных сборах;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675"/>
        </w:tabs>
        <w:ind w:left="400"/>
      </w:pPr>
      <w:r>
        <w:t>инструкторская и судейская практика.</w:t>
      </w:r>
    </w:p>
    <w:p w:rsidR="00AF0128" w:rsidRDefault="00C97D66">
      <w:pPr>
        <w:pStyle w:val="21"/>
        <w:shd w:val="clear" w:color="auto" w:fill="auto"/>
        <w:ind w:left="400" w:right="660" w:firstLine="680"/>
      </w:pPr>
      <w:r>
        <w:t xml:space="preserve">В соответствии с приказом </w:t>
      </w:r>
      <w:proofErr w:type="spellStart"/>
      <w:r>
        <w:t>Минспорта</w:t>
      </w:r>
      <w:proofErr w:type="spellEnd"/>
      <w:r>
        <w:t xml:space="preserve"> РФ от 27.12.2013 № 1125 «Об утверждении особенностей организации и осуществления образовательной, тренировочной и методической деятельности в области физической культуры и спорта», п.5, продолжительность одного занятия в группах спортивно - оздоровительной направленности и начальной подготовки не должна превы</w:t>
      </w:r>
      <w:r>
        <w:softHyphen/>
        <w:t>шать 2-х академических часов, на тренировочном этапе (этапе спортивной спе</w:t>
      </w:r>
      <w:r>
        <w:softHyphen/>
        <w:t>циализации) — 3 -х часов, на этапе совершенствования спортивного мастерства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883"/>
        </w:tabs>
        <w:ind w:left="400" w:right="660"/>
      </w:pPr>
      <w:r>
        <w:lastRenderedPageBreak/>
        <w:t>4 -х часов. При проведении более одного тренировочного занятия в один день суммарная продолжительность не может составлять более 8 академиче</w:t>
      </w:r>
      <w:r>
        <w:softHyphen/>
        <w:t>ских часов.</w:t>
      </w:r>
    </w:p>
    <w:p w:rsidR="00F222FB" w:rsidRDefault="00F222FB" w:rsidP="00F222FB">
      <w:pPr>
        <w:pStyle w:val="21"/>
        <w:shd w:val="clear" w:color="auto" w:fill="auto"/>
        <w:tabs>
          <w:tab w:val="left" w:pos="883"/>
        </w:tabs>
        <w:ind w:left="400" w:right="660"/>
      </w:pPr>
    </w:p>
    <w:p w:rsidR="00AF0128" w:rsidRDefault="00C97D66" w:rsidP="00F222FB">
      <w:pPr>
        <w:pStyle w:val="21"/>
        <w:shd w:val="clear" w:color="auto" w:fill="auto"/>
        <w:spacing w:line="240" w:lineRule="auto"/>
        <w:ind w:firstLine="680"/>
      </w:pPr>
      <w:r>
        <w:t>-Занятия начинаются не ранее 8.00 и заканчиваются не позднее 20.00.</w:t>
      </w:r>
    </w:p>
    <w:p w:rsidR="00AF0128" w:rsidRDefault="00F222FB" w:rsidP="00F222FB">
      <w:pPr>
        <w:pStyle w:val="21"/>
        <w:shd w:val="clear" w:color="auto" w:fill="auto"/>
        <w:tabs>
          <w:tab w:val="left" w:pos="1352"/>
        </w:tabs>
        <w:spacing w:line="240" w:lineRule="auto"/>
        <w:ind w:left="680"/>
      </w:pPr>
      <w:r>
        <w:t xml:space="preserve">- </w:t>
      </w:r>
      <w:r w:rsidR="00C97D66">
        <w:t>Перерывы между занятиями не менее 10 минут.</w:t>
      </w:r>
    </w:p>
    <w:p w:rsidR="00AF0128" w:rsidRDefault="00C97D66" w:rsidP="00F222FB">
      <w:pPr>
        <w:pStyle w:val="21"/>
        <w:shd w:val="clear" w:color="auto" w:fill="auto"/>
        <w:spacing w:line="240" w:lineRule="auto"/>
        <w:ind w:firstLine="680"/>
      </w:pPr>
      <w:r>
        <w:t>-Кадровое обеспечение учебного плана -100%</w:t>
      </w:r>
    </w:p>
    <w:p w:rsidR="00AF0128" w:rsidRDefault="00C97D66" w:rsidP="00F222FB">
      <w:pPr>
        <w:pStyle w:val="21"/>
        <w:shd w:val="clear" w:color="auto" w:fill="auto"/>
        <w:spacing w:line="240" w:lineRule="auto"/>
        <w:ind w:firstLine="680"/>
      </w:pPr>
      <w:r>
        <w:t>-Методическое обеспечение — достаточное.</w:t>
      </w:r>
    </w:p>
    <w:p w:rsidR="00AF0128" w:rsidRDefault="00F222FB" w:rsidP="00F222FB">
      <w:pPr>
        <w:pStyle w:val="21"/>
        <w:shd w:val="clear" w:color="auto" w:fill="auto"/>
        <w:tabs>
          <w:tab w:val="left" w:pos="1352"/>
        </w:tabs>
        <w:spacing w:line="240" w:lineRule="auto"/>
        <w:ind w:left="680"/>
      </w:pPr>
      <w:r>
        <w:t xml:space="preserve">- </w:t>
      </w:r>
      <w:r w:rsidR="00C97D66">
        <w:t>Материально-техническое обеспечение — достаточное.</w:t>
      </w:r>
    </w:p>
    <w:p w:rsidR="00F222FB" w:rsidRDefault="00F222FB" w:rsidP="00F222FB">
      <w:pPr>
        <w:pStyle w:val="21"/>
        <w:shd w:val="clear" w:color="auto" w:fill="auto"/>
        <w:tabs>
          <w:tab w:val="left" w:pos="1352"/>
        </w:tabs>
        <w:spacing w:line="355" w:lineRule="exact"/>
        <w:ind w:left="1080"/>
      </w:pPr>
    </w:p>
    <w:p w:rsidR="00AF0128" w:rsidRDefault="00C97D66" w:rsidP="00782C45">
      <w:pPr>
        <w:pStyle w:val="70"/>
        <w:shd w:val="clear" w:color="auto" w:fill="auto"/>
        <w:tabs>
          <w:tab w:val="left" w:pos="2082"/>
        </w:tabs>
        <w:spacing w:after="0" w:line="240" w:lineRule="auto"/>
        <w:jc w:val="center"/>
      </w:pPr>
      <w:r>
        <w:t>Технология организации образовательного процесса</w:t>
      </w:r>
    </w:p>
    <w:p w:rsidR="00AF0128" w:rsidRDefault="00F222FB" w:rsidP="00F222FB">
      <w:pPr>
        <w:pStyle w:val="21"/>
        <w:shd w:val="clear" w:color="auto" w:fill="auto"/>
        <w:spacing w:line="240" w:lineRule="auto"/>
        <w:jc w:val="left"/>
      </w:pPr>
      <w:r>
        <w:t xml:space="preserve">   </w:t>
      </w:r>
      <w:r w:rsidR="00C97D66">
        <w:t>Реализуемые технологии:</w:t>
      </w:r>
    </w:p>
    <w:p w:rsidR="00AF0128" w:rsidRDefault="00C97D66" w:rsidP="00F222FB">
      <w:pPr>
        <w:pStyle w:val="21"/>
        <w:numPr>
          <w:ilvl w:val="0"/>
          <w:numId w:val="3"/>
        </w:numPr>
        <w:shd w:val="clear" w:color="auto" w:fill="auto"/>
        <w:tabs>
          <w:tab w:val="left" w:pos="1452"/>
        </w:tabs>
        <w:spacing w:line="240" w:lineRule="auto"/>
        <w:jc w:val="left"/>
      </w:pPr>
      <w:r>
        <w:t>личностно-ориентированная технология;</w:t>
      </w:r>
    </w:p>
    <w:p w:rsidR="00AF0128" w:rsidRDefault="00C97D66" w:rsidP="00F222FB">
      <w:pPr>
        <w:pStyle w:val="21"/>
        <w:numPr>
          <w:ilvl w:val="0"/>
          <w:numId w:val="3"/>
        </w:numPr>
        <w:shd w:val="clear" w:color="auto" w:fill="auto"/>
        <w:tabs>
          <w:tab w:val="left" w:pos="1452"/>
        </w:tabs>
        <w:spacing w:line="240" w:lineRule="auto"/>
        <w:jc w:val="left"/>
      </w:pPr>
      <w:r>
        <w:t>компьютерные технологии;</w:t>
      </w:r>
    </w:p>
    <w:p w:rsidR="00AF0128" w:rsidRDefault="00C97D66" w:rsidP="00F222FB">
      <w:pPr>
        <w:pStyle w:val="21"/>
        <w:numPr>
          <w:ilvl w:val="0"/>
          <w:numId w:val="3"/>
        </w:numPr>
        <w:shd w:val="clear" w:color="auto" w:fill="auto"/>
        <w:tabs>
          <w:tab w:val="left" w:pos="1452"/>
        </w:tabs>
        <w:spacing w:line="240" w:lineRule="auto"/>
        <w:jc w:val="left"/>
      </w:pPr>
      <w:r>
        <w:t>игровые технологии;</w:t>
      </w:r>
    </w:p>
    <w:p w:rsidR="00F222FB" w:rsidRDefault="00C97D66" w:rsidP="00F222FB">
      <w:pPr>
        <w:pStyle w:val="21"/>
        <w:numPr>
          <w:ilvl w:val="0"/>
          <w:numId w:val="3"/>
        </w:numPr>
        <w:shd w:val="clear" w:color="auto" w:fill="auto"/>
        <w:tabs>
          <w:tab w:val="left" w:pos="1500"/>
        </w:tabs>
        <w:spacing w:line="240" w:lineRule="auto"/>
        <w:jc w:val="left"/>
      </w:pPr>
      <w:proofErr w:type="spellStart"/>
      <w:r>
        <w:t>здоровьесберегающие</w:t>
      </w:r>
      <w:proofErr w:type="spellEnd"/>
      <w:r>
        <w:t xml:space="preserve"> и </w:t>
      </w:r>
      <w:proofErr w:type="spellStart"/>
      <w:r>
        <w:t>здоровьеформирующие</w:t>
      </w:r>
      <w:proofErr w:type="spellEnd"/>
      <w:r>
        <w:t xml:space="preserve"> технологии и другие;</w:t>
      </w:r>
    </w:p>
    <w:p w:rsidR="00F222FB" w:rsidRDefault="00F222FB" w:rsidP="00F222FB">
      <w:pPr>
        <w:pStyle w:val="21"/>
        <w:shd w:val="clear" w:color="auto" w:fill="auto"/>
        <w:tabs>
          <w:tab w:val="left" w:pos="1500"/>
        </w:tabs>
        <w:spacing w:line="240" w:lineRule="auto"/>
        <w:ind w:left="720"/>
        <w:jc w:val="left"/>
      </w:pPr>
    </w:p>
    <w:p w:rsidR="00F222FB" w:rsidRDefault="00F222FB" w:rsidP="00F222FB">
      <w:pPr>
        <w:pStyle w:val="21"/>
        <w:shd w:val="clear" w:color="auto" w:fill="auto"/>
        <w:tabs>
          <w:tab w:val="left" w:pos="1500"/>
        </w:tabs>
        <w:spacing w:line="240" w:lineRule="auto"/>
        <w:ind w:left="720"/>
        <w:jc w:val="left"/>
      </w:pPr>
    </w:p>
    <w:p w:rsidR="00F222FB" w:rsidRDefault="00F222FB" w:rsidP="00F222FB">
      <w:pPr>
        <w:pStyle w:val="21"/>
        <w:shd w:val="clear" w:color="auto" w:fill="auto"/>
        <w:tabs>
          <w:tab w:val="left" w:pos="1500"/>
        </w:tabs>
        <w:spacing w:line="240" w:lineRule="auto"/>
        <w:ind w:left="720"/>
        <w:jc w:val="left"/>
      </w:pPr>
    </w:p>
    <w:p w:rsidR="00F222FB" w:rsidRDefault="00F222FB" w:rsidP="00F222FB">
      <w:pPr>
        <w:pStyle w:val="21"/>
        <w:shd w:val="clear" w:color="auto" w:fill="auto"/>
        <w:tabs>
          <w:tab w:val="left" w:pos="1500"/>
        </w:tabs>
        <w:spacing w:line="240" w:lineRule="auto"/>
        <w:ind w:left="720"/>
        <w:jc w:val="left"/>
      </w:pPr>
    </w:p>
    <w:p w:rsidR="00F222FB" w:rsidRDefault="00F222FB" w:rsidP="00F222FB">
      <w:pPr>
        <w:pStyle w:val="21"/>
        <w:shd w:val="clear" w:color="auto" w:fill="auto"/>
        <w:tabs>
          <w:tab w:val="left" w:pos="1500"/>
        </w:tabs>
        <w:spacing w:line="240" w:lineRule="auto"/>
        <w:ind w:left="720"/>
        <w:jc w:val="left"/>
      </w:pPr>
    </w:p>
    <w:p w:rsidR="00F222FB" w:rsidRDefault="000F510D" w:rsidP="000F510D">
      <w:pPr>
        <w:pStyle w:val="21"/>
        <w:shd w:val="clear" w:color="auto" w:fill="auto"/>
        <w:tabs>
          <w:tab w:val="left" w:pos="1500"/>
        </w:tabs>
        <w:spacing w:line="240" w:lineRule="auto"/>
        <w:jc w:val="center"/>
        <w:rPr>
          <w:rStyle w:val="213pt"/>
        </w:rPr>
      </w:pPr>
      <w:r>
        <w:rPr>
          <w:rStyle w:val="213pt"/>
        </w:rPr>
        <w:t>4.</w:t>
      </w:r>
      <w:r w:rsidR="00C97D66">
        <w:rPr>
          <w:rStyle w:val="213pt"/>
        </w:rPr>
        <w:t>Объекты инфраструктуры, находящиеся в</w:t>
      </w:r>
    </w:p>
    <w:p w:rsidR="00AF0128" w:rsidRPr="007845AF" w:rsidRDefault="00C97D66" w:rsidP="00F222FB">
      <w:pPr>
        <w:pStyle w:val="21"/>
        <w:shd w:val="clear" w:color="auto" w:fill="auto"/>
        <w:tabs>
          <w:tab w:val="left" w:pos="1500"/>
        </w:tabs>
        <w:spacing w:line="240" w:lineRule="auto"/>
        <w:jc w:val="center"/>
        <w:rPr>
          <w:b/>
        </w:rPr>
      </w:pPr>
      <w:r>
        <w:rPr>
          <w:rStyle w:val="213pt"/>
        </w:rPr>
        <w:t xml:space="preserve">оперативном </w:t>
      </w:r>
      <w:proofErr w:type="gramStart"/>
      <w:r w:rsidRPr="007845AF">
        <w:rPr>
          <w:rStyle w:val="213pt"/>
        </w:rPr>
        <w:t>управлении</w:t>
      </w:r>
      <w:proofErr w:type="gramEnd"/>
      <w:r w:rsidR="00F222FB" w:rsidRPr="007845AF">
        <w:rPr>
          <w:rStyle w:val="213pt"/>
          <w:b w:val="0"/>
        </w:rPr>
        <w:t xml:space="preserve"> </w:t>
      </w:r>
      <w:r w:rsidR="00F222FB" w:rsidRPr="007845AF">
        <w:rPr>
          <w:b/>
        </w:rPr>
        <w:t>МБУ ДО «Спортивная школа Рассказовского района»</w:t>
      </w:r>
    </w:p>
    <w:p w:rsidR="00F222FB" w:rsidRDefault="00F222FB" w:rsidP="00F222FB">
      <w:pPr>
        <w:pStyle w:val="21"/>
        <w:shd w:val="clear" w:color="auto" w:fill="auto"/>
        <w:tabs>
          <w:tab w:val="left" w:pos="1500"/>
        </w:tabs>
        <w:spacing w:line="240" w:lineRule="auto"/>
        <w:jc w:val="center"/>
      </w:pPr>
    </w:p>
    <w:tbl>
      <w:tblPr>
        <w:tblOverlap w:val="never"/>
        <w:tblW w:w="1050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62"/>
        <w:gridCol w:w="3402"/>
        <w:gridCol w:w="3702"/>
        <w:gridCol w:w="1416"/>
        <w:gridCol w:w="1426"/>
      </w:tblGrid>
      <w:tr w:rsidR="00AF0128" w:rsidTr="00F222FB">
        <w:trPr>
          <w:trHeight w:hRule="exact" w:val="648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№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Объект, находящийся в оперативном управлении</w:t>
            </w: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Реализуемая программа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after="180" w:line="220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Кол-во</w:t>
            </w:r>
          </w:p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before="180" w:line="220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групп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after="120" w:line="220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Кол-во</w:t>
            </w:r>
          </w:p>
          <w:p w:rsidR="00AF0128" w:rsidRPr="00F222FB" w:rsidRDefault="00C97D66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before="120" w:line="220" w:lineRule="exact"/>
              <w:jc w:val="center"/>
              <w:rPr>
                <w:b/>
              </w:rPr>
            </w:pPr>
            <w:r w:rsidRPr="00F222FB">
              <w:rPr>
                <w:rStyle w:val="211pt"/>
                <w:b/>
              </w:rPr>
              <w:t>детей</w:t>
            </w:r>
          </w:p>
        </w:tc>
      </w:tr>
      <w:tr w:rsidR="00952E01" w:rsidTr="007845AF">
        <w:trPr>
          <w:trHeight w:hRule="exact" w:val="1203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 w:rsidRPr="00F222FB">
              <w:rPr>
                <w:rStyle w:val="211pt"/>
              </w:rPr>
              <w:t>1.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rPr>
                <w:rStyle w:val="211pt"/>
              </w:rPr>
            </w:pPr>
            <w:r>
              <w:rPr>
                <w:rStyle w:val="211pt"/>
              </w:rPr>
              <w:t>393260</w:t>
            </w:r>
            <w:r w:rsidRPr="00F222FB">
              <w:rPr>
                <w:rStyle w:val="211pt"/>
              </w:rPr>
              <w:t xml:space="preserve">, </w:t>
            </w:r>
            <w:r>
              <w:rPr>
                <w:rStyle w:val="211pt"/>
              </w:rPr>
              <w:t>Тамбовская область</w:t>
            </w:r>
          </w:p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rPr>
                <w:rStyle w:val="211pt"/>
              </w:rPr>
            </w:pPr>
            <w:r>
              <w:rPr>
                <w:rStyle w:val="211pt"/>
              </w:rPr>
              <w:t xml:space="preserve"> </w:t>
            </w:r>
            <w:proofErr w:type="spellStart"/>
            <w:r>
              <w:rPr>
                <w:rStyle w:val="211pt"/>
              </w:rPr>
              <w:t>Рассказовский</w:t>
            </w:r>
            <w:proofErr w:type="spellEnd"/>
            <w:r>
              <w:rPr>
                <w:rStyle w:val="211pt"/>
              </w:rPr>
              <w:t xml:space="preserve"> район, </w:t>
            </w:r>
          </w:p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rPr>
                <w:rStyle w:val="211pt"/>
              </w:rPr>
            </w:pPr>
            <w:r>
              <w:rPr>
                <w:rStyle w:val="211pt"/>
              </w:rPr>
              <w:t>с. Платоновка ул. 8 Марта д. 35</w:t>
            </w:r>
          </w:p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211pt"/>
              </w:rPr>
              <w:t xml:space="preserve"> </w:t>
            </w:r>
            <w:r w:rsidRPr="00F222FB">
              <w:rPr>
                <w:rStyle w:val="211pt"/>
              </w:rPr>
              <w:t xml:space="preserve"> </w:t>
            </w:r>
            <w:proofErr w:type="gramStart"/>
            <w:r w:rsidRPr="00F222FB">
              <w:rPr>
                <w:rStyle w:val="211pt"/>
              </w:rPr>
              <w:t>(</w:t>
            </w:r>
            <w:proofErr w:type="spellStart"/>
            <w:r>
              <w:rPr>
                <w:rStyle w:val="211pt"/>
              </w:rPr>
              <w:t>дание</w:t>
            </w:r>
            <w:proofErr w:type="spellEnd"/>
            <w:r>
              <w:rPr>
                <w:rStyle w:val="211pt"/>
              </w:rPr>
              <w:t xml:space="preserve"> МБУ ДО «Спортивная школа Рассказовского района»</w:t>
            </w:r>
            <w:proofErr w:type="gramEnd"/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  <w:rPr>
                <w:rStyle w:val="211pt"/>
              </w:rPr>
            </w:pPr>
            <w:r w:rsidRPr="00F222FB">
              <w:rPr>
                <w:rStyle w:val="211pt"/>
              </w:rPr>
              <w:t>-</w:t>
            </w:r>
            <w:r>
              <w:rPr>
                <w:rStyle w:val="211pt"/>
              </w:rPr>
              <w:t xml:space="preserve">зал бокса №1  </w:t>
            </w:r>
          </w:p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</w:pPr>
            <w:r>
              <w:rPr>
                <w:rStyle w:val="211pt"/>
              </w:rPr>
              <w:t xml:space="preserve">общей площадью 54,9 </w:t>
            </w:r>
            <w:proofErr w:type="spellStart"/>
            <w:r>
              <w:rPr>
                <w:rStyle w:val="211pt"/>
              </w:rPr>
              <w:t>кв.м</w:t>
            </w:r>
            <w:proofErr w:type="spellEnd"/>
            <w:r>
              <w:rPr>
                <w:rStyle w:val="211pt"/>
              </w:rPr>
              <w:t>. (Кикбоксинг)</w:t>
            </w:r>
          </w:p>
        </w:tc>
        <w:tc>
          <w:tcPr>
            <w:tcW w:w="141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1</w:t>
            </w: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15-30</w:t>
            </w:r>
          </w:p>
        </w:tc>
      </w:tr>
      <w:tr w:rsidR="00952E01" w:rsidTr="00C97D66">
        <w:trPr>
          <w:trHeight w:hRule="exact" w:val="1277"/>
          <w:jc w:val="center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  <w:rPr>
                <w:rStyle w:val="211pt"/>
              </w:rPr>
            </w:pPr>
            <w:r w:rsidRPr="00F222FB">
              <w:rPr>
                <w:rStyle w:val="211pt"/>
              </w:rPr>
              <w:t>-</w:t>
            </w:r>
            <w:r>
              <w:rPr>
                <w:rStyle w:val="211pt"/>
              </w:rPr>
              <w:t>зал борьбы</w:t>
            </w:r>
          </w:p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</w:pPr>
            <w:r>
              <w:rPr>
                <w:rStyle w:val="211pt"/>
              </w:rPr>
              <w:t xml:space="preserve">Общей площадью 42,9 </w:t>
            </w:r>
            <w:proofErr w:type="spellStart"/>
            <w:r>
              <w:rPr>
                <w:rStyle w:val="211pt"/>
              </w:rPr>
              <w:t>кв.м</w:t>
            </w:r>
            <w:proofErr w:type="spellEnd"/>
            <w:r>
              <w:rPr>
                <w:rStyle w:val="211pt"/>
              </w:rPr>
              <w:t>.</w:t>
            </w: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</w:tr>
      <w:tr w:rsidR="00952E01" w:rsidTr="00C97D66">
        <w:trPr>
          <w:trHeight w:hRule="exact" w:val="1282"/>
          <w:jc w:val="center"/>
        </w:trPr>
        <w:tc>
          <w:tcPr>
            <w:tcW w:w="562" w:type="dxa"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2" w:type="dxa"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  <w:rPr>
                <w:rStyle w:val="211pt"/>
              </w:rPr>
            </w:pPr>
            <w:r w:rsidRPr="00F222FB">
              <w:rPr>
                <w:rStyle w:val="211pt"/>
              </w:rPr>
              <w:t>-</w:t>
            </w:r>
            <w:r>
              <w:rPr>
                <w:rStyle w:val="211pt"/>
              </w:rPr>
              <w:t>зал бокса № 2</w:t>
            </w:r>
          </w:p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</w:pPr>
            <w:r>
              <w:rPr>
                <w:rStyle w:val="211pt"/>
              </w:rPr>
              <w:t xml:space="preserve">Общей площадью 38,6 </w:t>
            </w:r>
            <w:proofErr w:type="spellStart"/>
            <w:r>
              <w:rPr>
                <w:rStyle w:val="211pt"/>
              </w:rPr>
              <w:t>кв.м</w:t>
            </w:r>
            <w:proofErr w:type="spellEnd"/>
            <w:r>
              <w:rPr>
                <w:rStyle w:val="211pt"/>
              </w:rPr>
              <w:t>.</w:t>
            </w:r>
          </w:p>
        </w:tc>
        <w:tc>
          <w:tcPr>
            <w:tcW w:w="1416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</w:tr>
      <w:tr w:rsidR="00952E01" w:rsidTr="00952E01">
        <w:trPr>
          <w:trHeight w:hRule="exact" w:val="825"/>
          <w:jc w:val="center"/>
        </w:trPr>
        <w:tc>
          <w:tcPr>
            <w:tcW w:w="56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2" w:type="dxa"/>
            <w:vMerge w:val="restart"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  <w:rPr>
                <w:rStyle w:val="211pt"/>
              </w:rPr>
            </w:pPr>
            <w:r w:rsidRPr="00F222FB">
              <w:rPr>
                <w:rStyle w:val="211pt"/>
              </w:rPr>
              <w:t>-</w:t>
            </w:r>
            <w:r>
              <w:rPr>
                <w:rStyle w:val="211pt"/>
              </w:rPr>
              <w:t>тренажерный зал</w:t>
            </w:r>
          </w:p>
          <w:p w:rsidR="00952E01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Общей площадью 38,2 </w:t>
            </w:r>
            <w:proofErr w:type="spellStart"/>
            <w:r>
              <w:rPr>
                <w:rStyle w:val="211pt"/>
              </w:rPr>
              <w:t>кв.м</w:t>
            </w:r>
            <w:proofErr w:type="spellEnd"/>
            <w:r>
              <w:rPr>
                <w:rStyle w:val="211pt"/>
              </w:rPr>
              <w:t>.</w:t>
            </w:r>
          </w:p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317" w:lineRule="exact"/>
              <w:jc w:val="center"/>
            </w:pPr>
          </w:p>
        </w:tc>
        <w:tc>
          <w:tcPr>
            <w:tcW w:w="1416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  <w:tc>
          <w:tcPr>
            <w:tcW w:w="142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</w:tr>
      <w:tr w:rsidR="00952E01" w:rsidTr="00C97D66">
        <w:trPr>
          <w:trHeight w:hRule="exact" w:val="768"/>
          <w:jc w:val="center"/>
        </w:trPr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framePr w:w="10507" w:wrap="notBeside" w:vAnchor="text" w:hAnchor="text" w:xAlign="center" w:y="1"/>
              <w:jc w:val="center"/>
              <w:rPr>
                <w:sz w:val="10"/>
                <w:szCs w:val="10"/>
              </w:rPr>
            </w:pPr>
          </w:p>
        </w:tc>
        <w:tc>
          <w:tcPr>
            <w:tcW w:w="3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E01" w:rsidRDefault="00952E01" w:rsidP="00952E01">
            <w:pPr>
              <w:pStyle w:val="21"/>
              <w:framePr w:w="10507" w:wrap="notBeside" w:vAnchor="text" w:hAnchor="text" w:xAlign="center" w:y="1"/>
              <w:spacing w:line="317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- Футбольное поле </w:t>
            </w:r>
          </w:p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pacing w:line="317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Общей площадью 11228 кв.м.</w:t>
            </w:r>
          </w:p>
        </w:tc>
        <w:tc>
          <w:tcPr>
            <w:tcW w:w="1416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  <w:tc>
          <w:tcPr>
            <w:tcW w:w="14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52E01" w:rsidRPr="00F222FB" w:rsidRDefault="00952E01" w:rsidP="00952E01">
            <w:pPr>
              <w:pStyle w:val="21"/>
              <w:framePr w:w="10507" w:wrap="notBeside" w:vAnchor="text" w:hAnchor="text" w:xAlign="center" w:y="1"/>
              <w:shd w:val="clear" w:color="auto" w:fill="auto"/>
              <w:spacing w:line="220" w:lineRule="exact"/>
              <w:jc w:val="left"/>
            </w:pPr>
          </w:p>
        </w:tc>
      </w:tr>
    </w:tbl>
    <w:p w:rsidR="00AF0128" w:rsidRDefault="00AF0128">
      <w:pPr>
        <w:framePr w:w="10507" w:wrap="notBeside" w:vAnchor="text" w:hAnchor="text" w:xAlign="center" w:y="1"/>
        <w:rPr>
          <w:sz w:val="2"/>
          <w:szCs w:val="2"/>
        </w:rPr>
      </w:pPr>
    </w:p>
    <w:p w:rsidR="00AF0128" w:rsidRDefault="00AF0128">
      <w:pPr>
        <w:rPr>
          <w:sz w:val="2"/>
          <w:szCs w:val="2"/>
        </w:rPr>
      </w:pPr>
    </w:p>
    <w:p w:rsidR="00C97D66" w:rsidRDefault="00C97D66" w:rsidP="00C97D66">
      <w:pPr>
        <w:pStyle w:val="70"/>
        <w:shd w:val="clear" w:color="auto" w:fill="auto"/>
        <w:spacing w:after="0" w:line="240" w:lineRule="auto"/>
        <w:jc w:val="center"/>
      </w:pPr>
    </w:p>
    <w:p w:rsidR="00C97D66" w:rsidRDefault="00C97D66" w:rsidP="00C97D66">
      <w:pPr>
        <w:pStyle w:val="70"/>
        <w:shd w:val="clear" w:color="auto" w:fill="auto"/>
        <w:spacing w:after="0" w:line="240" w:lineRule="auto"/>
        <w:jc w:val="center"/>
      </w:pPr>
      <w:r w:rsidRPr="00C97D66">
        <w:t>Объекты, находящиеся в безвозмездном пользовании</w:t>
      </w:r>
    </w:p>
    <w:p w:rsidR="00AF0128" w:rsidRDefault="00C97D66" w:rsidP="00C97D66">
      <w:pPr>
        <w:pStyle w:val="70"/>
        <w:shd w:val="clear" w:color="auto" w:fill="auto"/>
        <w:spacing w:after="0" w:line="240" w:lineRule="auto"/>
        <w:jc w:val="center"/>
      </w:pPr>
      <w:r w:rsidRPr="00C97D66">
        <w:t>МБУ ДО «Спортивная школа Рассказовского района»</w:t>
      </w:r>
    </w:p>
    <w:p w:rsidR="00C97D66" w:rsidRDefault="00C97D66" w:rsidP="00C97D66">
      <w:pPr>
        <w:pStyle w:val="70"/>
        <w:shd w:val="clear" w:color="auto" w:fill="auto"/>
        <w:spacing w:after="0" w:line="240" w:lineRule="auto"/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4"/>
        <w:gridCol w:w="2551"/>
        <w:gridCol w:w="1701"/>
        <w:gridCol w:w="1701"/>
        <w:gridCol w:w="870"/>
        <w:gridCol w:w="1025"/>
      </w:tblGrid>
      <w:tr w:rsidR="00087CA3" w:rsidTr="001166DC">
        <w:tc>
          <w:tcPr>
            <w:tcW w:w="31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D66" w:rsidRPr="00C97D66" w:rsidRDefault="00C97D66" w:rsidP="00C97D66">
            <w:pPr>
              <w:pStyle w:val="21"/>
              <w:shd w:val="clear" w:color="auto" w:fill="auto"/>
              <w:spacing w:line="220" w:lineRule="exact"/>
              <w:jc w:val="left"/>
            </w:pPr>
            <w:r w:rsidRPr="00C97D66">
              <w:rPr>
                <w:rStyle w:val="211pt"/>
              </w:rPr>
              <w:lastRenderedPageBreak/>
              <w:t>Наименование школы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D66" w:rsidRPr="00C97D66" w:rsidRDefault="00C97D66" w:rsidP="00C97D66">
            <w:pPr>
              <w:pStyle w:val="21"/>
              <w:shd w:val="clear" w:color="auto" w:fill="auto"/>
              <w:spacing w:line="317" w:lineRule="exact"/>
              <w:jc w:val="left"/>
            </w:pPr>
            <w:r w:rsidRPr="00C97D66">
              <w:rPr>
                <w:rStyle w:val="211pt"/>
              </w:rPr>
              <w:t>Объект, находя</w:t>
            </w:r>
            <w:r w:rsidRPr="00C97D66">
              <w:rPr>
                <w:rStyle w:val="211pt"/>
              </w:rPr>
              <w:softHyphen/>
              <w:t xml:space="preserve">щийся в без- </w:t>
            </w:r>
            <w:proofErr w:type="spellStart"/>
            <w:r w:rsidRPr="00C97D66">
              <w:rPr>
                <w:rStyle w:val="211pt"/>
              </w:rPr>
              <w:t>воздмездном</w:t>
            </w:r>
            <w:proofErr w:type="spellEnd"/>
            <w:r w:rsidRPr="00C97D66">
              <w:rPr>
                <w:rStyle w:val="211pt"/>
              </w:rPr>
              <w:t xml:space="preserve"> пользовании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D66" w:rsidRPr="00C97D66" w:rsidRDefault="00C97D66" w:rsidP="00C97D66">
            <w:pPr>
              <w:pStyle w:val="21"/>
              <w:shd w:val="clear" w:color="auto" w:fill="auto"/>
              <w:spacing w:after="180" w:line="220" w:lineRule="exact"/>
              <w:jc w:val="left"/>
            </w:pPr>
            <w:r w:rsidRPr="00C97D66">
              <w:rPr>
                <w:rStyle w:val="211pt"/>
              </w:rPr>
              <w:t>Реализуемая</w:t>
            </w:r>
          </w:p>
          <w:p w:rsidR="00C97D66" w:rsidRPr="00C97D66" w:rsidRDefault="00C97D66" w:rsidP="00C97D66">
            <w:pPr>
              <w:pStyle w:val="21"/>
              <w:shd w:val="clear" w:color="auto" w:fill="auto"/>
              <w:spacing w:before="180" w:line="220" w:lineRule="exact"/>
              <w:jc w:val="left"/>
            </w:pPr>
            <w:r w:rsidRPr="00C97D66">
              <w:rPr>
                <w:rStyle w:val="211pt"/>
              </w:rPr>
              <w:t>программа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D66" w:rsidRPr="00C97D66" w:rsidRDefault="00C97D66" w:rsidP="00C97D66">
            <w:pPr>
              <w:pStyle w:val="21"/>
              <w:shd w:val="clear" w:color="auto" w:fill="auto"/>
              <w:spacing w:line="317" w:lineRule="exact"/>
              <w:jc w:val="left"/>
            </w:pPr>
            <w:r w:rsidRPr="00C97D66">
              <w:rPr>
                <w:rStyle w:val="211pt"/>
              </w:rPr>
              <w:t>Номер и дата договора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97D66" w:rsidRPr="00C97D66" w:rsidRDefault="00C97D66" w:rsidP="00C97D66">
            <w:pPr>
              <w:pStyle w:val="21"/>
              <w:shd w:val="clear" w:color="auto" w:fill="auto"/>
              <w:spacing w:after="180" w:line="220" w:lineRule="exact"/>
              <w:jc w:val="left"/>
            </w:pPr>
            <w:r w:rsidRPr="00C97D66">
              <w:rPr>
                <w:rStyle w:val="211pt"/>
              </w:rPr>
              <w:t>Кол-во</w:t>
            </w:r>
          </w:p>
          <w:p w:rsidR="00C97D66" w:rsidRPr="00C97D66" w:rsidRDefault="00C97D66" w:rsidP="00C97D66">
            <w:pPr>
              <w:pStyle w:val="21"/>
              <w:shd w:val="clear" w:color="auto" w:fill="auto"/>
              <w:spacing w:before="180" w:line="220" w:lineRule="exact"/>
              <w:jc w:val="left"/>
            </w:pPr>
            <w:r w:rsidRPr="00C97D66">
              <w:rPr>
                <w:rStyle w:val="211pt"/>
              </w:rPr>
              <w:t>групп</w:t>
            </w:r>
          </w:p>
        </w:tc>
        <w:tc>
          <w:tcPr>
            <w:tcW w:w="10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97D66" w:rsidRPr="00C97D66" w:rsidRDefault="00C97D66" w:rsidP="00C97D66">
            <w:pPr>
              <w:pStyle w:val="21"/>
              <w:shd w:val="clear" w:color="auto" w:fill="auto"/>
              <w:spacing w:line="317" w:lineRule="exact"/>
              <w:jc w:val="left"/>
            </w:pPr>
            <w:r w:rsidRPr="00C97D66">
              <w:rPr>
                <w:rStyle w:val="211pt"/>
              </w:rPr>
              <w:t>Кол-во</w:t>
            </w:r>
          </w:p>
          <w:p w:rsidR="00C97D66" w:rsidRPr="00C97D66" w:rsidRDefault="00C97D66" w:rsidP="00C97D66">
            <w:pPr>
              <w:pStyle w:val="21"/>
              <w:shd w:val="clear" w:color="auto" w:fill="auto"/>
              <w:spacing w:line="317" w:lineRule="exact"/>
              <w:jc w:val="left"/>
            </w:pPr>
            <w:r w:rsidRPr="00C97D66">
              <w:rPr>
                <w:rStyle w:val="211pt"/>
              </w:rPr>
              <w:t>учащих</w:t>
            </w:r>
            <w:r w:rsidRPr="00C97D66">
              <w:rPr>
                <w:rStyle w:val="211pt"/>
              </w:rPr>
              <w:softHyphen/>
            </w:r>
          </w:p>
          <w:p w:rsidR="00C97D66" w:rsidRPr="00C97D66" w:rsidRDefault="00C97D66" w:rsidP="00C97D66">
            <w:pPr>
              <w:pStyle w:val="21"/>
              <w:shd w:val="clear" w:color="auto" w:fill="auto"/>
              <w:spacing w:line="317" w:lineRule="exact"/>
              <w:jc w:val="left"/>
            </w:pPr>
            <w:proofErr w:type="spellStart"/>
            <w:r w:rsidRPr="00C97D66">
              <w:rPr>
                <w:rStyle w:val="211pt"/>
              </w:rPr>
              <w:t>ся</w:t>
            </w:r>
            <w:proofErr w:type="spellEnd"/>
          </w:p>
        </w:tc>
      </w:tr>
      <w:tr w:rsidR="00087CA3" w:rsidRPr="00087CA3" w:rsidTr="001166DC">
        <w:tc>
          <w:tcPr>
            <w:tcW w:w="3114" w:type="dxa"/>
          </w:tcPr>
          <w:p w:rsidR="00C97D66" w:rsidRDefault="00E9368E" w:rsidP="00E9368E">
            <w:pPr>
              <w:pStyle w:val="70"/>
              <w:shd w:val="clear" w:color="auto" w:fill="auto"/>
              <w:spacing w:after="0" w:line="240" w:lineRule="auto"/>
              <w:rPr>
                <w:b w:val="0"/>
              </w:rPr>
            </w:pPr>
            <w:r w:rsidRPr="00E9368E">
              <w:rPr>
                <w:b w:val="0"/>
                <w:sz w:val="24"/>
                <w:szCs w:val="24"/>
              </w:rPr>
              <w:t>МБОУ «</w:t>
            </w:r>
            <w:proofErr w:type="spellStart"/>
            <w:r w:rsidRPr="00E9368E">
              <w:rPr>
                <w:b w:val="0"/>
                <w:sz w:val="24"/>
                <w:szCs w:val="24"/>
              </w:rPr>
              <w:t>Верхнеспасская</w:t>
            </w:r>
            <w:proofErr w:type="spellEnd"/>
            <w:r w:rsidRPr="00E9368E">
              <w:rPr>
                <w:b w:val="0"/>
                <w:sz w:val="24"/>
                <w:szCs w:val="24"/>
              </w:rPr>
              <w:t xml:space="preserve"> СОШ</w:t>
            </w:r>
            <w:r w:rsidRPr="00E9368E">
              <w:rPr>
                <w:b w:val="0"/>
              </w:rPr>
              <w:t>»</w:t>
            </w:r>
            <w:r>
              <w:rPr>
                <w:b w:val="0"/>
              </w:rPr>
              <w:t xml:space="preserve"> Тамбовская область</w:t>
            </w:r>
            <w:proofErr w:type="gramStart"/>
            <w:r>
              <w:rPr>
                <w:b w:val="0"/>
              </w:rPr>
              <w:t xml:space="preserve"> ,</w:t>
            </w:r>
            <w:proofErr w:type="gramEnd"/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Рассказовский</w:t>
            </w:r>
            <w:proofErr w:type="spellEnd"/>
            <w:r>
              <w:rPr>
                <w:b w:val="0"/>
              </w:rPr>
              <w:t xml:space="preserve"> район, с. Верхнеспасское, </w:t>
            </w:r>
            <w:proofErr w:type="spellStart"/>
            <w:r>
              <w:rPr>
                <w:b w:val="0"/>
              </w:rPr>
              <w:t>ул</w:t>
            </w:r>
            <w:proofErr w:type="spellEnd"/>
            <w:r>
              <w:rPr>
                <w:b w:val="0"/>
              </w:rPr>
              <w:t xml:space="preserve"> центральная д №84а </w:t>
            </w:r>
          </w:p>
          <w:p w:rsidR="00E9368E" w:rsidRPr="00E9368E" w:rsidRDefault="00E9368E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2551" w:type="dxa"/>
          </w:tcPr>
          <w:p w:rsidR="00C97D66" w:rsidRPr="00087CA3" w:rsidRDefault="00E9368E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087CA3">
              <w:rPr>
                <w:b w:val="0"/>
                <w:sz w:val="24"/>
                <w:szCs w:val="24"/>
              </w:rPr>
              <w:t>Спорттивный</w:t>
            </w:r>
            <w:proofErr w:type="spellEnd"/>
            <w:r w:rsidRPr="00087CA3">
              <w:rPr>
                <w:b w:val="0"/>
                <w:sz w:val="24"/>
                <w:szCs w:val="24"/>
              </w:rPr>
              <w:t xml:space="preserve"> зал (помещение № 38)</w:t>
            </w:r>
            <w:r w:rsidR="00087CA3" w:rsidRPr="00087CA3">
              <w:rPr>
                <w:b w:val="0"/>
                <w:sz w:val="24"/>
                <w:szCs w:val="24"/>
              </w:rPr>
              <w:t xml:space="preserve"> общей площадью 179,6 </w:t>
            </w:r>
            <w:proofErr w:type="spellStart"/>
            <w:r w:rsidR="00087CA3" w:rsidRPr="00087CA3">
              <w:rPr>
                <w:b w:val="0"/>
                <w:sz w:val="24"/>
                <w:szCs w:val="24"/>
              </w:rPr>
              <w:t>кв.м</w:t>
            </w:r>
            <w:proofErr w:type="spellEnd"/>
            <w:r w:rsidR="00087CA3" w:rsidRPr="00087CA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97D66" w:rsidRPr="00087CA3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087CA3">
              <w:rPr>
                <w:b w:val="0"/>
                <w:sz w:val="24"/>
                <w:szCs w:val="24"/>
              </w:rPr>
              <w:t>Тхэквондо</w:t>
            </w:r>
          </w:p>
          <w:p w:rsidR="00087CA3" w:rsidRPr="00087CA3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087CA3">
              <w:rPr>
                <w:b w:val="0"/>
                <w:sz w:val="24"/>
                <w:szCs w:val="24"/>
              </w:rPr>
              <w:t>Спортивный туризм</w:t>
            </w:r>
          </w:p>
        </w:tc>
        <w:tc>
          <w:tcPr>
            <w:tcW w:w="1701" w:type="dxa"/>
          </w:tcPr>
          <w:p w:rsidR="00C97D66" w:rsidRPr="00087CA3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087CA3">
              <w:rPr>
                <w:b w:val="0"/>
                <w:sz w:val="24"/>
                <w:szCs w:val="24"/>
              </w:rPr>
              <w:t>Договор № 1 от 04.05.2017 г.</w:t>
            </w:r>
          </w:p>
        </w:tc>
        <w:tc>
          <w:tcPr>
            <w:tcW w:w="851" w:type="dxa"/>
          </w:tcPr>
          <w:p w:rsidR="00C97D66" w:rsidRPr="00087CA3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087CA3"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025" w:type="dxa"/>
          </w:tcPr>
          <w:p w:rsidR="00C97D66" w:rsidRPr="00087CA3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087CA3">
              <w:rPr>
                <w:b w:val="0"/>
                <w:sz w:val="24"/>
                <w:szCs w:val="24"/>
              </w:rPr>
              <w:t>30</w:t>
            </w:r>
          </w:p>
        </w:tc>
      </w:tr>
      <w:tr w:rsidR="00087CA3" w:rsidTr="001166DC">
        <w:tc>
          <w:tcPr>
            <w:tcW w:w="3114" w:type="dxa"/>
          </w:tcPr>
          <w:p w:rsidR="00C97D66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</w:pPr>
            <w:r w:rsidRPr="00E9368E">
              <w:rPr>
                <w:b w:val="0"/>
                <w:sz w:val="24"/>
                <w:szCs w:val="24"/>
              </w:rPr>
              <w:t>МБОУ «</w:t>
            </w:r>
            <w:proofErr w:type="spellStart"/>
            <w:r w:rsidRPr="00E9368E">
              <w:rPr>
                <w:b w:val="0"/>
                <w:sz w:val="24"/>
                <w:szCs w:val="24"/>
              </w:rPr>
              <w:t>Верхнеспасская</w:t>
            </w:r>
            <w:proofErr w:type="spellEnd"/>
            <w:r w:rsidRPr="00E9368E">
              <w:rPr>
                <w:b w:val="0"/>
                <w:sz w:val="24"/>
                <w:szCs w:val="24"/>
              </w:rPr>
              <w:t xml:space="preserve"> СОШ</w:t>
            </w:r>
            <w:r w:rsidRPr="00E9368E">
              <w:rPr>
                <w:b w:val="0"/>
              </w:rPr>
              <w:t>»</w:t>
            </w:r>
            <w:r>
              <w:rPr>
                <w:b w:val="0"/>
              </w:rPr>
              <w:t xml:space="preserve"> </w:t>
            </w:r>
            <w:proofErr w:type="spellStart"/>
            <w:r>
              <w:rPr>
                <w:b w:val="0"/>
              </w:rPr>
              <w:t>Нижнеспасский</w:t>
            </w:r>
            <w:proofErr w:type="spellEnd"/>
            <w:r>
              <w:rPr>
                <w:b w:val="0"/>
              </w:rPr>
              <w:t xml:space="preserve"> филиал Тамбовская область </w:t>
            </w:r>
            <w:proofErr w:type="spellStart"/>
            <w:r>
              <w:rPr>
                <w:b w:val="0"/>
              </w:rPr>
              <w:t>Рассказовский</w:t>
            </w:r>
            <w:proofErr w:type="spellEnd"/>
            <w:r>
              <w:rPr>
                <w:b w:val="0"/>
              </w:rPr>
              <w:t xml:space="preserve"> район, с. </w:t>
            </w:r>
            <w:proofErr w:type="spellStart"/>
            <w:r>
              <w:rPr>
                <w:b w:val="0"/>
              </w:rPr>
              <w:t>Нижнесспасское</w:t>
            </w:r>
            <w:proofErr w:type="spellEnd"/>
            <w:r>
              <w:rPr>
                <w:b w:val="0"/>
              </w:rPr>
              <w:t xml:space="preserve"> ул. Коммунальная, д №21</w:t>
            </w:r>
          </w:p>
        </w:tc>
        <w:tc>
          <w:tcPr>
            <w:tcW w:w="2551" w:type="dxa"/>
          </w:tcPr>
          <w:p w:rsidR="00C97D66" w:rsidRDefault="00087CA3" w:rsidP="00087CA3">
            <w:pPr>
              <w:pStyle w:val="70"/>
              <w:shd w:val="clear" w:color="auto" w:fill="auto"/>
              <w:spacing w:after="0" w:line="240" w:lineRule="auto"/>
              <w:jc w:val="center"/>
            </w:pPr>
            <w:proofErr w:type="spellStart"/>
            <w:r w:rsidRPr="00087CA3">
              <w:rPr>
                <w:b w:val="0"/>
                <w:sz w:val="24"/>
                <w:szCs w:val="24"/>
              </w:rPr>
              <w:t>Спорттивный</w:t>
            </w:r>
            <w:proofErr w:type="spellEnd"/>
            <w:r w:rsidRPr="00087CA3">
              <w:rPr>
                <w:b w:val="0"/>
                <w:sz w:val="24"/>
                <w:szCs w:val="24"/>
              </w:rPr>
              <w:t xml:space="preserve"> зал (помещение № </w:t>
            </w:r>
            <w:r>
              <w:rPr>
                <w:b w:val="0"/>
                <w:sz w:val="24"/>
                <w:szCs w:val="24"/>
              </w:rPr>
              <w:t>7</w:t>
            </w:r>
            <w:r w:rsidRPr="00087CA3">
              <w:rPr>
                <w:b w:val="0"/>
                <w:sz w:val="24"/>
                <w:szCs w:val="24"/>
              </w:rPr>
              <w:t xml:space="preserve">) общей площадью </w:t>
            </w:r>
            <w:r>
              <w:rPr>
                <w:b w:val="0"/>
                <w:sz w:val="24"/>
                <w:szCs w:val="24"/>
              </w:rPr>
              <w:t>147.9</w:t>
            </w:r>
            <w:r w:rsidRPr="00087CA3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087CA3">
              <w:rPr>
                <w:b w:val="0"/>
                <w:sz w:val="24"/>
                <w:szCs w:val="24"/>
              </w:rPr>
              <w:t>кв.м</w:t>
            </w:r>
            <w:proofErr w:type="spellEnd"/>
            <w:r w:rsidRPr="00087CA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97D66" w:rsidRDefault="00C97D66" w:rsidP="00C97D66">
            <w:pPr>
              <w:pStyle w:val="70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1701" w:type="dxa"/>
          </w:tcPr>
          <w:p w:rsidR="00C97D66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</w:pPr>
            <w:r w:rsidRPr="00087CA3">
              <w:rPr>
                <w:b w:val="0"/>
                <w:sz w:val="24"/>
                <w:szCs w:val="24"/>
              </w:rPr>
              <w:t>Договор № 1 от 04.05.2017</w:t>
            </w:r>
          </w:p>
        </w:tc>
        <w:tc>
          <w:tcPr>
            <w:tcW w:w="851" w:type="dxa"/>
          </w:tcPr>
          <w:p w:rsidR="00C97D66" w:rsidRDefault="00C97D66" w:rsidP="00C97D66">
            <w:pPr>
              <w:pStyle w:val="70"/>
              <w:shd w:val="clear" w:color="auto" w:fill="auto"/>
              <w:spacing w:after="0" w:line="240" w:lineRule="auto"/>
              <w:jc w:val="center"/>
            </w:pPr>
          </w:p>
        </w:tc>
        <w:tc>
          <w:tcPr>
            <w:tcW w:w="1025" w:type="dxa"/>
          </w:tcPr>
          <w:p w:rsidR="00C97D66" w:rsidRDefault="00C97D66" w:rsidP="00C97D66">
            <w:pPr>
              <w:pStyle w:val="70"/>
              <w:shd w:val="clear" w:color="auto" w:fill="auto"/>
              <w:spacing w:after="0" w:line="240" w:lineRule="auto"/>
              <w:jc w:val="center"/>
            </w:pPr>
          </w:p>
        </w:tc>
      </w:tr>
      <w:tr w:rsidR="00087CA3" w:rsidTr="001166DC">
        <w:tc>
          <w:tcPr>
            <w:tcW w:w="3114" w:type="dxa"/>
          </w:tcPr>
          <w:p w:rsidR="00C97D66" w:rsidRPr="00DB2BC8" w:rsidRDefault="00087CA3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DB2BC8">
              <w:rPr>
                <w:b w:val="0"/>
                <w:sz w:val="24"/>
                <w:szCs w:val="24"/>
              </w:rPr>
              <w:t xml:space="preserve">МБДОУ </w:t>
            </w:r>
            <w:proofErr w:type="spellStart"/>
            <w:r w:rsidRPr="00DB2BC8">
              <w:rPr>
                <w:b w:val="0"/>
                <w:sz w:val="24"/>
                <w:szCs w:val="24"/>
              </w:rPr>
              <w:t>Платоноский</w:t>
            </w:r>
            <w:proofErr w:type="spellEnd"/>
            <w:r w:rsidRPr="00DB2BC8">
              <w:rPr>
                <w:b w:val="0"/>
                <w:sz w:val="24"/>
                <w:szCs w:val="24"/>
              </w:rPr>
              <w:t xml:space="preserve"> детский сад</w:t>
            </w:r>
          </w:p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DB2BC8">
              <w:rPr>
                <w:b w:val="0"/>
                <w:sz w:val="24"/>
                <w:szCs w:val="24"/>
              </w:rPr>
              <w:t xml:space="preserve">Тамбовская обл., </w:t>
            </w:r>
            <w:proofErr w:type="spellStart"/>
            <w:r w:rsidRPr="00DB2BC8">
              <w:rPr>
                <w:b w:val="0"/>
                <w:sz w:val="24"/>
                <w:szCs w:val="24"/>
              </w:rPr>
              <w:t>Рассказовский</w:t>
            </w:r>
            <w:proofErr w:type="spellEnd"/>
            <w:r w:rsidRPr="00DB2BC8">
              <w:rPr>
                <w:b w:val="0"/>
                <w:sz w:val="24"/>
                <w:szCs w:val="24"/>
              </w:rPr>
              <w:t xml:space="preserve"> район, с. Платоновка, ул. </w:t>
            </w:r>
            <w:r>
              <w:rPr>
                <w:b w:val="0"/>
                <w:sz w:val="24"/>
                <w:szCs w:val="24"/>
              </w:rPr>
              <w:t>К</w:t>
            </w:r>
            <w:r w:rsidRPr="00DB2BC8">
              <w:rPr>
                <w:b w:val="0"/>
                <w:sz w:val="24"/>
                <w:szCs w:val="24"/>
              </w:rPr>
              <w:t>иевская д.№32а</w:t>
            </w:r>
          </w:p>
        </w:tc>
        <w:tc>
          <w:tcPr>
            <w:tcW w:w="2551" w:type="dxa"/>
          </w:tcPr>
          <w:p w:rsidR="00C97D66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Помещение №11</w:t>
            </w:r>
          </w:p>
          <w:p w:rsidR="00DB2BC8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  <w:sz w:val="24"/>
                <w:szCs w:val="24"/>
              </w:rPr>
              <w:t xml:space="preserve">общей площадью 63,8 </w:t>
            </w:r>
            <w:proofErr w:type="spellStart"/>
            <w:r w:rsidRPr="00DB2BC8">
              <w:rPr>
                <w:b w:val="0"/>
                <w:sz w:val="24"/>
                <w:szCs w:val="24"/>
              </w:rPr>
              <w:t>кв.м</w:t>
            </w:r>
            <w:proofErr w:type="spellEnd"/>
            <w:r w:rsidRPr="00DB2BC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C97D66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Спортивная аэробика</w:t>
            </w:r>
          </w:p>
        </w:tc>
        <w:tc>
          <w:tcPr>
            <w:tcW w:w="1701" w:type="dxa"/>
          </w:tcPr>
          <w:p w:rsidR="00C97D66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Договор № 15</w:t>
            </w:r>
          </w:p>
          <w:p w:rsidR="00DB2BC8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От 10.05.2017 г.</w:t>
            </w:r>
          </w:p>
        </w:tc>
        <w:tc>
          <w:tcPr>
            <w:tcW w:w="851" w:type="dxa"/>
          </w:tcPr>
          <w:p w:rsidR="00C97D66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2</w:t>
            </w:r>
          </w:p>
        </w:tc>
        <w:tc>
          <w:tcPr>
            <w:tcW w:w="1025" w:type="dxa"/>
          </w:tcPr>
          <w:p w:rsidR="00C97D66" w:rsidRPr="00DB2BC8" w:rsidRDefault="00DB2BC8" w:rsidP="00C97D66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30</w:t>
            </w:r>
          </w:p>
        </w:tc>
      </w:tr>
      <w:tr w:rsidR="00DB2BC8" w:rsidTr="001166DC">
        <w:tc>
          <w:tcPr>
            <w:tcW w:w="3114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 w:rsidRPr="00DB2BC8">
              <w:rPr>
                <w:b w:val="0"/>
                <w:sz w:val="24"/>
                <w:szCs w:val="24"/>
              </w:rPr>
              <w:t xml:space="preserve">МБДОУ </w:t>
            </w:r>
            <w:proofErr w:type="spellStart"/>
            <w:r w:rsidRPr="00DB2BC8">
              <w:rPr>
                <w:b w:val="0"/>
                <w:sz w:val="24"/>
                <w:szCs w:val="24"/>
              </w:rPr>
              <w:t>Платоноский</w:t>
            </w:r>
            <w:proofErr w:type="spellEnd"/>
            <w:r w:rsidRPr="00DB2BC8">
              <w:rPr>
                <w:b w:val="0"/>
                <w:sz w:val="24"/>
                <w:szCs w:val="24"/>
              </w:rPr>
              <w:t xml:space="preserve"> детский сад</w:t>
            </w:r>
          </w:p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DB2BC8">
              <w:rPr>
                <w:b w:val="0"/>
                <w:sz w:val="24"/>
                <w:szCs w:val="24"/>
              </w:rPr>
              <w:t xml:space="preserve">Тамбовская обл., </w:t>
            </w:r>
            <w:proofErr w:type="spellStart"/>
            <w:r w:rsidRPr="00DB2BC8">
              <w:rPr>
                <w:b w:val="0"/>
                <w:sz w:val="24"/>
                <w:szCs w:val="24"/>
              </w:rPr>
              <w:t>Рассказовский</w:t>
            </w:r>
            <w:proofErr w:type="spellEnd"/>
            <w:r w:rsidRPr="00DB2BC8">
              <w:rPr>
                <w:b w:val="0"/>
                <w:sz w:val="24"/>
                <w:szCs w:val="24"/>
              </w:rPr>
              <w:t xml:space="preserve"> район, с. Платоновка, ул. </w:t>
            </w:r>
            <w:r>
              <w:rPr>
                <w:b w:val="0"/>
                <w:sz w:val="24"/>
                <w:szCs w:val="24"/>
              </w:rPr>
              <w:t>8 Марта д.№35</w:t>
            </w:r>
          </w:p>
        </w:tc>
        <w:tc>
          <w:tcPr>
            <w:tcW w:w="255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Помещение №4</w:t>
            </w:r>
          </w:p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  <w:sz w:val="24"/>
                <w:szCs w:val="24"/>
              </w:rPr>
              <w:t xml:space="preserve">общей площадью 50,4 </w:t>
            </w:r>
            <w:proofErr w:type="spellStart"/>
            <w:r w:rsidRPr="00DB2BC8">
              <w:rPr>
                <w:b w:val="0"/>
                <w:sz w:val="24"/>
                <w:szCs w:val="24"/>
              </w:rPr>
              <w:t>кв.м</w:t>
            </w:r>
            <w:proofErr w:type="spellEnd"/>
            <w:r w:rsidRPr="00DB2BC8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Спортивная аэробика</w:t>
            </w:r>
          </w:p>
        </w:tc>
        <w:tc>
          <w:tcPr>
            <w:tcW w:w="170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Договор № 15</w:t>
            </w:r>
          </w:p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От 10.05.2017 г.</w:t>
            </w:r>
          </w:p>
        </w:tc>
        <w:tc>
          <w:tcPr>
            <w:tcW w:w="85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1</w:t>
            </w:r>
          </w:p>
        </w:tc>
        <w:tc>
          <w:tcPr>
            <w:tcW w:w="1025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 w:rsidRPr="00DB2BC8">
              <w:rPr>
                <w:b w:val="0"/>
              </w:rPr>
              <w:t>15</w:t>
            </w:r>
          </w:p>
        </w:tc>
      </w:tr>
      <w:tr w:rsidR="00DB2BC8" w:rsidTr="001166DC">
        <w:tc>
          <w:tcPr>
            <w:tcW w:w="3114" w:type="dxa"/>
          </w:tcPr>
          <w:p w:rsidR="00DB2BC8" w:rsidRPr="00DB2BC8" w:rsidRDefault="00915717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МБОУ «Платоновская СОШ» Тамбовская область </w:t>
            </w:r>
            <w:proofErr w:type="spellStart"/>
            <w:r>
              <w:rPr>
                <w:b w:val="0"/>
                <w:sz w:val="24"/>
                <w:szCs w:val="24"/>
              </w:rPr>
              <w:t>Рассказовский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район с. Платоновка ул. Школьная д.21</w:t>
            </w:r>
          </w:p>
        </w:tc>
        <w:tc>
          <w:tcPr>
            <w:tcW w:w="2551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Спорттивный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зал (помещение № 34</w:t>
            </w:r>
            <w:r w:rsidRPr="00087CA3">
              <w:rPr>
                <w:b w:val="0"/>
                <w:sz w:val="24"/>
                <w:szCs w:val="24"/>
              </w:rPr>
              <w:t>)</w:t>
            </w:r>
            <w:r>
              <w:rPr>
                <w:b w:val="0"/>
                <w:sz w:val="24"/>
                <w:szCs w:val="24"/>
              </w:rPr>
              <w:t xml:space="preserve"> общей площадью 170,5</w:t>
            </w:r>
            <w:r w:rsidRPr="00087CA3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087CA3">
              <w:rPr>
                <w:b w:val="0"/>
                <w:sz w:val="24"/>
                <w:szCs w:val="24"/>
              </w:rPr>
              <w:t>кв.м</w:t>
            </w:r>
            <w:proofErr w:type="spellEnd"/>
            <w:r w:rsidRPr="00087CA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1701" w:type="dxa"/>
          </w:tcPr>
          <w:p w:rsidR="001166DC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 xml:space="preserve">Договор №5 </w:t>
            </w:r>
          </w:p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от18.05. 2017г.</w:t>
            </w:r>
          </w:p>
        </w:tc>
        <w:tc>
          <w:tcPr>
            <w:tcW w:w="851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1025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30</w:t>
            </w:r>
          </w:p>
        </w:tc>
      </w:tr>
      <w:tr w:rsidR="00DB2BC8" w:rsidTr="001166DC">
        <w:tc>
          <w:tcPr>
            <w:tcW w:w="3114" w:type="dxa"/>
          </w:tcPr>
          <w:p w:rsidR="00DB2BC8" w:rsidRPr="00DB2BC8" w:rsidRDefault="00F532FB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МБОУ «Платоновская СОШ» </w:t>
            </w:r>
            <w:proofErr w:type="spellStart"/>
            <w:r>
              <w:rPr>
                <w:b w:val="0"/>
                <w:sz w:val="24"/>
                <w:szCs w:val="24"/>
              </w:rPr>
              <w:t>саюкинский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филиал Тамбовская область </w:t>
            </w:r>
            <w:proofErr w:type="spellStart"/>
            <w:r>
              <w:rPr>
                <w:b w:val="0"/>
                <w:sz w:val="24"/>
                <w:szCs w:val="24"/>
              </w:rPr>
              <w:t>Рассказовский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район, с. </w:t>
            </w:r>
            <w:proofErr w:type="spellStart"/>
            <w:r>
              <w:rPr>
                <w:b w:val="0"/>
                <w:sz w:val="24"/>
                <w:szCs w:val="24"/>
              </w:rPr>
              <w:t>Саюкино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ул. Советская д.51</w:t>
            </w:r>
          </w:p>
        </w:tc>
        <w:tc>
          <w:tcPr>
            <w:tcW w:w="2551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Спорттивный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зал (помещение № 24</w:t>
            </w:r>
            <w:r w:rsidRPr="00087CA3">
              <w:rPr>
                <w:b w:val="0"/>
                <w:sz w:val="24"/>
                <w:szCs w:val="24"/>
              </w:rPr>
              <w:t>)</w:t>
            </w:r>
            <w:r>
              <w:rPr>
                <w:b w:val="0"/>
                <w:sz w:val="24"/>
                <w:szCs w:val="24"/>
              </w:rPr>
              <w:t xml:space="preserve"> общей площадью 184,3</w:t>
            </w:r>
            <w:r w:rsidRPr="00087CA3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087CA3">
              <w:rPr>
                <w:b w:val="0"/>
                <w:sz w:val="24"/>
                <w:szCs w:val="24"/>
              </w:rPr>
              <w:t>кв.м</w:t>
            </w:r>
            <w:proofErr w:type="spellEnd"/>
            <w:r w:rsidRPr="00087CA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1701" w:type="dxa"/>
          </w:tcPr>
          <w:p w:rsid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Договор № 7</w:t>
            </w:r>
          </w:p>
          <w:p w:rsidR="001166DC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От 10.05. 2017 г.</w:t>
            </w:r>
          </w:p>
        </w:tc>
        <w:tc>
          <w:tcPr>
            <w:tcW w:w="851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1025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15</w:t>
            </w:r>
          </w:p>
        </w:tc>
      </w:tr>
      <w:tr w:rsidR="00DB2BC8" w:rsidTr="001166DC">
        <w:tc>
          <w:tcPr>
            <w:tcW w:w="3114" w:type="dxa"/>
          </w:tcPr>
          <w:p w:rsidR="00F532FB" w:rsidRDefault="00F532FB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МБОУ «Платоновская СОШ» </w:t>
            </w:r>
            <w:proofErr w:type="spellStart"/>
            <w:r>
              <w:rPr>
                <w:b w:val="0"/>
                <w:sz w:val="24"/>
                <w:szCs w:val="24"/>
              </w:rPr>
              <w:t>Рассказовский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филиал </w:t>
            </w:r>
          </w:p>
          <w:p w:rsidR="00DB2BC8" w:rsidRPr="00DB2BC8" w:rsidRDefault="00F532FB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Тамбовская область </w:t>
            </w:r>
            <w:proofErr w:type="spellStart"/>
            <w:r>
              <w:rPr>
                <w:b w:val="0"/>
                <w:sz w:val="24"/>
                <w:szCs w:val="24"/>
              </w:rPr>
              <w:t>Рассказовский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район п.2-ое Отделение совхоза «</w:t>
            </w:r>
            <w:proofErr w:type="spellStart"/>
            <w:r>
              <w:rPr>
                <w:b w:val="0"/>
                <w:sz w:val="24"/>
                <w:szCs w:val="24"/>
              </w:rPr>
              <w:t>Арженка</w:t>
            </w:r>
            <w:proofErr w:type="spellEnd"/>
            <w:r>
              <w:rPr>
                <w:b w:val="0"/>
                <w:sz w:val="24"/>
                <w:szCs w:val="24"/>
              </w:rPr>
              <w:t>» ул. Центральная</w:t>
            </w:r>
            <w:r w:rsidR="001166DC">
              <w:rPr>
                <w:b w:val="0"/>
                <w:sz w:val="24"/>
                <w:szCs w:val="24"/>
              </w:rPr>
              <w:t xml:space="preserve"> д.1</w:t>
            </w:r>
          </w:p>
        </w:tc>
        <w:tc>
          <w:tcPr>
            <w:tcW w:w="2551" w:type="dxa"/>
          </w:tcPr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Спорттивный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зал (помещение № 1</w:t>
            </w:r>
            <w:r w:rsidRPr="00087CA3">
              <w:rPr>
                <w:b w:val="0"/>
                <w:sz w:val="24"/>
                <w:szCs w:val="24"/>
              </w:rPr>
              <w:t>)</w:t>
            </w:r>
            <w:r>
              <w:rPr>
                <w:b w:val="0"/>
                <w:sz w:val="24"/>
                <w:szCs w:val="24"/>
              </w:rPr>
              <w:t xml:space="preserve"> общей площадью 148,2</w:t>
            </w:r>
            <w:r w:rsidRPr="00087CA3">
              <w:rPr>
                <w:b w:val="0"/>
                <w:sz w:val="24"/>
                <w:szCs w:val="24"/>
              </w:rPr>
              <w:t xml:space="preserve"> </w:t>
            </w:r>
            <w:proofErr w:type="spellStart"/>
            <w:r w:rsidRPr="00087CA3">
              <w:rPr>
                <w:b w:val="0"/>
                <w:sz w:val="24"/>
                <w:szCs w:val="24"/>
              </w:rPr>
              <w:t>кв.м</w:t>
            </w:r>
            <w:proofErr w:type="spellEnd"/>
            <w:r w:rsidRPr="00087CA3">
              <w:rPr>
                <w:b w:val="0"/>
                <w:sz w:val="24"/>
                <w:szCs w:val="24"/>
              </w:rPr>
              <w:t>.</w:t>
            </w:r>
          </w:p>
        </w:tc>
        <w:tc>
          <w:tcPr>
            <w:tcW w:w="170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1701" w:type="dxa"/>
          </w:tcPr>
          <w:p w:rsidR="001166DC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 xml:space="preserve">Договор № 6 </w:t>
            </w:r>
          </w:p>
          <w:p w:rsidR="00DB2BC8" w:rsidRPr="00DB2BC8" w:rsidRDefault="001166DC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  <w:r>
              <w:rPr>
                <w:b w:val="0"/>
              </w:rPr>
              <w:t>от 10.05. 2017г.</w:t>
            </w:r>
          </w:p>
        </w:tc>
        <w:tc>
          <w:tcPr>
            <w:tcW w:w="851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</w:p>
        </w:tc>
        <w:tc>
          <w:tcPr>
            <w:tcW w:w="1025" w:type="dxa"/>
          </w:tcPr>
          <w:p w:rsidR="00DB2BC8" w:rsidRPr="00DB2BC8" w:rsidRDefault="00DB2BC8" w:rsidP="00DB2BC8">
            <w:pPr>
              <w:pStyle w:val="70"/>
              <w:shd w:val="clear" w:color="auto" w:fill="auto"/>
              <w:spacing w:after="0" w:line="240" w:lineRule="auto"/>
              <w:jc w:val="center"/>
              <w:rPr>
                <w:b w:val="0"/>
              </w:rPr>
            </w:pPr>
          </w:p>
        </w:tc>
      </w:tr>
    </w:tbl>
    <w:p w:rsidR="00AF0128" w:rsidRDefault="00C97D66" w:rsidP="001166DC">
      <w:pPr>
        <w:pStyle w:val="70"/>
        <w:shd w:val="clear" w:color="auto" w:fill="auto"/>
        <w:spacing w:before="769" w:after="57" w:line="260" w:lineRule="exact"/>
        <w:jc w:val="center"/>
      </w:pPr>
      <w:r>
        <w:t>Материально-техническое обеспечение реализуемых программ</w:t>
      </w:r>
    </w:p>
    <w:p w:rsidR="00AF0128" w:rsidRDefault="001166DC">
      <w:pPr>
        <w:pStyle w:val="70"/>
        <w:shd w:val="clear" w:color="auto" w:fill="auto"/>
        <w:spacing w:after="728" w:line="260" w:lineRule="exact"/>
        <w:ind w:left="40"/>
        <w:jc w:val="center"/>
      </w:pPr>
      <w:r>
        <w:t>МБУ ДО «Спортивная школа Рассказовского района»</w:t>
      </w:r>
    </w:p>
    <w:tbl>
      <w:tblPr>
        <w:tblpPr w:leftFromText="180" w:rightFromText="180" w:vertAnchor="page" w:horzAnchor="margin" w:tblpXSpec="center" w:tblpY="931"/>
        <w:tblOverlap w:val="never"/>
        <w:tblW w:w="0" w:type="auto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0"/>
        <w:gridCol w:w="2251"/>
        <w:gridCol w:w="2347"/>
        <w:gridCol w:w="989"/>
        <w:gridCol w:w="2491"/>
        <w:gridCol w:w="1205"/>
      </w:tblGrid>
      <w:tr w:rsidR="000F510D" w:rsidTr="000F510D">
        <w:trPr>
          <w:trHeight w:hRule="exact" w:val="861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lastRenderedPageBreak/>
              <w:t>№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Направленность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образовательных</w:t>
            </w:r>
          </w:p>
          <w:p w:rsidR="000F510D" w:rsidRDefault="000F510D" w:rsidP="000F510D">
            <w:pPr>
              <w:pStyle w:val="21"/>
              <w:spacing w:line="220" w:lineRule="exact"/>
              <w:jc w:val="center"/>
            </w:pPr>
            <w:r>
              <w:rPr>
                <w:rStyle w:val="211pt"/>
              </w:rPr>
              <w:t>программ</w:t>
            </w:r>
          </w:p>
        </w:tc>
        <w:tc>
          <w:tcPr>
            <w:tcW w:w="333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Pr="00213958" w:rsidRDefault="000F510D" w:rsidP="000F510D">
            <w:pPr>
              <w:pStyle w:val="21"/>
              <w:shd w:val="clear" w:color="auto" w:fill="auto"/>
              <w:spacing w:line="220" w:lineRule="exact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Учебные помещения (спортивные залы, методический кабинеты)</w:t>
            </w:r>
          </w:p>
        </w:tc>
        <w:tc>
          <w:tcPr>
            <w:tcW w:w="3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 xml:space="preserve">Средства ТСО </w:t>
            </w:r>
            <w:proofErr w:type="gramStart"/>
            <w:r>
              <w:rPr>
                <w:rStyle w:val="211pt"/>
              </w:rPr>
              <w:t xml:space="preserve">( </w:t>
            </w:r>
            <w:proofErr w:type="gramEnd"/>
            <w:r>
              <w:rPr>
                <w:rStyle w:val="211pt"/>
              </w:rPr>
              <w:t>телевизоры, маг-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proofErr w:type="spellStart"/>
            <w:r>
              <w:rPr>
                <w:rStyle w:val="211pt"/>
              </w:rPr>
              <w:t>нитофоны</w:t>
            </w:r>
            <w:proofErr w:type="spellEnd"/>
            <w:r>
              <w:rPr>
                <w:rStyle w:val="211pt"/>
              </w:rPr>
              <w:t>, цифровая техника,</w:t>
            </w:r>
          </w:p>
          <w:p w:rsidR="000F510D" w:rsidRDefault="000F510D" w:rsidP="000F510D">
            <w:pPr>
              <w:pStyle w:val="21"/>
              <w:spacing w:line="220" w:lineRule="exact"/>
              <w:jc w:val="center"/>
            </w:pPr>
            <w:proofErr w:type="gramStart"/>
            <w:r>
              <w:rPr>
                <w:rStyle w:val="211pt"/>
              </w:rPr>
              <w:t>мультимедийное оборудование)</w:t>
            </w:r>
            <w:proofErr w:type="gramEnd"/>
          </w:p>
        </w:tc>
      </w:tr>
      <w:tr w:rsidR="000F510D" w:rsidTr="000F510D">
        <w:trPr>
          <w:trHeight w:hRule="exact" w:val="80"/>
        </w:trPr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20" w:lineRule="exact"/>
              <w:jc w:val="left"/>
            </w:pPr>
          </w:p>
        </w:tc>
        <w:tc>
          <w:tcPr>
            <w:tcW w:w="3336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left"/>
            </w:pPr>
          </w:p>
        </w:tc>
        <w:tc>
          <w:tcPr>
            <w:tcW w:w="36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20" w:lineRule="exact"/>
              <w:jc w:val="left"/>
            </w:pPr>
          </w:p>
        </w:tc>
      </w:tr>
      <w:tr w:rsidR="000F510D" w:rsidTr="000F510D">
        <w:trPr>
          <w:trHeight w:hRule="exact" w:val="80"/>
        </w:trPr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left"/>
            </w:pPr>
          </w:p>
        </w:tc>
        <w:tc>
          <w:tcPr>
            <w:tcW w:w="2347" w:type="dxa"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left"/>
            </w:pPr>
          </w:p>
        </w:tc>
        <w:tc>
          <w:tcPr>
            <w:tcW w:w="989" w:type="dxa"/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369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left"/>
            </w:pPr>
          </w:p>
        </w:tc>
      </w:tr>
      <w:tr w:rsidR="000F510D" w:rsidTr="000F510D">
        <w:trPr>
          <w:trHeight w:hRule="exact" w:val="326"/>
        </w:trPr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Наименование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 xml:space="preserve">Коли </w:t>
            </w:r>
            <w:proofErr w:type="spellStart"/>
            <w:r>
              <w:rPr>
                <w:rStyle w:val="211pt"/>
              </w:rPr>
              <w:t>чество</w:t>
            </w:r>
            <w:proofErr w:type="spellEnd"/>
          </w:p>
        </w:tc>
        <w:tc>
          <w:tcPr>
            <w:tcW w:w="249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Наименование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proofErr w:type="spellStart"/>
            <w:r>
              <w:rPr>
                <w:rStyle w:val="211pt"/>
              </w:rPr>
              <w:t>Количе</w:t>
            </w:r>
            <w:proofErr w:type="spellEnd"/>
            <w:r>
              <w:rPr>
                <w:rStyle w:val="211pt"/>
              </w:rPr>
              <w:t>-</w:t>
            </w:r>
          </w:p>
          <w:p w:rsidR="000F510D" w:rsidRDefault="000F510D" w:rsidP="000F510D">
            <w:pPr>
              <w:pStyle w:val="21"/>
              <w:spacing w:line="220" w:lineRule="exact"/>
              <w:jc w:val="center"/>
            </w:pPr>
            <w:proofErr w:type="spellStart"/>
            <w:r>
              <w:rPr>
                <w:rStyle w:val="211pt"/>
              </w:rPr>
              <w:t>ство</w:t>
            </w:r>
            <w:proofErr w:type="spellEnd"/>
          </w:p>
        </w:tc>
      </w:tr>
      <w:tr w:rsidR="000F510D" w:rsidTr="000F510D">
        <w:trPr>
          <w:trHeight w:hRule="exact" w:val="150"/>
        </w:trPr>
        <w:tc>
          <w:tcPr>
            <w:tcW w:w="480" w:type="dxa"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</w:p>
        </w:tc>
        <w:tc>
          <w:tcPr>
            <w:tcW w:w="249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</w:p>
        </w:tc>
      </w:tr>
      <w:tr w:rsidR="000F510D" w:rsidTr="00396ABA">
        <w:trPr>
          <w:trHeight w:hRule="exact" w:val="336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60" w:lineRule="exact"/>
              <w:jc w:val="center"/>
            </w:pPr>
            <w:r>
              <w:rPr>
                <w:rStyle w:val="213pt1"/>
              </w:rPr>
              <w:t>1</w:t>
            </w:r>
          </w:p>
        </w:tc>
        <w:tc>
          <w:tcPr>
            <w:tcW w:w="2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after="180" w:line="220" w:lineRule="exact"/>
              <w:jc w:val="center"/>
            </w:pPr>
            <w:r>
              <w:rPr>
                <w:rStyle w:val="211pt"/>
              </w:rPr>
              <w:t>Физкультурно</w:t>
            </w:r>
            <w:r>
              <w:rPr>
                <w:rStyle w:val="211pt"/>
              </w:rPr>
              <w:softHyphen/>
              <w:t>-</w:t>
            </w:r>
          </w:p>
          <w:p w:rsidR="000F510D" w:rsidRDefault="000F510D" w:rsidP="000F510D">
            <w:pPr>
              <w:pStyle w:val="21"/>
              <w:spacing w:before="180" w:line="220" w:lineRule="exact"/>
              <w:jc w:val="center"/>
              <w:rPr>
                <w:sz w:val="10"/>
                <w:szCs w:val="10"/>
              </w:rPr>
            </w:pPr>
            <w:r>
              <w:rPr>
                <w:rStyle w:val="211pt"/>
              </w:rPr>
              <w:t>спортивная</w:t>
            </w: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</w:pPr>
            <w:r>
              <w:rPr>
                <w:rStyle w:val="211pt"/>
              </w:rPr>
              <w:t>Спортивные залы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</w:pPr>
            <w:r>
              <w:rPr>
                <w:rStyle w:val="211pt"/>
              </w:rPr>
              <w:t>для единоборств (Кикбоксинг)</w:t>
            </w:r>
          </w:p>
          <w:p w:rsidR="000F510D" w:rsidRDefault="000F510D" w:rsidP="000F510D">
            <w:pPr>
              <w:pStyle w:val="21"/>
              <w:spacing w:line="240" w:lineRule="auto"/>
              <w:jc w:val="center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pacing w:line="240" w:lineRule="auto"/>
              <w:jc w:val="center"/>
              <w:rPr>
                <w:sz w:val="10"/>
                <w:szCs w:val="10"/>
              </w:rPr>
            </w:pPr>
            <w:r>
              <w:rPr>
                <w:rStyle w:val="22"/>
              </w:rPr>
              <w:t>3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</w:pPr>
            <w:r>
              <w:rPr>
                <w:rStyle w:val="211pt"/>
              </w:rPr>
              <w:t>Телевизор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val="286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pacing w:before="180" w:line="220" w:lineRule="exact"/>
              <w:jc w:val="left"/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40" w:lineRule="auto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Pr="00952E01" w:rsidRDefault="000F510D" w:rsidP="000F510D">
            <w:pPr>
              <w:pStyle w:val="21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Ринг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Pr="00952E01" w:rsidRDefault="000F510D" w:rsidP="00396ABA">
            <w:pPr>
              <w:pStyle w:val="21"/>
              <w:shd w:val="clear" w:color="auto" w:fill="auto"/>
              <w:spacing w:line="240" w:lineRule="auto"/>
              <w:jc w:val="center"/>
              <w:rPr>
                <w:sz w:val="22"/>
                <w:szCs w:val="22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val="125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pacing w:before="180" w:line="220" w:lineRule="exact"/>
              <w:jc w:val="left"/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40" w:lineRule="auto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 xml:space="preserve">Стол </w:t>
            </w:r>
            <w:proofErr w:type="spellStart"/>
            <w:r>
              <w:rPr>
                <w:rStyle w:val="211pt"/>
              </w:rPr>
              <w:t>тенисный</w:t>
            </w:r>
            <w:proofErr w:type="spellEnd"/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val="125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pacing w:before="180" w:line="220" w:lineRule="exact"/>
              <w:jc w:val="left"/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40" w:lineRule="auto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Груша боксерская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val="125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pacing w:before="180" w:line="220" w:lineRule="exact"/>
              <w:jc w:val="left"/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40" w:lineRule="auto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Мешок боксерский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4</w:t>
            </w:r>
          </w:p>
        </w:tc>
      </w:tr>
      <w:tr w:rsidR="000F510D" w:rsidTr="00396ABA">
        <w:trPr>
          <w:trHeight w:val="330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pacing w:before="180" w:line="220" w:lineRule="exact"/>
              <w:jc w:val="left"/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40" w:lineRule="auto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Мешок водоналивной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40" w:lineRule="auto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hRule="exact" w:val="317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"/>
              </w:rPr>
              <w:t>Тренажерный зал</w:t>
            </w:r>
          </w:p>
          <w:p w:rsidR="000F510D" w:rsidRDefault="000F510D" w:rsidP="000F510D">
            <w:pPr>
              <w:pStyle w:val="21"/>
              <w:spacing w:line="220" w:lineRule="exact"/>
              <w:jc w:val="center"/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pacing w:line="280" w:lineRule="exact"/>
              <w:jc w:val="center"/>
              <w:rPr>
                <w:sz w:val="10"/>
                <w:szCs w:val="10"/>
              </w:rPr>
            </w:pPr>
            <w:r>
              <w:rPr>
                <w:rStyle w:val="22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510D" w:rsidRPr="00952E01" w:rsidRDefault="000F510D" w:rsidP="000F510D">
            <w:pPr>
              <w:pStyle w:val="21"/>
              <w:shd w:val="clear" w:color="auto" w:fill="auto"/>
              <w:spacing w:line="220" w:lineRule="exact"/>
              <w:jc w:val="left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Беговая дорожка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Pr="00952E01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1</w:t>
            </w:r>
          </w:p>
        </w:tc>
      </w:tr>
      <w:tr w:rsidR="000F510D" w:rsidTr="00396ABA">
        <w:trPr>
          <w:trHeight w:hRule="exact" w:val="331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0F510D" w:rsidRDefault="000F510D" w:rsidP="000F510D">
            <w:pPr>
              <w:pStyle w:val="21"/>
              <w:spacing w:line="220" w:lineRule="exact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pacing w:line="28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510D" w:rsidRPr="00952E01" w:rsidRDefault="000F510D" w:rsidP="000F510D">
            <w:pPr>
              <w:pStyle w:val="21"/>
              <w:shd w:val="clear" w:color="auto" w:fill="auto"/>
              <w:spacing w:line="220" w:lineRule="exact"/>
              <w:jc w:val="left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Велотренажер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Pr="00952E01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1</w:t>
            </w:r>
          </w:p>
        </w:tc>
      </w:tr>
      <w:tr w:rsidR="000F510D" w:rsidTr="00396ABA">
        <w:trPr>
          <w:trHeight w:hRule="exact" w:val="317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pacing w:line="220" w:lineRule="exact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pacing w:line="280" w:lineRule="exact"/>
              <w:jc w:val="center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Pr="00952E01" w:rsidRDefault="000F510D" w:rsidP="000F510D">
            <w:pPr>
              <w:pStyle w:val="21"/>
              <w:shd w:val="clear" w:color="auto" w:fill="auto"/>
              <w:spacing w:line="220" w:lineRule="exact"/>
              <w:jc w:val="left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Комплекс силовой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Pr="00952E01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1</w:t>
            </w:r>
          </w:p>
        </w:tc>
      </w:tr>
      <w:tr w:rsidR="000F510D" w:rsidTr="00396ABA">
        <w:trPr>
          <w:trHeight w:val="292"/>
        </w:trPr>
        <w:tc>
          <w:tcPr>
            <w:tcW w:w="480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0F510D" w:rsidRDefault="000F510D" w:rsidP="000F510D">
            <w:pPr>
              <w:pStyle w:val="21"/>
              <w:spacing w:line="220" w:lineRule="exact"/>
              <w:jc w:val="left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nil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80" w:lineRule="exact"/>
              <w:jc w:val="center"/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0F510D" w:rsidRPr="00952E01" w:rsidRDefault="000F510D" w:rsidP="000F510D">
            <w:pPr>
              <w:pStyle w:val="21"/>
              <w:shd w:val="clear" w:color="auto" w:fill="auto"/>
              <w:spacing w:line="220" w:lineRule="exact"/>
              <w:jc w:val="left"/>
              <w:rPr>
                <w:sz w:val="22"/>
                <w:szCs w:val="22"/>
              </w:rPr>
            </w:pPr>
            <w:proofErr w:type="spellStart"/>
            <w:r w:rsidRPr="00952E01">
              <w:rPr>
                <w:sz w:val="22"/>
                <w:szCs w:val="22"/>
              </w:rPr>
              <w:t>Гиперэкспензия</w:t>
            </w:r>
            <w:proofErr w:type="spellEnd"/>
            <w:r w:rsidRPr="00952E01">
              <w:rPr>
                <w:sz w:val="22"/>
                <w:szCs w:val="22"/>
              </w:rPr>
              <w:t xml:space="preserve"> 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Pr="00952E01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sz w:val="22"/>
                <w:szCs w:val="22"/>
              </w:rPr>
            </w:pPr>
            <w:r w:rsidRPr="00952E01">
              <w:rPr>
                <w:sz w:val="22"/>
                <w:szCs w:val="22"/>
              </w:rPr>
              <w:t>1</w:t>
            </w:r>
          </w:p>
        </w:tc>
      </w:tr>
      <w:tr w:rsidR="000F510D" w:rsidTr="00396ABA">
        <w:trPr>
          <w:trHeight w:val="849"/>
        </w:trPr>
        <w:tc>
          <w:tcPr>
            <w:tcW w:w="48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0D7D03">
              <w:rPr>
                <w:rFonts w:ascii="Times New Roman" w:hAnsi="Times New Roman" w:cs="Times New Roman"/>
                <w:sz w:val="22"/>
                <w:szCs w:val="22"/>
              </w:rPr>
              <w:t>Методический кабинет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510D" w:rsidRPr="000D7D03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Звуковое оборудовани</w:t>
            </w:r>
            <w:proofErr w:type="gramStart"/>
            <w:r>
              <w:rPr>
                <w:rStyle w:val="211pt"/>
              </w:rPr>
              <w:t>е(</w:t>
            </w:r>
            <w:proofErr w:type="gramEnd"/>
            <w:r>
              <w:rPr>
                <w:rStyle w:val="211pt"/>
              </w:rPr>
              <w:t xml:space="preserve"> пульт, усилитель, колонки, микрофон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Pr="000D7D03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hRule="exact" w:val="306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Цифровой фотоаппарат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hRule="exact" w:val="307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Ноутбук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2</w:t>
            </w:r>
          </w:p>
        </w:tc>
      </w:tr>
      <w:tr w:rsidR="000F510D" w:rsidTr="00396ABA">
        <w:trPr>
          <w:trHeight w:hRule="exact" w:val="472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Компьютер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hRule="exact" w:val="294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МФУ (лазерное)</w:t>
            </w:r>
          </w:p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2</w:t>
            </w:r>
          </w:p>
        </w:tc>
      </w:tr>
      <w:tr w:rsidR="000F510D" w:rsidTr="00396ABA">
        <w:trPr>
          <w:trHeight w:val="233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>Музыкальный центр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val="240"/>
        </w:trPr>
        <w:tc>
          <w:tcPr>
            <w:tcW w:w="480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proofErr w:type="spellStart"/>
            <w:r>
              <w:rPr>
                <w:rStyle w:val="211pt"/>
              </w:rPr>
              <w:t>Хокейная</w:t>
            </w:r>
            <w:proofErr w:type="spellEnd"/>
            <w:r>
              <w:rPr>
                <w:rStyle w:val="211pt"/>
              </w:rPr>
              <w:t xml:space="preserve"> форма вратаря</w:t>
            </w:r>
          </w:p>
        </w:tc>
        <w:tc>
          <w:tcPr>
            <w:tcW w:w="120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1</w:t>
            </w:r>
          </w:p>
        </w:tc>
      </w:tr>
      <w:tr w:rsidR="000F510D" w:rsidTr="00396ABA">
        <w:trPr>
          <w:trHeight w:hRule="exact" w:val="240"/>
        </w:trPr>
        <w:tc>
          <w:tcPr>
            <w:tcW w:w="48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34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Pr="000D7D03" w:rsidRDefault="000F510D" w:rsidP="000F510D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40" w:lineRule="auto"/>
              <w:jc w:val="left"/>
              <w:rPr>
                <w:rStyle w:val="211pt"/>
              </w:rPr>
            </w:pPr>
            <w:r>
              <w:rPr>
                <w:rStyle w:val="211pt"/>
              </w:rPr>
              <w:t xml:space="preserve">Винтовка </w:t>
            </w:r>
          </w:p>
        </w:tc>
        <w:tc>
          <w:tcPr>
            <w:tcW w:w="120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  <w:rPr>
                <w:rStyle w:val="211pt"/>
              </w:rPr>
            </w:pPr>
            <w:r>
              <w:rPr>
                <w:rStyle w:val="211pt"/>
              </w:rPr>
              <w:t>2</w:t>
            </w:r>
          </w:p>
        </w:tc>
      </w:tr>
      <w:tr w:rsidR="000F510D" w:rsidTr="00396ABA">
        <w:trPr>
          <w:trHeight w:hRule="exact" w:val="398"/>
        </w:trPr>
        <w:tc>
          <w:tcPr>
            <w:tcW w:w="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pStyle w:val="21"/>
              <w:shd w:val="clear" w:color="auto" w:fill="auto"/>
              <w:spacing w:line="220" w:lineRule="exact"/>
              <w:jc w:val="left"/>
            </w:pPr>
            <w:r>
              <w:rPr>
                <w:rStyle w:val="211pt1"/>
              </w:rPr>
              <w:t>ВСЕГО:</w:t>
            </w: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60" w:lineRule="exact"/>
              <w:jc w:val="center"/>
            </w:pPr>
            <w:r>
              <w:rPr>
                <w:rStyle w:val="213pt1"/>
              </w:rPr>
              <w:t>5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0F510D" w:rsidRDefault="000F510D" w:rsidP="000F510D">
            <w:pPr>
              <w:rPr>
                <w:sz w:val="10"/>
                <w:szCs w:val="1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0F510D" w:rsidRDefault="000F510D" w:rsidP="00396ABA">
            <w:pPr>
              <w:pStyle w:val="21"/>
              <w:shd w:val="clear" w:color="auto" w:fill="auto"/>
              <w:spacing w:line="220" w:lineRule="exact"/>
              <w:jc w:val="center"/>
            </w:pPr>
            <w:r>
              <w:rPr>
                <w:rStyle w:val="211pt1"/>
              </w:rPr>
              <w:t>12</w:t>
            </w:r>
          </w:p>
        </w:tc>
      </w:tr>
    </w:tbl>
    <w:p w:rsidR="001166DC" w:rsidRDefault="001166DC">
      <w:pPr>
        <w:pStyle w:val="70"/>
        <w:shd w:val="clear" w:color="auto" w:fill="auto"/>
        <w:spacing w:after="728" w:line="260" w:lineRule="exact"/>
        <w:ind w:left="40"/>
        <w:jc w:val="center"/>
      </w:pPr>
    </w:p>
    <w:p w:rsidR="001166DC" w:rsidRDefault="001166DC">
      <w:pPr>
        <w:pStyle w:val="70"/>
        <w:shd w:val="clear" w:color="auto" w:fill="auto"/>
        <w:spacing w:after="728" w:line="260" w:lineRule="exact"/>
        <w:ind w:left="40"/>
        <w:jc w:val="center"/>
      </w:pPr>
    </w:p>
    <w:p w:rsidR="00AF0128" w:rsidRDefault="00AF0128">
      <w:pPr>
        <w:rPr>
          <w:sz w:val="2"/>
          <w:szCs w:val="2"/>
        </w:rPr>
      </w:pPr>
    </w:p>
    <w:p w:rsidR="001166DC" w:rsidRDefault="001166DC">
      <w:pPr>
        <w:pStyle w:val="11"/>
        <w:keepNext/>
        <w:keepLines/>
        <w:shd w:val="clear" w:color="auto" w:fill="auto"/>
        <w:spacing w:before="0" w:after="240" w:line="370" w:lineRule="exact"/>
        <w:ind w:left="2800" w:right="1520"/>
      </w:pPr>
      <w:bookmarkStart w:id="6" w:name="bookmark5"/>
    </w:p>
    <w:p w:rsidR="00952E01" w:rsidRDefault="00C97D66" w:rsidP="00952E01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center"/>
      </w:pPr>
      <w:r>
        <w:t>5 .Показатели результативн</w:t>
      </w:r>
      <w:r w:rsidR="000D7D03">
        <w:t xml:space="preserve">ости образовательного процесса </w:t>
      </w:r>
      <w:proofErr w:type="gramStart"/>
      <w:r w:rsidR="000D7D03">
        <w:t>в</w:t>
      </w:r>
      <w:proofErr w:type="gramEnd"/>
      <w:r>
        <w:t xml:space="preserve"> </w:t>
      </w:r>
      <w:bookmarkEnd w:id="6"/>
    </w:p>
    <w:p w:rsidR="00AF0128" w:rsidRDefault="00657C78" w:rsidP="00952E01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center"/>
      </w:pPr>
      <w:r>
        <w:t>МБУ ДО «Спортивная школа Рассказовского района»</w:t>
      </w:r>
    </w:p>
    <w:p w:rsidR="00AF0128" w:rsidRDefault="00C97D66">
      <w:pPr>
        <w:pStyle w:val="21"/>
        <w:shd w:val="clear" w:color="auto" w:fill="auto"/>
        <w:ind w:left="440" w:right="900" w:firstLine="440"/>
      </w:pPr>
      <w:r>
        <w:t xml:space="preserve">Основными показателями результативности образовательного процесса в </w:t>
      </w:r>
      <w:r w:rsidR="00657C78">
        <w:t xml:space="preserve">МБУ ДО «Спортивная школа Рассказовского района» </w:t>
      </w:r>
      <w:r>
        <w:t>являются: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1097"/>
        </w:tabs>
        <w:spacing w:line="280" w:lineRule="exact"/>
        <w:ind w:left="440" w:firstLine="440"/>
      </w:pPr>
      <w:r>
        <w:t>сохранность контингента учащихся;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1097"/>
        </w:tabs>
        <w:spacing w:line="280" w:lineRule="exact"/>
        <w:ind w:left="440" w:firstLine="440"/>
      </w:pPr>
      <w:r>
        <w:t>спортивные достижения учащихся;</w:t>
      </w:r>
    </w:p>
    <w:p w:rsidR="00AF0128" w:rsidRDefault="00C97D66">
      <w:pPr>
        <w:pStyle w:val="21"/>
        <w:numPr>
          <w:ilvl w:val="0"/>
          <w:numId w:val="2"/>
        </w:numPr>
        <w:shd w:val="clear" w:color="auto" w:fill="auto"/>
        <w:tabs>
          <w:tab w:val="left" w:pos="1097"/>
        </w:tabs>
        <w:spacing w:after="236"/>
        <w:ind w:left="440" w:right="900" w:firstLine="440"/>
      </w:pPr>
      <w:r>
        <w:t>результаты педагогической диагностики, определяемые образовательны</w:t>
      </w:r>
      <w:r>
        <w:softHyphen/>
        <w:t>ми программами педагогов (тестирование, контрольно-переводные нормативы, мониторинг физического развития и физической подготовленности).</w:t>
      </w:r>
    </w:p>
    <w:p w:rsidR="00952E01" w:rsidRDefault="00C97D66" w:rsidP="00952E01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center"/>
      </w:pPr>
      <w:r>
        <w:t xml:space="preserve">6. </w:t>
      </w:r>
      <w:bookmarkStart w:id="7" w:name="bookmark6"/>
      <w:r>
        <w:t xml:space="preserve">Промежуточная и итоговая аттестация учащихся </w:t>
      </w:r>
      <w:bookmarkEnd w:id="7"/>
    </w:p>
    <w:p w:rsidR="00AF0128" w:rsidRDefault="00657C78" w:rsidP="00952E01">
      <w:pPr>
        <w:pStyle w:val="11"/>
        <w:keepNext/>
        <w:keepLines/>
        <w:shd w:val="clear" w:color="auto" w:fill="auto"/>
        <w:spacing w:before="0" w:after="0" w:line="240" w:lineRule="auto"/>
        <w:ind w:firstLine="0"/>
        <w:jc w:val="center"/>
      </w:pPr>
      <w:r>
        <w:t>МБУ ДО «Спортивная школа Рассказовского района»</w:t>
      </w:r>
    </w:p>
    <w:p w:rsidR="00AF0128" w:rsidRDefault="00C97D66">
      <w:pPr>
        <w:pStyle w:val="21"/>
        <w:shd w:val="clear" w:color="auto" w:fill="auto"/>
        <w:ind w:left="440" w:right="900" w:firstLine="720"/>
      </w:pPr>
      <w:r>
        <w:t>Промежуточная и итоговая аттестации учащихся являются неотъемлемой частью образовательного процесса, так как позволяет оценить реальную ре</w:t>
      </w:r>
      <w:r>
        <w:softHyphen/>
        <w:t>зультативность тренировочной деятельности.</w:t>
      </w:r>
    </w:p>
    <w:p w:rsidR="00AF0128" w:rsidRDefault="00C97D66">
      <w:pPr>
        <w:pStyle w:val="21"/>
        <w:shd w:val="clear" w:color="auto" w:fill="auto"/>
        <w:ind w:left="440" w:right="900" w:firstLine="720"/>
      </w:pPr>
      <w:r>
        <w:t>Промежуточная аттестация для перевода на следующий этап осуществ</w:t>
      </w:r>
      <w:r>
        <w:softHyphen/>
        <w:t>ляется один раз в год. Срок проведения май-июнь, август. Форма промежуточ</w:t>
      </w:r>
      <w:r>
        <w:softHyphen/>
        <w:t>ной аттестации - сдача контрольно-переводных нормативов.</w:t>
      </w:r>
    </w:p>
    <w:p w:rsidR="00AF0128" w:rsidRDefault="00C97D66">
      <w:pPr>
        <w:pStyle w:val="21"/>
        <w:shd w:val="clear" w:color="auto" w:fill="auto"/>
        <w:ind w:left="440" w:right="900" w:firstLine="720"/>
      </w:pPr>
      <w:r>
        <w:t xml:space="preserve">Учащиеся выполняют установленные для перевода на следующий этап подготовки нормативы, утвержденные приказом директора </w:t>
      </w:r>
      <w:r w:rsidR="00657C78">
        <w:t xml:space="preserve">МБУ ДО </w:t>
      </w:r>
      <w:r w:rsidR="00657C78">
        <w:lastRenderedPageBreak/>
        <w:t>«Спортивная школа Рассказовского района».</w:t>
      </w:r>
    </w:p>
    <w:p w:rsidR="00AF0128" w:rsidRDefault="00C97D66">
      <w:pPr>
        <w:pStyle w:val="21"/>
        <w:shd w:val="clear" w:color="auto" w:fill="auto"/>
        <w:ind w:left="440" w:right="900" w:firstLine="720"/>
      </w:pPr>
      <w:r>
        <w:t>По итогам промежуточной аттестации директором издается приказ о пе</w:t>
      </w:r>
      <w:r>
        <w:softHyphen/>
        <w:t>реводе на следующий этап обучения у</w:t>
      </w:r>
      <w:r w:rsidR="00952E01">
        <w:t>чащихся, выполнивших контрольно</w:t>
      </w:r>
      <w:r>
        <w:t>- переводные требования. Учащиеся, не освоившие образовательные программы по болезни или по другой уважительной причине, могут быть оставлены на прежнем этапе подготовки или решением педагогического совета переведены на следующий этап подготовки.</w:t>
      </w:r>
    </w:p>
    <w:p w:rsidR="00AF0128" w:rsidRDefault="00C97D66">
      <w:pPr>
        <w:pStyle w:val="21"/>
        <w:shd w:val="clear" w:color="auto" w:fill="auto"/>
        <w:ind w:left="440" w:right="900" w:firstLine="720"/>
      </w:pPr>
      <w:r>
        <w:t>Освоение дополнительной образовательной программы завершается обя</w:t>
      </w:r>
      <w:r>
        <w:softHyphen/>
        <w:t>зательной итоговой аттестацией. При проведении итоговой аттестации учащих</w:t>
      </w:r>
      <w:r>
        <w:softHyphen/>
        <w:t xml:space="preserve">ся учитываются результаты освоения образовательной программы. В </w:t>
      </w:r>
      <w:r w:rsidR="00657C78">
        <w:t>МБУ ДО «Спортивная школа Рассказовского района»</w:t>
      </w:r>
      <w:r>
        <w:t xml:space="preserve"> устанавливаются следующие формы итоговой аттестации: сда</w:t>
      </w:r>
      <w:r>
        <w:softHyphen/>
        <w:t>ча контрольных нормативов (сдано/не сдано).</w:t>
      </w:r>
    </w:p>
    <w:p w:rsidR="00AF0128" w:rsidRDefault="00C97D66">
      <w:pPr>
        <w:pStyle w:val="21"/>
        <w:shd w:val="clear" w:color="auto" w:fill="auto"/>
        <w:ind w:left="440" w:right="900" w:firstLine="720"/>
        <w:sectPr w:rsidR="00AF0128">
          <w:headerReference w:type="default" r:id="rId9"/>
          <w:pgSz w:w="11900" w:h="16840"/>
          <w:pgMar w:top="607" w:right="265" w:bottom="1107" w:left="682" w:header="0" w:footer="3" w:gutter="0"/>
          <w:cols w:space="720"/>
          <w:noEndnote/>
          <w:docGrid w:linePitch="360"/>
        </w:sectPr>
      </w:pPr>
      <w:r>
        <w:t>Спортивная квалификация учащегося определяется по требованиям Еди</w:t>
      </w:r>
      <w:r>
        <w:softHyphen/>
        <w:t>ной Всероссийской спортивной классификации.</w:t>
      </w:r>
    </w:p>
    <w:p w:rsidR="00AF0128" w:rsidRDefault="00C97D66">
      <w:pPr>
        <w:pStyle w:val="11"/>
        <w:keepNext/>
        <w:keepLines/>
        <w:shd w:val="clear" w:color="auto" w:fill="auto"/>
        <w:spacing w:before="0" w:after="0" w:line="260" w:lineRule="exact"/>
        <w:ind w:left="3420" w:firstLine="0"/>
      </w:pPr>
      <w:bookmarkStart w:id="8" w:name="bookmark7"/>
      <w:r>
        <w:lastRenderedPageBreak/>
        <w:t>7. Ожидаемые результаты</w:t>
      </w:r>
      <w:bookmarkEnd w:id="8"/>
    </w:p>
    <w:p w:rsidR="000D7D03" w:rsidRDefault="000D7D03">
      <w:pPr>
        <w:pStyle w:val="11"/>
        <w:keepNext/>
        <w:keepLines/>
        <w:shd w:val="clear" w:color="auto" w:fill="auto"/>
        <w:spacing w:before="0" w:after="0" w:line="260" w:lineRule="exact"/>
        <w:ind w:left="3420" w:firstLine="0"/>
      </w:pPr>
    </w:p>
    <w:tbl>
      <w:tblPr>
        <w:tblOverlap w:val="never"/>
        <w:tblW w:w="10425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67"/>
        <w:gridCol w:w="4358"/>
      </w:tblGrid>
      <w:tr w:rsidR="00AF0128" w:rsidTr="00782C45">
        <w:trPr>
          <w:trHeight w:hRule="exact" w:val="331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0"/>
              </w:rPr>
              <w:t>Задачи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220" w:lineRule="exact"/>
              <w:jc w:val="center"/>
            </w:pPr>
            <w:r>
              <w:rPr>
                <w:rStyle w:val="211pt0"/>
              </w:rPr>
              <w:t>Ожидаемые результаты</w:t>
            </w:r>
          </w:p>
        </w:tc>
      </w:tr>
      <w:tr w:rsidR="00AF0128" w:rsidTr="00782C45">
        <w:trPr>
          <w:trHeight w:hRule="exact" w:val="1915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Продолжать на основе достигнутых результатов дея</w:t>
            </w:r>
            <w:r>
              <w:rPr>
                <w:rStyle w:val="211pt"/>
              </w:rPr>
              <w:softHyphen/>
              <w:t xml:space="preserve">тельности </w:t>
            </w:r>
            <w:r w:rsidR="00657C78">
              <w:t xml:space="preserve"> </w:t>
            </w:r>
            <w:r w:rsidR="00657C78" w:rsidRPr="00657C78">
              <w:rPr>
                <w:sz w:val="22"/>
                <w:szCs w:val="22"/>
              </w:rPr>
              <w:t xml:space="preserve">МБУ </w:t>
            </w:r>
            <w:proofErr w:type="gramStart"/>
            <w:r w:rsidR="00657C78" w:rsidRPr="00657C78">
              <w:rPr>
                <w:sz w:val="22"/>
                <w:szCs w:val="22"/>
              </w:rPr>
              <w:t>ДО</w:t>
            </w:r>
            <w:proofErr w:type="gramEnd"/>
            <w:r w:rsidR="00657C78" w:rsidRPr="00657C78">
              <w:rPr>
                <w:sz w:val="22"/>
                <w:szCs w:val="22"/>
              </w:rPr>
              <w:t xml:space="preserve"> «</w:t>
            </w:r>
            <w:proofErr w:type="gramStart"/>
            <w:r w:rsidR="00657C78" w:rsidRPr="00657C78">
              <w:rPr>
                <w:sz w:val="22"/>
                <w:szCs w:val="22"/>
              </w:rPr>
              <w:t>Спортивная</w:t>
            </w:r>
            <w:proofErr w:type="gramEnd"/>
            <w:r w:rsidR="00657C78" w:rsidRPr="00657C78">
              <w:rPr>
                <w:sz w:val="22"/>
                <w:szCs w:val="22"/>
              </w:rPr>
              <w:t xml:space="preserve"> школа Рассказовского района»</w:t>
            </w:r>
            <w:r>
              <w:rPr>
                <w:rStyle w:val="211pt"/>
              </w:rPr>
              <w:t xml:space="preserve"> целенаправленную работу в плане подготовки спортивного резерва по культивируемым видам спорта, совершенствуя методы и подходы в тренировочной работе с детьми с учетом изучения и внедрения передового опыта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Увеличение количества призовых мест на официальных соревнованиях по культивируемым видам спорта.</w:t>
            </w:r>
          </w:p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Рост рейтинга спортивной школы.</w:t>
            </w:r>
          </w:p>
        </w:tc>
      </w:tr>
      <w:tr w:rsidR="00AF0128" w:rsidTr="00782C45">
        <w:trPr>
          <w:trHeight w:hRule="exact" w:val="960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rPr>
                <w:rStyle w:val="211pt"/>
              </w:rPr>
              <w:t>Обновление нормативной и программно-методической баз в соответствии с законодательством РФ.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211pt"/>
              </w:rPr>
              <w:t>Наличие программно-методических ма</w:t>
            </w:r>
            <w:r>
              <w:rPr>
                <w:rStyle w:val="211pt"/>
              </w:rPr>
              <w:softHyphen/>
              <w:t>териалов, соответствующих требовани</w:t>
            </w:r>
            <w:r>
              <w:rPr>
                <w:rStyle w:val="211pt"/>
              </w:rPr>
              <w:softHyphen/>
              <w:t>ям законодательства РФ.</w:t>
            </w:r>
          </w:p>
        </w:tc>
      </w:tr>
      <w:tr w:rsidR="00AF0128" w:rsidTr="00782C45">
        <w:trPr>
          <w:trHeight w:hRule="exact" w:val="1282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Развивать системы обеспечения современного качества образования (кадровые, материально-технические, ин</w:t>
            </w:r>
            <w:r>
              <w:rPr>
                <w:rStyle w:val="211pt"/>
              </w:rPr>
              <w:softHyphen/>
              <w:t>формационные ресурсы)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Оптимальная материально - техниче</w:t>
            </w:r>
            <w:r>
              <w:rPr>
                <w:rStyle w:val="211pt"/>
              </w:rPr>
              <w:softHyphen/>
              <w:t>ская база, обеспечивающая применение современных образовательных техно</w:t>
            </w:r>
            <w:r>
              <w:rPr>
                <w:rStyle w:val="211pt"/>
              </w:rPr>
              <w:softHyphen/>
              <w:t>логий.</w:t>
            </w:r>
          </w:p>
        </w:tc>
      </w:tr>
      <w:tr w:rsidR="00AF0128" w:rsidTr="00782C45">
        <w:trPr>
          <w:trHeight w:hRule="exact" w:val="965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Обеспечить формирование ценностного отношения к жизни, своему собственному здоровью, к культуре и то</w:t>
            </w:r>
            <w:r>
              <w:rPr>
                <w:rStyle w:val="211pt"/>
              </w:rPr>
              <w:softHyphen/>
              <w:t>лерантного отношения к окружающим.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Качественное улучшение состояния здоровья среди детей, подростков, уча</w:t>
            </w:r>
            <w:r>
              <w:rPr>
                <w:rStyle w:val="211pt"/>
              </w:rPr>
              <w:softHyphen/>
              <w:t>щейся молодежи (данные ОВФД)</w:t>
            </w:r>
          </w:p>
        </w:tc>
      </w:tr>
      <w:tr w:rsidR="00AF0128" w:rsidTr="00782C45">
        <w:trPr>
          <w:trHeight w:hRule="exact" w:val="643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220" w:lineRule="exact"/>
              <w:jc w:val="left"/>
            </w:pPr>
            <w:r>
              <w:rPr>
                <w:rStyle w:val="211pt"/>
              </w:rPr>
              <w:t>Увеличение количества учащихся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rPr>
                <w:rStyle w:val="211pt"/>
              </w:rPr>
              <w:t>Программы взаимодействия, платные услуги.</w:t>
            </w:r>
          </w:p>
        </w:tc>
      </w:tr>
      <w:tr w:rsidR="00AF0128" w:rsidTr="00782C45">
        <w:trPr>
          <w:trHeight w:hRule="exact" w:val="1277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Развитие творческих и спортивных способностей уча</w:t>
            </w:r>
            <w:r>
              <w:rPr>
                <w:rStyle w:val="211pt"/>
              </w:rPr>
              <w:softHyphen/>
              <w:t>щихся, удовлетворение их индивидуальных потребно</w:t>
            </w:r>
            <w:r>
              <w:rPr>
                <w:rStyle w:val="211pt"/>
              </w:rPr>
              <w:softHyphen/>
              <w:t>стей в интеллектуальном физическом, нравственном со</w:t>
            </w:r>
            <w:r>
              <w:rPr>
                <w:rStyle w:val="211pt"/>
              </w:rPr>
              <w:softHyphen/>
              <w:t>вершенствовании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Улучшение показателей уровня физи</w:t>
            </w:r>
            <w:r>
              <w:rPr>
                <w:rStyle w:val="211pt"/>
              </w:rPr>
              <w:softHyphen/>
              <w:t>ческой подготовленности и спортивно</w:t>
            </w:r>
            <w:r>
              <w:rPr>
                <w:rStyle w:val="211pt"/>
              </w:rPr>
              <w:softHyphen/>
              <w:t>го мастерства учащихся.</w:t>
            </w:r>
          </w:p>
        </w:tc>
      </w:tr>
      <w:tr w:rsidR="00AF0128" w:rsidTr="00782C45">
        <w:trPr>
          <w:trHeight w:hRule="exact" w:val="1598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rPr>
                <w:rStyle w:val="211pt"/>
              </w:rPr>
              <w:t>Формирование навыков адаптации к жизни в обществе, профессиональной ориентации.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</w:pPr>
            <w:r>
              <w:rPr>
                <w:rStyle w:val="211pt"/>
              </w:rPr>
              <w:t>Подготовка одаренных детей к поступ</w:t>
            </w:r>
            <w:r>
              <w:rPr>
                <w:rStyle w:val="211pt"/>
              </w:rPr>
              <w:softHyphen/>
              <w:t>лению в образовательные организации, реализующие профессиональные обра</w:t>
            </w:r>
            <w:r>
              <w:rPr>
                <w:rStyle w:val="211pt"/>
              </w:rPr>
              <w:softHyphen/>
              <w:t>зовательные программы в области фи</w:t>
            </w:r>
            <w:r>
              <w:rPr>
                <w:rStyle w:val="211pt"/>
              </w:rPr>
              <w:softHyphen/>
              <w:t>зической культуры и спорта.</w:t>
            </w:r>
          </w:p>
        </w:tc>
      </w:tr>
      <w:tr w:rsidR="00AF0128" w:rsidTr="00782C45">
        <w:trPr>
          <w:trHeight w:hRule="exact" w:val="965"/>
          <w:jc w:val="center"/>
        </w:trPr>
        <w:tc>
          <w:tcPr>
            <w:tcW w:w="6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22" w:lineRule="exact"/>
              <w:jc w:val="left"/>
            </w:pPr>
            <w:r>
              <w:rPr>
                <w:rStyle w:val="211pt"/>
              </w:rPr>
              <w:t>Организация досуга и формирование потребности в поддержании здорового образа жизни</w:t>
            </w:r>
          </w:p>
        </w:tc>
        <w:tc>
          <w:tcPr>
            <w:tcW w:w="4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F0128" w:rsidRDefault="00C97D66">
            <w:pPr>
              <w:pStyle w:val="21"/>
              <w:framePr w:w="10426" w:wrap="notBeside" w:vAnchor="text" w:hAnchor="text" w:xAlign="center" w:y="1"/>
              <w:shd w:val="clear" w:color="auto" w:fill="auto"/>
              <w:spacing w:line="317" w:lineRule="exact"/>
              <w:jc w:val="left"/>
            </w:pPr>
            <w:r>
              <w:rPr>
                <w:rStyle w:val="211pt"/>
              </w:rPr>
              <w:t>Активное участие учащихся в различ</w:t>
            </w:r>
            <w:r>
              <w:rPr>
                <w:rStyle w:val="211pt"/>
              </w:rPr>
              <w:softHyphen/>
              <w:t>ных досуговых мероприятиях физкуль</w:t>
            </w:r>
            <w:r>
              <w:rPr>
                <w:rStyle w:val="211pt"/>
              </w:rPr>
              <w:softHyphen/>
              <w:t>турно-спортивной направленности.</w:t>
            </w:r>
          </w:p>
        </w:tc>
      </w:tr>
    </w:tbl>
    <w:p w:rsidR="00AF0128" w:rsidRDefault="00AF0128">
      <w:pPr>
        <w:framePr w:w="10426" w:wrap="notBeside" w:vAnchor="text" w:hAnchor="text" w:xAlign="center" w:y="1"/>
        <w:rPr>
          <w:sz w:val="2"/>
          <w:szCs w:val="2"/>
        </w:rPr>
      </w:pPr>
    </w:p>
    <w:p w:rsidR="00AF0128" w:rsidRDefault="00AF0128">
      <w:pPr>
        <w:rPr>
          <w:sz w:val="2"/>
          <w:szCs w:val="2"/>
        </w:rPr>
      </w:pPr>
    </w:p>
    <w:p w:rsidR="00AF0128" w:rsidRDefault="00AF0128">
      <w:pPr>
        <w:rPr>
          <w:sz w:val="2"/>
          <w:szCs w:val="2"/>
        </w:rPr>
      </w:pPr>
    </w:p>
    <w:sectPr w:rsidR="00AF0128">
      <w:pgSz w:w="11900" w:h="16840"/>
      <w:pgMar w:top="1230" w:right="257" w:bottom="1230" w:left="69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C2C" w:rsidRDefault="00B80C2C">
      <w:r>
        <w:separator/>
      </w:r>
    </w:p>
  </w:endnote>
  <w:endnote w:type="continuationSeparator" w:id="0">
    <w:p w:rsidR="00B80C2C" w:rsidRDefault="00B80C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C2C" w:rsidRDefault="00B80C2C"/>
  </w:footnote>
  <w:footnote w:type="continuationSeparator" w:id="0">
    <w:p w:rsidR="00B80C2C" w:rsidRDefault="00B80C2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6ABA" w:rsidRDefault="00396AB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151B3C"/>
    <w:multiLevelType w:val="multilevel"/>
    <w:tmpl w:val="1B2E3B6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17667C7"/>
    <w:multiLevelType w:val="hybridMultilevel"/>
    <w:tmpl w:val="34DA09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984872"/>
    <w:multiLevelType w:val="multilevel"/>
    <w:tmpl w:val="E8D8261C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128"/>
    <w:rsid w:val="00087CA3"/>
    <w:rsid w:val="0009544D"/>
    <w:rsid w:val="000D7D03"/>
    <w:rsid w:val="000F510D"/>
    <w:rsid w:val="001166DC"/>
    <w:rsid w:val="001C17D6"/>
    <w:rsid w:val="001C7C33"/>
    <w:rsid w:val="00213958"/>
    <w:rsid w:val="00281B3F"/>
    <w:rsid w:val="00362B33"/>
    <w:rsid w:val="00396ABA"/>
    <w:rsid w:val="004233C4"/>
    <w:rsid w:val="00425DC6"/>
    <w:rsid w:val="00507A87"/>
    <w:rsid w:val="00657C78"/>
    <w:rsid w:val="00670C3C"/>
    <w:rsid w:val="00675D78"/>
    <w:rsid w:val="007518E5"/>
    <w:rsid w:val="00782C45"/>
    <w:rsid w:val="007845AF"/>
    <w:rsid w:val="00811FB4"/>
    <w:rsid w:val="00915717"/>
    <w:rsid w:val="00952E01"/>
    <w:rsid w:val="00966C49"/>
    <w:rsid w:val="00AF0128"/>
    <w:rsid w:val="00B36DB7"/>
    <w:rsid w:val="00B80C2C"/>
    <w:rsid w:val="00C97D66"/>
    <w:rsid w:val="00DB2BC8"/>
    <w:rsid w:val="00DF2330"/>
    <w:rsid w:val="00E00AC3"/>
    <w:rsid w:val="00E9368E"/>
    <w:rsid w:val="00F222FB"/>
    <w:rsid w:val="00F532FB"/>
    <w:rsid w:val="00F55CE2"/>
    <w:rsid w:val="00F607D3"/>
    <w:rsid w:val="00FB3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4pt">
    <w:name w:val="Основной текст (3) + 14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4pt2">
    <w:name w:val="Основной текст (3) + 14 pt;Не полужирный2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4pt1">
    <w:name w:val="Основной текст (3) + 14 pt;Не полужирный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0pt">
    <w:name w:val="Основной текст (3) + Не 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1">
    <w:name w:val="Основной текст (3) + Не полужирный;Курсив;Интервал 0 pt1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3pt">
    <w:name w:val="Основной текст (3) + 13 pt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0">
    <w:name w:val="Основной текст (2)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1">
    <w:name w:val="Основной текст (2) + 13 pt;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1">
    <w:name w:val="Основной текст (2) + 11 pt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line="300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480" w:after="4740" w:line="480" w:lineRule="exact"/>
      <w:jc w:val="center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74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Колонтитул1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300" w:line="374" w:lineRule="exact"/>
      <w:ind w:hanging="128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70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365" w:lineRule="exact"/>
      <w:ind w:hanging="20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1C17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C17D6"/>
    <w:rPr>
      <w:color w:val="000000"/>
    </w:rPr>
  </w:style>
  <w:style w:type="paragraph" w:styleId="aa">
    <w:name w:val="footer"/>
    <w:basedOn w:val="a"/>
    <w:link w:val="ab"/>
    <w:uiPriority w:val="99"/>
    <w:unhideWhenUsed/>
    <w:rsid w:val="001C17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C17D6"/>
    <w:rPr>
      <w:color w:val="000000"/>
    </w:rPr>
  </w:style>
  <w:style w:type="table" w:styleId="ac">
    <w:name w:val="Table Grid"/>
    <w:basedOn w:val="a1"/>
    <w:uiPriority w:val="39"/>
    <w:rsid w:val="00FB36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00AC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00AC3"/>
    <w:rPr>
      <w:rFonts w:ascii="Segoe UI" w:hAnsi="Segoe UI" w:cs="Segoe UI"/>
      <w:color w:val="000000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4pt">
    <w:name w:val="Основной текст (3) + 14 pt;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4pt2">
    <w:name w:val="Основной текст (3) + 14 pt;Не полужирный2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314pt1">
    <w:name w:val="Основной текст (3) + 14 pt;Не полужирный1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0pt">
    <w:name w:val="Основной текст (3) + Не полужирный;Курсив;Интервал 0 pt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pt1">
    <w:name w:val="Основной текст (3) + Не полужирный;Курсив;Интервал 0 pt1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-10"/>
      <w:w w:val="100"/>
      <w:position w:val="0"/>
      <w:sz w:val="24"/>
      <w:szCs w:val="24"/>
      <w:u w:val="single"/>
      <w:lang w:val="ru-RU" w:eastAsia="ru-RU" w:bidi="ru-RU"/>
    </w:rPr>
  </w:style>
  <w:style w:type="character" w:customStyle="1" w:styleId="30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13pt">
    <w:name w:val="Основной текст (3) + 13 pt;Курсив"/>
    <w:basedOn w:val="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6"/>
      <w:szCs w:val="4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4">
    <w:name w:val="Колонтитул_"/>
    <w:basedOn w:val="a0"/>
    <w:link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a5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10">
    <w:name w:val="Заголовок №1_"/>
    <w:basedOn w:val="a0"/>
    <w:link w:val="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0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0pt">
    <w:name w:val="Основной текст (2) + 10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20">
    <w:name w:val="Основной текст (2)2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213pt">
    <w:name w:val="Основной текст (2) + 13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">
    <w:name w:val="Основной текст (2) + 1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1">
    <w:name w:val="Основной текст (2) + 13 pt;Полужирный1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1pt1">
    <w:name w:val="Основной текст (2) + 11 pt1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1pt0">
    <w:name w:val="Основной текст (2) + 11 pt;Полужирный;Курсив"/>
    <w:basedOn w:val="2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31">
    <w:name w:val="Основной текст (3)1"/>
    <w:basedOn w:val="a"/>
    <w:link w:val="3"/>
    <w:pPr>
      <w:shd w:val="clear" w:color="auto" w:fill="FFFFFF"/>
      <w:spacing w:line="300" w:lineRule="exact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before="3480" w:after="4740" w:line="480" w:lineRule="exact"/>
      <w:jc w:val="center"/>
    </w:pPr>
    <w:rPr>
      <w:rFonts w:ascii="Times New Roman" w:eastAsia="Times New Roman" w:hAnsi="Times New Roman" w:cs="Times New Roman"/>
      <w:sz w:val="46"/>
      <w:szCs w:val="4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74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1">
    <w:name w:val="Основной текст (2)1"/>
    <w:basedOn w:val="a"/>
    <w:link w:val="2"/>
    <w:pPr>
      <w:shd w:val="clear" w:color="auto" w:fill="FFFFFF"/>
      <w:spacing w:line="370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1">
    <w:name w:val="Колонтитул1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1">
    <w:name w:val="Заголовок №1"/>
    <w:basedOn w:val="a"/>
    <w:link w:val="10"/>
    <w:pPr>
      <w:shd w:val="clear" w:color="auto" w:fill="FFFFFF"/>
      <w:spacing w:before="300" w:after="300" w:line="374" w:lineRule="exact"/>
      <w:ind w:hanging="1280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line="370" w:lineRule="exact"/>
      <w:ind w:firstLine="740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365" w:lineRule="exact"/>
      <w:ind w:hanging="206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after="420" w:line="0" w:lineRule="atLeast"/>
      <w:jc w:val="both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8">
    <w:name w:val="header"/>
    <w:basedOn w:val="a"/>
    <w:link w:val="a9"/>
    <w:uiPriority w:val="99"/>
    <w:unhideWhenUsed/>
    <w:rsid w:val="001C17D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1C17D6"/>
    <w:rPr>
      <w:color w:val="000000"/>
    </w:rPr>
  </w:style>
  <w:style w:type="paragraph" w:styleId="aa">
    <w:name w:val="footer"/>
    <w:basedOn w:val="a"/>
    <w:link w:val="ab"/>
    <w:uiPriority w:val="99"/>
    <w:unhideWhenUsed/>
    <w:rsid w:val="001C17D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1C17D6"/>
    <w:rPr>
      <w:color w:val="000000"/>
    </w:rPr>
  </w:style>
  <w:style w:type="table" w:styleId="ac">
    <w:name w:val="Table Grid"/>
    <w:basedOn w:val="a1"/>
    <w:uiPriority w:val="39"/>
    <w:rsid w:val="00FB362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E00AC3"/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E00AC3"/>
    <w:rPr>
      <w:rFonts w:ascii="Segoe U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11</Pages>
  <Words>2689</Words>
  <Characters>15332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17986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user</cp:lastModifiedBy>
  <cp:revision>7</cp:revision>
  <cp:lastPrinted>2017-09-18T07:40:00Z</cp:lastPrinted>
  <dcterms:created xsi:type="dcterms:W3CDTF">2017-07-11T09:25:00Z</dcterms:created>
  <dcterms:modified xsi:type="dcterms:W3CDTF">2017-10-23T10:10:00Z</dcterms:modified>
</cp:coreProperties>
</file>