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A000000">
      <w:pPr>
        <w:tabs>
          <w:tab w:leader="none" w:pos="0" w:val="left"/>
        </w:tabs>
        <w:ind/>
        <w:rPr>
          <w:rFonts w:ascii="Times New Roman" w:hAnsi="Times New Roman"/>
          <w:b w:val="1"/>
          <w:sz w:val="28"/>
        </w:rPr>
      </w:pPr>
      <w:r>
        <w:drawing>
          <wp:inline>
            <wp:extent cx="6645910" cy="9393172"/>
            <wp:docPr hidden="false" id="2" name="Picture 2"/>
            <a:graphic>
              <a:graphicData uri="http://schemas.openxmlformats.org/drawingml/2006/picture">
                <pic:pic>
                  <pic:nvPicPr>
                    <pic:cNvPr hidden="false" id="1" name="Picture 1"/>
                    <pic:cNvPicPr preferRelativeResize="true"/>
                  </pic:nvPicPr>
                  <pic:blipFill>
                    <a:blip r:embed="rId10"/>
                    <a:stretch/>
                  </pic:blipFill>
                  <pic:spPr>
                    <a:xfrm flipH="false" flipV="false" rot="0">
                      <a:ext cx="6645910" cy="9393172"/>
                    </a:xfrm>
                    <a:prstGeom prst="rect"/>
                  </pic:spPr>
                </pic:pic>
              </a:graphicData>
            </a:graphic>
          </wp:inline>
        </w:drawing>
      </w:r>
    </w:p>
    <w:p w14:paraId="0B000000">
      <w:pPr>
        <w:tabs>
          <w:tab w:leader="none" w:pos="0" w:val="left"/>
        </w:tabs>
        <w:ind w:firstLine="709" w:left="0"/>
        <w:jc w:val="center"/>
        <w:rPr>
          <w:rFonts w:ascii="Times New Roman" w:hAnsi="Times New Roman"/>
          <w:b w:val="1"/>
          <w:sz w:val="28"/>
        </w:rPr>
      </w:pPr>
    </w:p>
    <w:p w14:paraId="0C000000">
      <w:pPr>
        <w:tabs>
          <w:tab w:leader="none" w:pos="0" w:val="left"/>
        </w:tabs>
        <w:ind w:firstLine="709" w:left="0"/>
        <w:jc w:val="center"/>
        <w:rPr>
          <w:rFonts w:ascii="Times New Roman" w:hAnsi="Times New Roman"/>
          <w:b w:val="1"/>
          <w:sz w:val="28"/>
        </w:rPr>
      </w:pPr>
      <w:bookmarkStart w:id="1" w:name="_GoBack"/>
      <w:bookmarkEnd w:id="1"/>
      <w:r>
        <w:rPr>
          <w:rFonts w:ascii="Times New Roman" w:hAnsi="Times New Roman"/>
          <w:b w:val="1"/>
          <w:sz w:val="28"/>
        </w:rPr>
        <w:t xml:space="preserve">Муниципальное бюджетное учреждение дополнительного образования «Спортивная школа </w:t>
      </w:r>
      <w:r>
        <w:rPr>
          <w:rFonts w:ascii="Times New Roman" w:hAnsi="Times New Roman"/>
          <w:b w:val="1"/>
          <w:sz w:val="28"/>
        </w:rPr>
        <w:t>муниципального округа</w:t>
      </w:r>
      <w:r>
        <w:rPr>
          <w:rFonts w:ascii="Times New Roman" w:hAnsi="Times New Roman"/>
          <w:b w:val="1"/>
          <w:sz w:val="28"/>
        </w:rPr>
        <w:t>»</w:t>
      </w:r>
    </w:p>
    <w:p w14:paraId="0D000000">
      <w:pPr>
        <w:tabs>
          <w:tab w:leader="none" w:pos="0" w:val="left"/>
        </w:tabs>
        <w:ind w:firstLine="709" w:left="0"/>
        <w:jc w:val="center"/>
        <w:rPr>
          <w:rFonts w:ascii="Times New Roman" w:hAnsi="Times New Roman"/>
          <w:b w:val="1"/>
          <w:sz w:val="28"/>
        </w:rPr>
      </w:pPr>
    </w:p>
    <w:p w14:paraId="0E000000">
      <w:pPr>
        <w:tabs>
          <w:tab w:leader="none" w:pos="0" w:val="left"/>
        </w:tabs>
        <w:ind w:firstLine="709" w:left="0"/>
        <w:jc w:val="center"/>
        <w:rPr>
          <w:rFonts w:ascii="Times New Roman" w:hAnsi="Times New Roman"/>
          <w:b w:val="1"/>
        </w:rPr>
      </w:pPr>
    </w:p>
    <w:tbl>
      <w:tblPr>
        <w:tblStyle w:val="Style_1"/>
        <w:tblInd w:type="dxa" w:w="98"/>
        <w:tblLayout w:type="fixed"/>
        <w:tblCellMar>
          <w:left w:type="dxa" w:w="10"/>
          <w:right w:type="dxa" w:w="10"/>
        </w:tblCellMar>
      </w:tblPr>
      <w:tblGrid>
        <w:gridCol w:w="5822"/>
        <w:gridCol w:w="4536"/>
      </w:tblGrid>
      <w:tr>
        <w:trPr>
          <w:trHeight w:hRule="atLeast" w:val="1"/>
        </w:trPr>
        <w:tc>
          <w:tcPr>
            <w:tcW w:type="dxa" w:w="5822"/>
            <w:shd w:fill="FFFFFF" w:val="clear"/>
            <w:tcMar>
              <w:left w:type="dxa" w:w="108"/>
              <w:right w:type="dxa" w:w="108"/>
            </w:tcMar>
          </w:tcPr>
          <w:p w14:paraId="0F000000">
            <w:pPr>
              <w:spacing w:after="0" w:line="240" w:lineRule="auto"/>
              <w:ind/>
              <w:rPr>
                <w:rFonts w:ascii="Times New Roman" w:hAnsi="Times New Roman"/>
                <w:sz w:val="24"/>
              </w:rPr>
            </w:pPr>
            <w:r>
              <w:rPr>
                <w:rFonts w:ascii="Times New Roman" w:hAnsi="Times New Roman"/>
                <w:sz w:val="24"/>
              </w:rPr>
              <w:t>Рассмотрена и рекомендована к</w:t>
            </w:r>
          </w:p>
          <w:p w14:paraId="10000000">
            <w:pPr>
              <w:spacing w:after="0" w:line="240" w:lineRule="auto"/>
              <w:ind/>
              <w:rPr>
                <w:rFonts w:ascii="Times New Roman" w:hAnsi="Times New Roman"/>
                <w:sz w:val="24"/>
              </w:rPr>
            </w:pPr>
            <w:r>
              <w:rPr>
                <w:rFonts w:ascii="Times New Roman" w:hAnsi="Times New Roman"/>
                <w:sz w:val="24"/>
              </w:rPr>
              <w:t>утверждению на заседании</w:t>
            </w:r>
          </w:p>
          <w:p w14:paraId="11000000">
            <w:pPr>
              <w:spacing w:after="0" w:line="240" w:lineRule="auto"/>
              <w:ind/>
              <w:rPr>
                <w:rFonts w:ascii="Times New Roman" w:hAnsi="Times New Roman"/>
                <w:sz w:val="24"/>
              </w:rPr>
            </w:pPr>
            <w:r>
              <w:rPr>
                <w:rFonts w:ascii="Times New Roman" w:hAnsi="Times New Roman"/>
                <w:sz w:val="24"/>
              </w:rPr>
              <w:t>педагогического совета «__» ____ 20 __ г.</w:t>
            </w:r>
          </w:p>
          <w:p w14:paraId="12000000">
            <w:pPr>
              <w:spacing w:after="0" w:line="240" w:lineRule="auto"/>
              <w:ind/>
              <w:rPr>
                <w:rFonts w:ascii="Times New Roman" w:hAnsi="Times New Roman"/>
                <w:sz w:val="24"/>
              </w:rPr>
            </w:pPr>
            <w:r>
              <w:rPr>
                <w:rFonts w:ascii="Times New Roman" w:hAnsi="Times New Roman"/>
                <w:sz w:val="24"/>
              </w:rPr>
              <w:t>протокол № ___</w:t>
            </w:r>
          </w:p>
          <w:p w14:paraId="13000000">
            <w:pPr>
              <w:spacing w:after="0" w:line="240" w:lineRule="auto"/>
              <w:ind/>
            </w:pPr>
          </w:p>
        </w:tc>
        <w:tc>
          <w:tcPr>
            <w:tcW w:type="dxa" w:w="4536"/>
            <w:shd w:fill="FFFFFF" w:val="clear"/>
            <w:tcMar>
              <w:left w:type="dxa" w:w="108"/>
              <w:right w:type="dxa" w:w="108"/>
            </w:tcMar>
          </w:tcPr>
          <w:p w14:paraId="14000000">
            <w:pPr>
              <w:spacing w:after="0" w:line="240" w:lineRule="auto"/>
              <w:ind/>
              <w:jc w:val="right"/>
              <w:rPr>
                <w:rFonts w:ascii="Times New Roman" w:hAnsi="Times New Roman"/>
                <w:sz w:val="24"/>
              </w:rPr>
            </w:pPr>
            <w:r>
              <w:rPr>
                <w:rFonts w:ascii="Times New Roman" w:hAnsi="Times New Roman"/>
                <w:sz w:val="24"/>
              </w:rPr>
              <w:t>Утверждена</w:t>
            </w:r>
            <w:r>
              <w:rPr>
                <w:rFonts w:ascii="Times New Roman" w:hAnsi="Times New Roman"/>
                <w:sz w:val="24"/>
              </w:rPr>
              <w:t xml:space="preserve"> приказом МБУ ДО</w:t>
            </w:r>
          </w:p>
          <w:p w14:paraId="15000000">
            <w:pPr>
              <w:spacing w:after="0" w:line="240" w:lineRule="auto"/>
              <w:ind/>
              <w:jc w:val="right"/>
              <w:rPr>
                <w:rFonts w:ascii="Times New Roman" w:hAnsi="Times New Roman"/>
                <w:sz w:val="24"/>
              </w:rPr>
            </w:pPr>
            <w:r>
              <w:rPr>
                <w:rFonts w:ascii="Times New Roman" w:hAnsi="Times New Roman"/>
                <w:sz w:val="24"/>
              </w:rPr>
              <w:t xml:space="preserve">«Спортивная школа </w:t>
            </w:r>
          </w:p>
          <w:p w14:paraId="16000000">
            <w:pPr>
              <w:spacing w:after="0" w:line="240" w:lineRule="auto"/>
              <w:ind/>
              <w:jc w:val="right"/>
              <w:rPr>
                <w:rFonts w:ascii="Times New Roman" w:hAnsi="Times New Roman"/>
                <w:sz w:val="24"/>
              </w:rPr>
            </w:pPr>
            <w:r>
              <w:rPr>
                <w:rFonts w:ascii="Times New Roman" w:hAnsi="Times New Roman"/>
                <w:sz w:val="24"/>
              </w:rPr>
              <w:t>Рассказовского</w:t>
            </w:r>
            <w:r>
              <w:rPr>
                <w:rFonts w:ascii="Times New Roman" w:hAnsi="Times New Roman"/>
                <w:sz w:val="24"/>
              </w:rPr>
              <w:t xml:space="preserve"> </w:t>
            </w:r>
            <w:r>
              <w:rPr>
                <w:rFonts w:ascii="Times New Roman" w:hAnsi="Times New Roman"/>
                <w:sz w:val="24"/>
              </w:rPr>
              <w:t>муниципального округа</w:t>
            </w:r>
            <w:r>
              <w:rPr>
                <w:rFonts w:ascii="Times New Roman" w:hAnsi="Times New Roman"/>
                <w:sz w:val="24"/>
              </w:rPr>
              <w:t xml:space="preserve">» </w:t>
            </w:r>
          </w:p>
          <w:p w14:paraId="17000000">
            <w:pPr>
              <w:spacing w:after="0" w:line="240" w:lineRule="auto"/>
              <w:ind/>
              <w:jc w:val="right"/>
              <w:rPr>
                <w:rFonts w:ascii="Times New Roman" w:hAnsi="Times New Roman"/>
                <w:sz w:val="24"/>
              </w:rPr>
            </w:pPr>
            <w:r>
              <w:rPr>
                <w:rFonts w:ascii="Times New Roman" w:hAnsi="Times New Roman"/>
                <w:sz w:val="24"/>
              </w:rPr>
              <w:t>от «__»_____ 20 __ г. №___</w:t>
            </w:r>
          </w:p>
          <w:p w14:paraId="18000000">
            <w:pPr>
              <w:spacing w:after="0" w:line="240" w:lineRule="auto"/>
              <w:ind/>
              <w:jc w:val="right"/>
            </w:pPr>
            <w:r>
              <w:rPr>
                <w:rFonts w:ascii="Times New Roman" w:hAnsi="Times New Roman"/>
                <w:sz w:val="24"/>
              </w:rPr>
              <w:t>Д</w:t>
            </w:r>
            <w:r>
              <w:rPr>
                <w:rFonts w:ascii="Times New Roman" w:hAnsi="Times New Roman"/>
                <w:sz w:val="24"/>
              </w:rPr>
              <w:t>иректор __________</w:t>
            </w:r>
            <w:r>
              <w:rPr>
                <w:rFonts w:ascii="Times New Roman" w:hAnsi="Times New Roman"/>
                <w:sz w:val="24"/>
              </w:rPr>
              <w:t>В.С.Алпацкая</w:t>
            </w:r>
          </w:p>
        </w:tc>
      </w:tr>
    </w:tbl>
    <w:p w14:paraId="19000000">
      <w:pPr>
        <w:tabs>
          <w:tab w:leader="none" w:pos="0" w:val="left"/>
        </w:tabs>
        <w:ind/>
        <w:rPr>
          <w:rFonts w:ascii="Times New Roman" w:hAnsi="Times New Roman"/>
          <w:b w:val="1"/>
        </w:rPr>
      </w:pPr>
    </w:p>
    <w:p w14:paraId="1A000000">
      <w:pPr>
        <w:tabs>
          <w:tab w:leader="none" w:pos="0" w:val="left"/>
        </w:tabs>
        <w:ind w:firstLine="709" w:left="0"/>
        <w:jc w:val="center"/>
        <w:rPr>
          <w:rFonts w:ascii="Times New Roman" w:hAnsi="Times New Roman"/>
          <w:b w:val="1"/>
        </w:rPr>
      </w:pPr>
    </w:p>
    <w:p w14:paraId="1B000000">
      <w:pPr>
        <w:tabs>
          <w:tab w:leader="none" w:pos="0" w:val="left"/>
        </w:tabs>
        <w:spacing w:after="0"/>
        <w:ind w:firstLine="0" w:left="708"/>
        <w:jc w:val="center"/>
        <w:rPr>
          <w:rFonts w:ascii="Times New Roman" w:hAnsi="Times New Roman"/>
          <w:b w:val="1"/>
          <w:sz w:val="36"/>
        </w:rPr>
      </w:pPr>
      <w:r>
        <w:rPr>
          <w:rFonts w:ascii="Times New Roman" w:hAnsi="Times New Roman"/>
          <w:b w:val="1"/>
          <w:sz w:val="36"/>
        </w:rPr>
        <w:t>ДОПО</w:t>
      </w:r>
      <w:r>
        <w:rPr>
          <w:rFonts w:ascii="Times New Roman" w:hAnsi="Times New Roman"/>
          <w:b w:val="1"/>
          <w:sz w:val="36"/>
        </w:rPr>
        <w:t>ЛНИТЕЛЬНАЯ</w:t>
      </w:r>
      <w:r>
        <w:rPr>
          <w:rFonts w:ascii="Times New Roman" w:hAnsi="Times New Roman"/>
          <w:b w:val="1"/>
          <w:sz w:val="36"/>
        </w:rPr>
        <w:t xml:space="preserve"> </w:t>
      </w:r>
      <w:r>
        <w:rPr>
          <w:rFonts w:ascii="Times New Roman" w:hAnsi="Times New Roman"/>
          <w:b w:val="1"/>
          <w:sz w:val="36"/>
        </w:rPr>
        <w:t xml:space="preserve"> ОБЩЕОБРАЗОВАТЕЛЬНАЯ</w:t>
      </w:r>
      <w:r>
        <w:rPr>
          <w:rFonts w:ascii="Times New Roman" w:hAnsi="Times New Roman"/>
          <w:b w:val="1"/>
          <w:sz w:val="36"/>
        </w:rPr>
        <w:t xml:space="preserve"> </w:t>
      </w:r>
      <w:r>
        <w:rPr>
          <w:rFonts w:ascii="Times New Roman" w:hAnsi="Times New Roman"/>
          <w:b w:val="1"/>
          <w:sz w:val="36"/>
        </w:rPr>
        <w:t xml:space="preserve">                   </w:t>
      </w:r>
      <w:r>
        <w:rPr>
          <w:rFonts w:ascii="Times New Roman" w:hAnsi="Times New Roman"/>
          <w:b w:val="1"/>
          <w:sz w:val="36"/>
        </w:rPr>
        <w:t xml:space="preserve">ОБЩЕРАЗВИВАЮЩАЯ </w:t>
      </w:r>
      <w:r>
        <w:rPr>
          <w:rFonts w:ascii="Times New Roman" w:hAnsi="Times New Roman"/>
          <w:b w:val="1"/>
          <w:sz w:val="36"/>
        </w:rPr>
        <w:t>ПРОГРАММА</w:t>
      </w:r>
      <w:r>
        <w:rPr>
          <w:rFonts w:ascii="Times New Roman" w:hAnsi="Times New Roman"/>
          <w:b w:val="1"/>
          <w:sz w:val="36"/>
        </w:rPr>
        <w:t xml:space="preserve"> </w:t>
      </w:r>
      <w:r>
        <w:rPr>
          <w:rFonts w:ascii="Times New Roman" w:hAnsi="Times New Roman"/>
          <w:b w:val="1"/>
          <w:sz w:val="36"/>
        </w:rPr>
        <w:t xml:space="preserve">                              </w:t>
      </w:r>
      <w:r>
        <w:rPr>
          <w:rFonts w:ascii="Times New Roman" w:hAnsi="Times New Roman"/>
          <w:b w:val="1"/>
          <w:sz w:val="36"/>
        </w:rPr>
        <w:t xml:space="preserve">   </w:t>
      </w:r>
      <w:r>
        <w:rPr>
          <w:rFonts w:ascii="Times New Roman" w:hAnsi="Times New Roman"/>
          <w:b w:val="1"/>
          <w:sz w:val="36"/>
        </w:rPr>
        <w:t>СПОРТИВНОЙ НАПРАВЛЕННОСТИ</w:t>
      </w:r>
    </w:p>
    <w:p w14:paraId="1C000000">
      <w:pPr>
        <w:tabs>
          <w:tab w:leader="none" w:pos="0" w:val="left"/>
        </w:tabs>
        <w:spacing w:after="0"/>
        <w:ind w:firstLine="0" w:left="708"/>
        <w:jc w:val="center"/>
        <w:rPr>
          <w:rFonts w:ascii="Times New Roman" w:hAnsi="Times New Roman"/>
          <w:b w:val="1"/>
          <w:sz w:val="36"/>
        </w:rPr>
      </w:pPr>
      <w:r>
        <w:rPr>
          <w:rFonts w:ascii="Times New Roman" w:hAnsi="Times New Roman"/>
          <w:b w:val="1"/>
          <w:sz w:val="36"/>
        </w:rPr>
        <w:t>«</w:t>
      </w:r>
      <w:r>
        <w:rPr>
          <w:rFonts w:ascii="Times New Roman" w:hAnsi="Times New Roman"/>
          <w:b w:val="1"/>
          <w:sz w:val="36"/>
        </w:rPr>
        <w:t>ВОЛЕЙБОЛ</w:t>
      </w:r>
      <w:r>
        <w:rPr>
          <w:rFonts w:ascii="Times New Roman" w:hAnsi="Times New Roman"/>
          <w:b w:val="1"/>
          <w:sz w:val="36"/>
        </w:rPr>
        <w:t>»</w:t>
      </w:r>
    </w:p>
    <w:p w14:paraId="1D000000">
      <w:pPr>
        <w:tabs>
          <w:tab w:leader="none" w:pos="0" w:val="left"/>
        </w:tabs>
        <w:spacing w:after="0"/>
        <w:ind/>
        <w:rPr>
          <w:rFonts w:ascii="Times New Roman" w:hAnsi="Times New Roman"/>
          <w:b w:val="1"/>
          <w:sz w:val="36"/>
          <w:u w:val="single"/>
        </w:rPr>
      </w:pPr>
    </w:p>
    <w:p w14:paraId="1E000000">
      <w:pPr>
        <w:tabs>
          <w:tab w:leader="none" w:pos="0" w:val="left"/>
        </w:tabs>
        <w:spacing w:after="0"/>
        <w:ind/>
        <w:jc w:val="center"/>
        <w:rPr>
          <w:rFonts w:ascii="Times New Roman" w:hAnsi="Times New Roman"/>
          <w:b w:val="1"/>
          <w:sz w:val="36"/>
          <w:u w:val="single"/>
        </w:rPr>
      </w:pPr>
    </w:p>
    <w:p w14:paraId="1F000000">
      <w:pPr>
        <w:tabs>
          <w:tab w:leader="none" w:pos="0" w:val="left"/>
        </w:tabs>
        <w:spacing w:after="0"/>
        <w:ind/>
        <w:jc w:val="center"/>
        <w:rPr>
          <w:rFonts w:ascii="Times New Roman" w:hAnsi="Times New Roman"/>
          <w:b w:val="1"/>
          <w:sz w:val="28"/>
        </w:rPr>
      </w:pPr>
    </w:p>
    <w:p w14:paraId="20000000">
      <w:pPr>
        <w:tabs>
          <w:tab w:leader="none" w:pos="0" w:val="left"/>
        </w:tabs>
        <w:spacing w:after="0" w:line="240" w:lineRule="auto"/>
        <w:ind w:firstLine="709" w:lef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Возраст обучающихся 10-16</w:t>
      </w:r>
      <w:r>
        <w:rPr>
          <w:rFonts w:ascii="Times New Roman" w:hAnsi="Times New Roman"/>
          <w:b w:val="1"/>
          <w:sz w:val="28"/>
        </w:rPr>
        <w:t xml:space="preserve"> </w:t>
      </w:r>
      <w:r>
        <w:rPr>
          <w:rFonts w:ascii="Times New Roman" w:hAnsi="Times New Roman"/>
          <w:b w:val="1"/>
          <w:sz w:val="28"/>
        </w:rPr>
        <w:t>лет</w:t>
      </w:r>
    </w:p>
    <w:p w14:paraId="21000000">
      <w:pPr>
        <w:tabs>
          <w:tab w:leader="none" w:pos="0" w:val="left"/>
        </w:tabs>
        <w:spacing w:after="0" w:line="240" w:lineRule="auto"/>
        <w:ind w:firstLine="709" w:lef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Срок реализации программы – 6</w:t>
      </w:r>
      <w:r>
        <w:rPr>
          <w:rFonts w:ascii="Times New Roman" w:hAnsi="Times New Roman"/>
          <w:b w:val="1"/>
          <w:sz w:val="28"/>
        </w:rPr>
        <w:t xml:space="preserve"> </w:t>
      </w:r>
      <w:r>
        <w:rPr>
          <w:rFonts w:ascii="Times New Roman" w:hAnsi="Times New Roman"/>
          <w:b w:val="1"/>
          <w:sz w:val="28"/>
        </w:rPr>
        <w:t>лет</w:t>
      </w:r>
    </w:p>
    <w:p w14:paraId="22000000">
      <w:pPr>
        <w:tabs>
          <w:tab w:leader="none" w:pos="0" w:val="left"/>
        </w:tabs>
        <w:ind w:firstLine="709" w:left="0"/>
        <w:jc w:val="right"/>
        <w:rPr>
          <w:rFonts w:ascii="Times New Roman" w:hAnsi="Times New Roman"/>
          <w:b w:val="1"/>
          <w:sz w:val="28"/>
        </w:rPr>
      </w:pPr>
    </w:p>
    <w:p w14:paraId="23000000">
      <w:pPr>
        <w:tabs>
          <w:tab w:leader="none" w:pos="0" w:val="left"/>
        </w:tabs>
        <w:ind w:firstLine="709" w:left="0"/>
        <w:jc w:val="right"/>
        <w:rPr>
          <w:rFonts w:ascii="Times New Roman" w:hAnsi="Times New Roman"/>
          <w:b w:val="1"/>
          <w:sz w:val="28"/>
        </w:rPr>
      </w:pPr>
    </w:p>
    <w:p w14:paraId="24000000">
      <w:pPr>
        <w:spacing w:after="160" w:line="252" w:lineRule="auto"/>
        <w:ind/>
        <w:rPr>
          <w:rFonts w:ascii="Calibri" w:hAnsi="Calibri"/>
        </w:rPr>
      </w:pPr>
    </w:p>
    <w:p w14:paraId="25000000">
      <w:pPr>
        <w:spacing w:after="160" w:line="252" w:lineRule="auto"/>
        <w:ind/>
        <w:contextualSpacing w:val="1"/>
        <w:jc w:val="center"/>
        <w:rPr>
          <w:rFonts w:ascii="Calibri" w:hAnsi="Calibri"/>
        </w:rPr>
      </w:pPr>
    </w:p>
    <w:p w14:paraId="26000000">
      <w:pPr>
        <w:spacing w:after="160" w:line="252" w:lineRule="auto"/>
        <w:ind/>
        <w:contextualSpacing w:val="1"/>
        <w:jc w:val="right"/>
        <w:rPr>
          <w:rFonts w:ascii="Times New Roman" w:hAnsi="Times New Roman"/>
          <w:sz w:val="24"/>
        </w:rPr>
      </w:pPr>
      <w:r>
        <w:rPr>
          <w:rFonts w:ascii="Times New Roman" w:hAnsi="Times New Roman"/>
          <w:b w:val="1"/>
          <w:sz w:val="24"/>
        </w:rPr>
        <w:t>Разработчик:</w:t>
      </w:r>
      <w:r>
        <w:rPr>
          <w:rFonts w:ascii="Times New Roman" w:hAnsi="Times New Roman"/>
          <w:sz w:val="24"/>
        </w:rPr>
        <w:t xml:space="preserve"> тренер-преподаватель</w:t>
      </w:r>
    </w:p>
    <w:p w14:paraId="27000000">
      <w:pPr>
        <w:spacing w:after="160" w:line="252" w:lineRule="auto"/>
        <w:ind/>
        <w:contextualSpacing w:val="1"/>
        <w:jc w:val="right"/>
        <w:rPr>
          <w:rFonts w:ascii="Times New Roman" w:hAnsi="Times New Roman"/>
          <w:sz w:val="24"/>
        </w:rPr>
      </w:pPr>
      <w:r>
        <w:rPr>
          <w:rFonts w:ascii="Times New Roman" w:hAnsi="Times New Roman"/>
          <w:sz w:val="24"/>
        </w:rPr>
        <w:t xml:space="preserve">МБУ </w:t>
      </w:r>
      <w:r>
        <w:rPr>
          <w:rFonts w:ascii="Times New Roman" w:hAnsi="Times New Roman"/>
          <w:sz w:val="24"/>
        </w:rPr>
        <w:t>ДО</w:t>
      </w:r>
      <w:r>
        <w:rPr>
          <w:rFonts w:ascii="Times New Roman" w:hAnsi="Times New Roman"/>
          <w:sz w:val="24"/>
        </w:rPr>
        <w:t xml:space="preserve"> «Спортивная школа </w:t>
      </w:r>
    </w:p>
    <w:p w14:paraId="28000000">
      <w:pPr>
        <w:spacing w:after="160" w:line="252" w:lineRule="auto"/>
        <w:ind/>
        <w:contextualSpacing w:val="1"/>
        <w:jc w:val="right"/>
        <w:rPr>
          <w:rFonts w:ascii="Times New Roman" w:hAnsi="Times New Roman"/>
          <w:sz w:val="24"/>
        </w:rPr>
      </w:pPr>
      <w:r>
        <w:rPr>
          <w:rFonts w:ascii="Times New Roman" w:hAnsi="Times New Roman"/>
          <w:sz w:val="24"/>
        </w:rPr>
        <w:t>Рассказовского муниципального округа»</w:t>
      </w:r>
    </w:p>
    <w:p w14:paraId="29000000">
      <w:pPr>
        <w:spacing w:after="160" w:line="252" w:lineRule="auto"/>
        <w:ind/>
        <w:jc w:val="right"/>
        <w:rPr>
          <w:rFonts w:ascii="Times New Roman" w:hAnsi="Times New Roman"/>
          <w:sz w:val="24"/>
        </w:rPr>
      </w:pPr>
      <w:r>
        <w:rPr>
          <w:rFonts w:ascii="Times New Roman" w:hAnsi="Times New Roman"/>
          <w:sz w:val="24"/>
        </w:rPr>
        <w:t>С.В. Теплов</w:t>
      </w:r>
      <w:r>
        <w:rPr>
          <w:rFonts w:ascii="Times New Roman" w:hAnsi="Times New Roman"/>
          <w:sz w:val="24"/>
        </w:rPr>
        <w:t xml:space="preserve"> </w:t>
      </w:r>
    </w:p>
    <w:p w14:paraId="2A000000">
      <w:pPr>
        <w:spacing w:after="160" w:line="252" w:lineRule="auto"/>
        <w:ind/>
        <w:contextualSpacing w:val="1"/>
        <w:jc w:val="right"/>
        <w:rPr>
          <w:rFonts w:ascii="Times New Roman" w:hAnsi="Times New Roman"/>
          <w:sz w:val="24"/>
        </w:rPr>
      </w:pPr>
      <w:r>
        <w:rPr>
          <w:rFonts w:ascii="Times New Roman" w:hAnsi="Times New Roman"/>
          <w:b w:val="1"/>
          <w:sz w:val="24"/>
        </w:rPr>
        <w:t>Рецензенты:</w:t>
      </w:r>
      <w:r>
        <w:rPr>
          <w:rFonts w:ascii="Times New Roman" w:hAnsi="Times New Roman"/>
          <w:sz w:val="24"/>
        </w:rPr>
        <w:t xml:space="preserve"> методист МБУ </w:t>
      </w:r>
      <w:r>
        <w:rPr>
          <w:rFonts w:ascii="Times New Roman" w:hAnsi="Times New Roman"/>
          <w:sz w:val="24"/>
        </w:rPr>
        <w:t>ДО</w:t>
      </w:r>
      <w:r>
        <w:rPr>
          <w:rFonts w:ascii="Times New Roman" w:hAnsi="Times New Roman"/>
          <w:sz w:val="24"/>
        </w:rPr>
        <w:t xml:space="preserve"> </w:t>
      </w:r>
    </w:p>
    <w:p w14:paraId="2B000000">
      <w:pPr>
        <w:spacing w:after="160" w:line="252" w:lineRule="auto"/>
        <w:ind/>
        <w:contextualSpacing w:val="1"/>
        <w:jc w:val="right"/>
        <w:rPr>
          <w:rFonts w:ascii="Times New Roman" w:hAnsi="Times New Roman"/>
          <w:sz w:val="24"/>
        </w:rPr>
      </w:pPr>
      <w:r>
        <w:rPr>
          <w:rFonts w:ascii="Times New Roman" w:hAnsi="Times New Roman"/>
          <w:sz w:val="24"/>
        </w:rPr>
        <w:t>«Спортивная школа Рассказовского</w:t>
      </w:r>
    </w:p>
    <w:p w14:paraId="2C000000">
      <w:pPr>
        <w:spacing w:after="160" w:line="252" w:lineRule="auto"/>
        <w:ind/>
        <w:contextualSpacing w:val="1"/>
        <w:jc w:val="right"/>
        <w:rPr>
          <w:rFonts w:ascii="Times New Roman" w:hAnsi="Times New Roman"/>
          <w:sz w:val="24"/>
        </w:rPr>
      </w:pPr>
      <w:r>
        <w:rPr>
          <w:rFonts w:ascii="Times New Roman" w:hAnsi="Times New Roman"/>
          <w:sz w:val="24"/>
        </w:rPr>
        <w:t xml:space="preserve"> муниципального округа» В.С. Полежаева</w:t>
      </w:r>
    </w:p>
    <w:p w14:paraId="2D000000">
      <w:pPr>
        <w:spacing w:after="160" w:line="252" w:lineRule="auto"/>
        <w:ind/>
        <w:contextualSpacing w:val="1"/>
        <w:jc w:val="right"/>
        <w:rPr>
          <w:rFonts w:ascii="Times New Roman" w:hAnsi="Times New Roman"/>
          <w:sz w:val="24"/>
        </w:rPr>
      </w:pPr>
      <w:r>
        <w:rPr>
          <w:rFonts w:ascii="Times New Roman" w:hAnsi="Times New Roman"/>
          <w:sz w:val="24"/>
        </w:rPr>
        <w:t xml:space="preserve">инструктор-методист МБУ </w:t>
      </w:r>
      <w:r>
        <w:rPr>
          <w:rFonts w:ascii="Times New Roman" w:hAnsi="Times New Roman"/>
          <w:sz w:val="24"/>
        </w:rPr>
        <w:t>ДО</w:t>
      </w:r>
      <w:r>
        <w:rPr>
          <w:rFonts w:ascii="Times New Roman" w:hAnsi="Times New Roman"/>
          <w:sz w:val="24"/>
        </w:rPr>
        <w:t xml:space="preserve"> «Спортивная школа </w:t>
      </w:r>
    </w:p>
    <w:p w14:paraId="2E000000">
      <w:pPr>
        <w:spacing w:after="160" w:line="252" w:lineRule="auto"/>
        <w:ind/>
        <w:contextualSpacing w:val="1"/>
        <w:jc w:val="right"/>
        <w:rPr>
          <w:rFonts w:ascii="Times New Roman" w:hAnsi="Times New Roman"/>
          <w:sz w:val="24"/>
        </w:rPr>
      </w:pPr>
      <w:r>
        <w:rPr>
          <w:rFonts w:ascii="Times New Roman" w:hAnsi="Times New Roman"/>
          <w:sz w:val="24"/>
        </w:rPr>
        <w:t>Рассказовского муниципального округа»</w:t>
      </w:r>
    </w:p>
    <w:p w14:paraId="2F000000">
      <w:pPr>
        <w:spacing w:after="160" w:line="252" w:lineRule="auto"/>
        <w:ind/>
        <w:contextualSpacing w:val="1"/>
        <w:jc w:val="right"/>
        <w:rPr>
          <w:rFonts w:ascii="Calibri" w:hAnsi="Calibri"/>
        </w:rPr>
      </w:pPr>
      <w:r>
        <w:rPr>
          <w:rFonts w:ascii="Times New Roman" w:hAnsi="Times New Roman"/>
          <w:sz w:val="24"/>
        </w:rPr>
        <w:t>Е.Ю.Маняхин</w:t>
      </w:r>
      <w:r>
        <w:rPr>
          <w:rFonts w:ascii="Calibri" w:hAnsi="Calibri"/>
        </w:rPr>
        <w:t>а</w:t>
      </w:r>
    </w:p>
    <w:p w14:paraId="30000000">
      <w:pPr>
        <w:spacing w:after="160" w:line="252" w:lineRule="auto"/>
        <w:ind/>
        <w:jc w:val="center"/>
        <w:rPr>
          <w:rFonts w:ascii="Calibri" w:hAnsi="Calibri"/>
        </w:rPr>
      </w:pPr>
    </w:p>
    <w:p w14:paraId="31000000">
      <w:pPr>
        <w:spacing w:after="160" w:line="252" w:lineRule="auto"/>
        <w:ind/>
        <w:contextualSpacing w:val="1"/>
        <w:jc w:val="center"/>
        <w:rPr>
          <w:rFonts w:ascii="Calibri" w:hAnsi="Calibri"/>
        </w:rPr>
      </w:pPr>
    </w:p>
    <w:p w14:paraId="32000000">
      <w:pPr>
        <w:ind/>
        <w:contextualSpacing w:val="1"/>
        <w:rPr>
          <w:rFonts w:ascii="Times New Roman" w:hAnsi="Times New Roman"/>
          <w:b w:val="1"/>
          <w:sz w:val="28"/>
        </w:rPr>
      </w:pPr>
      <w:r>
        <w:rPr>
          <w:rFonts w:ascii="Calibri" w:hAnsi="Calibri"/>
        </w:rPr>
        <w:t xml:space="preserve">                                                                                          </w:t>
      </w:r>
    </w:p>
    <w:p w14:paraId="33000000">
      <w:pPr>
        <w:spacing w:after="160" w:line="252" w:lineRule="auto"/>
        <w:ind/>
        <w:contextualSpacing w:val="1"/>
        <w:rPr>
          <w:rFonts w:ascii="Calibri" w:hAnsi="Calibri"/>
        </w:rPr>
      </w:pPr>
      <w:r>
        <w:rPr>
          <w:rFonts w:ascii="Times New Roman" w:hAnsi="Times New Roman"/>
          <w:b w:val="1"/>
          <w:color w:val="000000"/>
          <w:sz w:val="24"/>
        </w:rPr>
        <w:t xml:space="preserve">                                                                           </w:t>
      </w:r>
      <w:r>
        <w:rPr>
          <w:rFonts w:ascii="Times New Roman" w:hAnsi="Times New Roman"/>
          <w:b w:val="1"/>
          <w:color w:val="000000"/>
          <w:sz w:val="24"/>
        </w:rPr>
        <w:t xml:space="preserve">        </w:t>
      </w:r>
      <w:r>
        <w:rPr>
          <w:rFonts w:ascii="Times New Roman" w:hAnsi="Times New Roman"/>
          <w:b w:val="1"/>
          <w:color w:val="000000"/>
          <w:sz w:val="24"/>
        </w:rPr>
        <w:t xml:space="preserve"> 2024</w:t>
      </w:r>
      <w:r>
        <w:rPr>
          <w:rFonts w:ascii="Times New Roman" w:hAnsi="Times New Roman"/>
          <w:b w:val="1"/>
          <w:color w:val="000000"/>
          <w:sz w:val="24"/>
        </w:rPr>
        <w:t xml:space="preserve"> г.</w:t>
      </w:r>
    </w:p>
    <w:p w14:paraId="34000000">
      <w:pPr>
        <w:spacing w:after="160" w:line="252" w:lineRule="auto"/>
        <w:ind/>
        <w:jc w:val="center"/>
        <w:rPr>
          <w:rFonts w:ascii="Calibri" w:hAnsi="Calibri"/>
        </w:rPr>
      </w:pPr>
    </w:p>
    <w:p w14:paraId="35000000">
      <w:pPr>
        <w:spacing w:after="160" w:line="252" w:lineRule="auto"/>
        <w:ind/>
        <w:rPr>
          <w:rFonts w:ascii="Calibri" w:hAnsi="Calibri"/>
        </w:rPr>
      </w:pPr>
    </w:p>
    <w:p w14:paraId="36000000">
      <w:pPr>
        <w:widowControl w:val="0"/>
        <w:spacing w:after="0" w:line="240" w:lineRule="auto"/>
        <w:ind/>
        <w:jc w:val="center"/>
        <w:rPr>
          <w:rFonts w:ascii="Times New Roman" w:hAnsi="Times New Roman"/>
          <w:b w:val="1"/>
          <w:sz w:val="28"/>
        </w:rPr>
      </w:pPr>
      <w:r>
        <w:rPr>
          <w:rFonts w:ascii="Times New Roman" w:hAnsi="Times New Roman"/>
          <w:b w:val="1"/>
          <w:sz w:val="28"/>
        </w:rPr>
        <w:t>С</w:t>
      </w:r>
      <w:r>
        <w:rPr>
          <w:rFonts w:ascii="Times New Roman" w:hAnsi="Times New Roman"/>
          <w:b w:val="1"/>
          <w:sz w:val="28"/>
        </w:rPr>
        <w:t>одержание программы</w:t>
      </w:r>
    </w:p>
    <w:p w14:paraId="37000000">
      <w:pPr>
        <w:widowControl w:val="0"/>
        <w:spacing w:after="0" w:line="240" w:lineRule="auto"/>
        <w:ind w:firstLine="0" w:left="3120"/>
        <w:rPr>
          <w:rFonts w:ascii="Times New Roman" w:hAnsi="Times New Roman"/>
          <w:b w:val="1"/>
          <w:sz w:val="28"/>
        </w:rPr>
      </w:pPr>
    </w:p>
    <w:tbl>
      <w:tblPr>
        <w:tblStyle w:val="Style_1"/>
        <w:tblLayout w:type="fixed"/>
        <w:tblCellMar>
          <w:left w:type="dxa" w:w="0"/>
          <w:right w:type="dxa" w:w="0"/>
        </w:tblCellMar>
      </w:tblPr>
      <w:tblGrid>
        <w:gridCol w:w="8160"/>
        <w:gridCol w:w="1220"/>
      </w:tblGrid>
      <w:tr>
        <w:trPr>
          <w:trHeight w:hRule="atLeast" w:val="368"/>
        </w:trPr>
        <w:tc>
          <w:tcPr>
            <w:tcW w:type="dxa" w:w="8160"/>
            <w:tcBorders>
              <w:top w:color="000000" w:sz="8" w:val="single"/>
              <w:left w:color="000000" w:sz="8" w:val="single"/>
              <w:bottom w:sz="4" w:val="nil"/>
              <w:right w:color="000000" w:sz="8" w:val="single"/>
            </w:tcBorders>
            <w:tcMar>
              <w:left w:type="dxa" w:w="0"/>
              <w:right w:type="dxa" w:w="0"/>
            </w:tcMar>
            <w:vAlign w:val="center"/>
          </w:tcPr>
          <w:p w14:paraId="38000000">
            <w:pPr>
              <w:widowControl w:val="0"/>
              <w:spacing w:after="0" w:line="240" w:lineRule="auto"/>
              <w:ind w:firstLine="0" w:left="60"/>
              <w:rPr>
                <w:rFonts w:ascii="Times New Roman" w:hAnsi="Times New Roman"/>
                <w:sz w:val="24"/>
              </w:rPr>
            </w:pPr>
            <w:r>
              <w:rPr>
                <w:rFonts w:ascii="Times New Roman" w:hAnsi="Times New Roman"/>
                <w:sz w:val="28"/>
              </w:rPr>
              <w:t>1.</w:t>
            </w:r>
            <w:r>
              <w:rPr>
                <w:rFonts w:ascii="Times New Roman" w:hAnsi="Times New Roman"/>
                <w:sz w:val="28"/>
              </w:rPr>
              <w:t xml:space="preserve"> Пояснительная</w:t>
            </w:r>
            <w:r>
              <w:rPr>
                <w:rFonts w:ascii="Times New Roman" w:hAnsi="Times New Roman"/>
                <w:sz w:val="28"/>
              </w:rPr>
              <w:t xml:space="preserve"> </w:t>
            </w:r>
            <w:r>
              <w:rPr>
                <w:rFonts w:ascii="Times New Roman" w:hAnsi="Times New Roman"/>
                <w:sz w:val="28"/>
              </w:rPr>
              <w:t>записка</w:t>
            </w:r>
          </w:p>
        </w:tc>
        <w:tc>
          <w:tcPr>
            <w:tcW w:type="dxa" w:w="1220"/>
            <w:tcBorders>
              <w:top w:color="000000" w:sz="8" w:val="single"/>
              <w:left w:sz="4" w:val="nil"/>
              <w:bottom w:sz="4" w:val="nil"/>
              <w:right w:color="000000" w:sz="8" w:val="single"/>
            </w:tcBorders>
            <w:tcMar>
              <w:left w:type="dxa" w:w="0"/>
              <w:right w:type="dxa" w:w="0"/>
            </w:tcMar>
            <w:vAlign w:val="center"/>
          </w:tcPr>
          <w:p w14:paraId="39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3</w:t>
            </w:r>
          </w:p>
        </w:tc>
      </w:tr>
      <w:tr>
        <w:trPr>
          <w:trHeight w:hRule="atLeast" w:val="316"/>
        </w:trPr>
        <w:tc>
          <w:tcPr>
            <w:tcW w:type="dxa" w:w="8160"/>
            <w:tcBorders>
              <w:top w:sz="4" w:val="nil"/>
              <w:left w:color="000000" w:sz="8" w:val="single"/>
              <w:bottom w:color="000000" w:sz="8" w:val="single"/>
              <w:right w:color="000000" w:sz="8" w:val="single"/>
            </w:tcBorders>
            <w:tcMar>
              <w:left w:type="dxa" w:w="0"/>
              <w:right w:type="dxa" w:w="0"/>
            </w:tcMar>
            <w:vAlign w:val="center"/>
          </w:tcPr>
          <w:p w14:paraId="3A000000">
            <w:pPr>
              <w:widowControl w:val="0"/>
              <w:spacing w:after="0" w:line="240" w:lineRule="auto"/>
              <w:ind/>
              <w:rPr>
                <w:rFonts w:ascii="Times New Roman" w:hAnsi="Times New Roman"/>
                <w:sz w:val="24"/>
              </w:rPr>
            </w:pPr>
          </w:p>
        </w:tc>
        <w:tc>
          <w:tcPr>
            <w:tcW w:type="dxa" w:w="1220"/>
            <w:tcBorders>
              <w:top w:sz="4" w:val="nil"/>
              <w:left w:sz="4" w:val="nil"/>
              <w:bottom w:color="000000" w:sz="8" w:val="single"/>
              <w:right w:color="000000" w:sz="8" w:val="single"/>
            </w:tcBorders>
            <w:tcMar>
              <w:left w:type="dxa" w:w="0"/>
              <w:right w:type="dxa" w:w="0"/>
            </w:tcMar>
            <w:vAlign w:val="center"/>
          </w:tcPr>
          <w:p w14:paraId="3B000000">
            <w:pPr>
              <w:widowControl w:val="0"/>
              <w:spacing w:after="0" w:line="240" w:lineRule="auto"/>
              <w:ind/>
              <w:jc w:val="center"/>
              <w:rPr>
                <w:rFonts w:ascii="Times New Roman" w:hAnsi="Times New Roman"/>
                <w:color w:val="000000"/>
                <w:sz w:val="24"/>
              </w:rPr>
            </w:pPr>
          </w:p>
        </w:tc>
      </w:tr>
      <w:tr>
        <w:trPr>
          <w:trHeight w:hRule="atLeast" w:val="348"/>
        </w:trPr>
        <w:tc>
          <w:tcPr>
            <w:tcW w:type="dxa" w:w="8160"/>
            <w:tcBorders>
              <w:top w:sz="4" w:val="nil"/>
              <w:left w:color="000000" w:sz="8" w:val="single"/>
              <w:bottom w:sz="4" w:val="nil"/>
              <w:right w:color="000000" w:sz="8" w:val="single"/>
            </w:tcBorders>
            <w:tcMar>
              <w:left w:type="dxa" w:w="0"/>
              <w:right w:type="dxa" w:w="0"/>
            </w:tcMar>
            <w:vAlign w:val="center"/>
          </w:tcPr>
          <w:p w14:paraId="3C000000">
            <w:pPr>
              <w:widowControl w:val="0"/>
              <w:spacing w:after="0" w:line="240" w:lineRule="auto"/>
              <w:ind w:firstLine="0" w:left="60"/>
              <w:rPr>
                <w:rFonts w:ascii="Times New Roman" w:hAnsi="Times New Roman"/>
                <w:sz w:val="24"/>
              </w:rPr>
            </w:pPr>
            <w:r>
              <w:rPr>
                <w:rFonts w:ascii="Times New Roman" w:hAnsi="Times New Roman"/>
                <w:sz w:val="28"/>
              </w:rPr>
              <w:t>2.</w:t>
            </w:r>
            <w:r>
              <w:rPr>
                <w:rFonts w:ascii="Times New Roman" w:hAnsi="Times New Roman"/>
                <w:sz w:val="28"/>
              </w:rPr>
              <w:t xml:space="preserve"> Учебный</w:t>
            </w:r>
            <w:r>
              <w:rPr>
                <w:rFonts w:ascii="Times New Roman" w:hAnsi="Times New Roman"/>
                <w:sz w:val="28"/>
              </w:rPr>
              <w:t xml:space="preserve"> </w:t>
            </w:r>
            <w:r>
              <w:rPr>
                <w:rFonts w:ascii="Times New Roman" w:hAnsi="Times New Roman"/>
                <w:sz w:val="28"/>
              </w:rPr>
              <w:t>план</w:t>
            </w:r>
          </w:p>
        </w:tc>
        <w:tc>
          <w:tcPr>
            <w:tcW w:type="dxa" w:w="1220"/>
            <w:tcBorders>
              <w:top w:sz="4" w:val="nil"/>
              <w:left w:sz="4" w:val="nil"/>
              <w:bottom w:sz="4" w:val="nil"/>
              <w:right w:color="000000" w:sz="8" w:val="single"/>
            </w:tcBorders>
            <w:tcMar>
              <w:left w:type="dxa" w:w="0"/>
              <w:right w:type="dxa" w:w="0"/>
            </w:tcMar>
            <w:vAlign w:val="center"/>
          </w:tcPr>
          <w:p w14:paraId="3D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6</w:t>
            </w:r>
          </w:p>
        </w:tc>
      </w:tr>
      <w:tr>
        <w:trPr>
          <w:trHeight w:hRule="atLeast" w:val="312"/>
        </w:trPr>
        <w:tc>
          <w:tcPr>
            <w:tcW w:type="dxa" w:w="8160"/>
            <w:tcBorders>
              <w:top w:sz="4" w:val="nil"/>
              <w:left w:color="000000" w:sz="8" w:val="single"/>
              <w:bottom w:color="000000" w:sz="8" w:val="single"/>
              <w:right w:color="000000" w:sz="8" w:val="single"/>
            </w:tcBorders>
            <w:tcMar>
              <w:left w:type="dxa" w:w="0"/>
              <w:right w:type="dxa" w:w="0"/>
            </w:tcMar>
            <w:vAlign w:val="center"/>
          </w:tcPr>
          <w:p w14:paraId="3E000000">
            <w:pPr>
              <w:widowControl w:val="0"/>
              <w:spacing w:after="0" w:line="240" w:lineRule="auto"/>
              <w:ind/>
              <w:rPr>
                <w:rFonts w:ascii="Times New Roman" w:hAnsi="Times New Roman"/>
                <w:sz w:val="24"/>
              </w:rPr>
            </w:pPr>
          </w:p>
        </w:tc>
        <w:tc>
          <w:tcPr>
            <w:tcW w:type="dxa" w:w="1220"/>
            <w:tcBorders>
              <w:top w:sz="4" w:val="nil"/>
              <w:left w:sz="4" w:val="nil"/>
              <w:bottom w:color="000000" w:sz="8" w:val="single"/>
              <w:right w:color="000000" w:sz="8" w:val="single"/>
            </w:tcBorders>
            <w:tcMar>
              <w:left w:type="dxa" w:w="0"/>
              <w:right w:type="dxa" w:w="0"/>
            </w:tcMar>
            <w:vAlign w:val="center"/>
          </w:tcPr>
          <w:p w14:paraId="3F000000">
            <w:pPr>
              <w:widowControl w:val="0"/>
              <w:spacing w:after="0" w:line="240" w:lineRule="auto"/>
              <w:ind/>
              <w:jc w:val="center"/>
              <w:rPr>
                <w:rFonts w:ascii="Times New Roman" w:hAnsi="Times New Roman"/>
                <w:color w:val="000000"/>
                <w:sz w:val="24"/>
              </w:rPr>
            </w:pPr>
          </w:p>
        </w:tc>
      </w:tr>
      <w:tr>
        <w:trPr>
          <w:trHeight w:hRule="atLeast" w:val="348"/>
        </w:trPr>
        <w:tc>
          <w:tcPr>
            <w:tcW w:type="dxa" w:w="8160"/>
            <w:tcBorders>
              <w:top w:sz="4" w:val="nil"/>
              <w:left w:color="000000" w:sz="8" w:val="single"/>
              <w:bottom w:sz="4" w:val="nil"/>
              <w:right w:color="000000" w:sz="8" w:val="single"/>
            </w:tcBorders>
            <w:tcMar>
              <w:left w:type="dxa" w:w="0"/>
              <w:right w:type="dxa" w:w="0"/>
            </w:tcMar>
            <w:vAlign w:val="center"/>
          </w:tcPr>
          <w:p w14:paraId="40000000">
            <w:pPr>
              <w:widowControl w:val="0"/>
              <w:spacing w:after="0" w:line="240" w:lineRule="auto"/>
              <w:ind w:firstLine="0" w:left="60"/>
              <w:rPr>
                <w:rFonts w:ascii="Times New Roman" w:hAnsi="Times New Roman"/>
                <w:sz w:val="24"/>
              </w:rPr>
            </w:pPr>
            <w:r>
              <w:rPr>
                <w:rFonts w:ascii="Times New Roman" w:hAnsi="Times New Roman"/>
                <w:sz w:val="28"/>
              </w:rPr>
              <w:t>3.</w:t>
            </w:r>
            <w:r>
              <w:rPr>
                <w:rFonts w:ascii="Times New Roman" w:hAnsi="Times New Roman"/>
                <w:sz w:val="28"/>
              </w:rPr>
              <w:t xml:space="preserve"> Методическая</w:t>
            </w:r>
            <w:r>
              <w:rPr>
                <w:rFonts w:ascii="Times New Roman" w:hAnsi="Times New Roman"/>
                <w:sz w:val="28"/>
              </w:rPr>
              <w:t xml:space="preserve"> </w:t>
            </w:r>
            <w:r>
              <w:rPr>
                <w:rFonts w:ascii="Times New Roman" w:hAnsi="Times New Roman"/>
                <w:sz w:val="28"/>
              </w:rPr>
              <w:t>часть</w:t>
            </w:r>
            <w:r>
              <w:rPr>
                <w:rFonts w:ascii="Times New Roman" w:hAnsi="Times New Roman"/>
                <w:sz w:val="28"/>
              </w:rPr>
              <w:t xml:space="preserve"> </w:t>
            </w:r>
            <w:r>
              <w:rPr>
                <w:rFonts w:ascii="Times New Roman" w:hAnsi="Times New Roman"/>
                <w:sz w:val="28"/>
              </w:rPr>
              <w:t>программы</w:t>
            </w:r>
          </w:p>
        </w:tc>
        <w:tc>
          <w:tcPr>
            <w:tcW w:type="dxa" w:w="1220"/>
            <w:tcBorders>
              <w:top w:sz="4" w:val="nil"/>
              <w:left w:sz="4" w:val="nil"/>
              <w:bottom w:sz="4" w:val="nil"/>
              <w:right w:color="000000" w:sz="8" w:val="single"/>
            </w:tcBorders>
            <w:tcMar>
              <w:left w:type="dxa" w:w="0"/>
              <w:right w:type="dxa" w:w="0"/>
            </w:tcMar>
            <w:vAlign w:val="center"/>
          </w:tcPr>
          <w:p w14:paraId="41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10</w:t>
            </w:r>
          </w:p>
        </w:tc>
      </w:tr>
      <w:tr>
        <w:trPr>
          <w:trHeight w:hRule="atLeast" w:val="312"/>
        </w:trPr>
        <w:tc>
          <w:tcPr>
            <w:tcW w:type="dxa" w:w="8160"/>
            <w:tcBorders>
              <w:top w:sz="4" w:val="nil"/>
              <w:left w:color="000000" w:sz="8" w:val="single"/>
              <w:bottom w:color="000000" w:sz="8" w:val="single"/>
              <w:right w:color="000000" w:sz="8" w:val="single"/>
            </w:tcBorders>
            <w:tcMar>
              <w:left w:type="dxa" w:w="0"/>
              <w:right w:type="dxa" w:w="0"/>
            </w:tcMar>
            <w:vAlign w:val="center"/>
          </w:tcPr>
          <w:p w14:paraId="42000000">
            <w:pPr>
              <w:widowControl w:val="0"/>
              <w:spacing w:after="0" w:line="240" w:lineRule="auto"/>
              <w:ind/>
              <w:rPr>
                <w:rFonts w:ascii="Times New Roman" w:hAnsi="Times New Roman"/>
                <w:sz w:val="24"/>
              </w:rPr>
            </w:pPr>
          </w:p>
        </w:tc>
        <w:tc>
          <w:tcPr>
            <w:tcW w:type="dxa" w:w="1220"/>
            <w:tcBorders>
              <w:top w:sz="4" w:val="nil"/>
              <w:left w:sz="4" w:val="nil"/>
              <w:bottom w:color="000000" w:sz="8" w:val="single"/>
              <w:right w:color="000000" w:sz="8" w:val="single"/>
            </w:tcBorders>
            <w:tcMar>
              <w:left w:type="dxa" w:w="0"/>
              <w:right w:type="dxa" w:w="0"/>
            </w:tcMar>
            <w:vAlign w:val="center"/>
          </w:tcPr>
          <w:p w14:paraId="43000000">
            <w:pPr>
              <w:widowControl w:val="0"/>
              <w:spacing w:after="0" w:line="240" w:lineRule="auto"/>
              <w:ind/>
              <w:jc w:val="center"/>
              <w:rPr>
                <w:rFonts w:ascii="Times New Roman" w:hAnsi="Times New Roman"/>
                <w:color w:val="000000"/>
                <w:sz w:val="24"/>
              </w:rPr>
            </w:pPr>
          </w:p>
        </w:tc>
      </w:tr>
      <w:tr>
        <w:trPr>
          <w:trHeight w:hRule="atLeast" w:val="348"/>
        </w:trPr>
        <w:tc>
          <w:tcPr>
            <w:tcW w:type="dxa" w:w="8160"/>
            <w:tcBorders>
              <w:top w:sz="4" w:val="nil"/>
              <w:left w:color="000000" w:sz="8" w:val="single"/>
              <w:bottom w:sz="4" w:val="nil"/>
              <w:right w:color="000000" w:sz="8" w:val="single"/>
            </w:tcBorders>
            <w:tcMar>
              <w:left w:type="dxa" w:w="0"/>
              <w:right w:type="dxa" w:w="0"/>
            </w:tcMar>
            <w:vAlign w:val="center"/>
          </w:tcPr>
          <w:p w14:paraId="44000000">
            <w:pPr>
              <w:widowControl w:val="0"/>
              <w:spacing w:after="0" w:line="240" w:lineRule="auto"/>
              <w:ind w:firstLine="0" w:left="60"/>
              <w:rPr>
                <w:rFonts w:ascii="Times New Roman" w:hAnsi="Times New Roman"/>
                <w:sz w:val="28"/>
              </w:rPr>
            </w:pPr>
            <w:r>
              <w:rPr>
                <w:rFonts w:ascii="Times New Roman" w:hAnsi="Times New Roman"/>
                <w:sz w:val="28"/>
              </w:rPr>
              <w:t xml:space="preserve">4.План воспитательной и </w:t>
            </w:r>
            <w:r>
              <w:rPr>
                <w:rFonts w:ascii="Times New Roman" w:hAnsi="Times New Roman"/>
                <w:sz w:val="28"/>
              </w:rPr>
              <w:t>профориентационной</w:t>
            </w:r>
            <w:r>
              <w:rPr>
                <w:rFonts w:ascii="Times New Roman" w:hAnsi="Times New Roman"/>
                <w:sz w:val="28"/>
              </w:rPr>
              <w:t xml:space="preserve"> работы</w:t>
            </w:r>
          </w:p>
        </w:tc>
        <w:tc>
          <w:tcPr>
            <w:tcW w:type="dxa" w:w="1220"/>
            <w:tcBorders>
              <w:top w:sz="4" w:val="nil"/>
              <w:left w:sz="4" w:val="nil"/>
              <w:bottom w:sz="4" w:val="nil"/>
              <w:right w:color="000000" w:sz="8" w:val="single"/>
            </w:tcBorders>
            <w:tcMar>
              <w:left w:type="dxa" w:w="0"/>
              <w:right w:type="dxa" w:w="0"/>
            </w:tcMar>
            <w:vAlign w:val="center"/>
          </w:tcPr>
          <w:p w14:paraId="45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20</w:t>
            </w:r>
          </w:p>
        </w:tc>
      </w:tr>
      <w:tr>
        <w:trPr>
          <w:trHeight w:hRule="atLeast" w:val="320"/>
        </w:trPr>
        <w:tc>
          <w:tcPr>
            <w:tcW w:type="dxa" w:w="8160"/>
            <w:tcBorders>
              <w:top w:sz="4" w:val="nil"/>
              <w:left w:color="000000" w:sz="8" w:val="single"/>
              <w:bottom w:sz="4" w:val="nil"/>
              <w:right w:color="000000" w:sz="8" w:val="single"/>
            </w:tcBorders>
            <w:tcMar>
              <w:left w:type="dxa" w:w="0"/>
              <w:right w:type="dxa" w:w="0"/>
            </w:tcMar>
            <w:vAlign w:val="center"/>
          </w:tcPr>
          <w:p w14:paraId="46000000">
            <w:pPr>
              <w:widowControl w:val="0"/>
              <w:spacing w:after="0" w:line="319" w:lineRule="exact"/>
              <w:ind w:firstLine="0" w:left="60"/>
              <w:rPr>
                <w:rFonts w:ascii="Times New Roman" w:hAnsi="Times New Roman"/>
                <w:sz w:val="24"/>
              </w:rPr>
            </w:pPr>
          </w:p>
        </w:tc>
        <w:tc>
          <w:tcPr>
            <w:tcW w:type="dxa" w:w="1220"/>
            <w:tcBorders>
              <w:top w:sz="4" w:val="nil"/>
              <w:left w:sz="4" w:val="nil"/>
              <w:bottom w:sz="4" w:val="nil"/>
              <w:right w:color="000000" w:sz="8" w:val="single"/>
            </w:tcBorders>
            <w:tcMar>
              <w:left w:type="dxa" w:w="0"/>
              <w:right w:type="dxa" w:w="0"/>
            </w:tcMar>
            <w:vAlign w:val="center"/>
          </w:tcPr>
          <w:p w14:paraId="47000000">
            <w:pPr>
              <w:widowControl w:val="0"/>
              <w:spacing w:after="0" w:line="240" w:lineRule="auto"/>
              <w:ind/>
              <w:jc w:val="center"/>
              <w:rPr>
                <w:rFonts w:ascii="Times New Roman" w:hAnsi="Times New Roman"/>
                <w:color w:val="000000"/>
                <w:sz w:val="24"/>
              </w:rPr>
            </w:pPr>
          </w:p>
        </w:tc>
      </w:tr>
      <w:tr>
        <w:trPr>
          <w:trHeight w:hRule="atLeast" w:val="64"/>
        </w:trPr>
        <w:tc>
          <w:tcPr>
            <w:tcW w:type="dxa" w:w="8160"/>
            <w:tcBorders>
              <w:top w:sz="4" w:val="nil"/>
              <w:left w:color="000000" w:sz="8" w:val="single"/>
              <w:bottom w:color="000000" w:sz="8" w:val="single"/>
              <w:right w:color="000000" w:sz="8" w:val="single"/>
            </w:tcBorders>
            <w:tcMar>
              <w:left w:type="dxa" w:w="0"/>
              <w:right w:type="dxa" w:w="0"/>
            </w:tcMar>
            <w:vAlign w:val="center"/>
          </w:tcPr>
          <w:p w14:paraId="48000000">
            <w:pPr>
              <w:widowControl w:val="0"/>
              <w:spacing w:after="0" w:line="240" w:lineRule="auto"/>
              <w:ind/>
              <w:rPr>
                <w:rFonts w:ascii="Times New Roman" w:hAnsi="Times New Roman"/>
                <w:sz w:val="5"/>
              </w:rPr>
            </w:pPr>
          </w:p>
        </w:tc>
        <w:tc>
          <w:tcPr>
            <w:tcW w:type="dxa" w:w="1220"/>
            <w:tcBorders>
              <w:top w:sz="4" w:val="nil"/>
              <w:left w:sz="4" w:val="nil"/>
              <w:bottom w:color="000000" w:sz="8" w:val="single"/>
              <w:right w:color="000000" w:sz="8" w:val="single"/>
            </w:tcBorders>
            <w:tcMar>
              <w:left w:type="dxa" w:w="0"/>
              <w:right w:type="dxa" w:w="0"/>
            </w:tcMar>
            <w:vAlign w:val="center"/>
          </w:tcPr>
          <w:p w14:paraId="49000000">
            <w:pPr>
              <w:widowControl w:val="0"/>
              <w:spacing w:after="0" w:line="240" w:lineRule="auto"/>
              <w:ind/>
              <w:jc w:val="center"/>
              <w:rPr>
                <w:rFonts w:ascii="Times New Roman" w:hAnsi="Times New Roman"/>
                <w:color w:val="000000"/>
                <w:sz w:val="5"/>
              </w:rPr>
            </w:pPr>
          </w:p>
        </w:tc>
      </w:tr>
      <w:tr>
        <w:trPr>
          <w:trHeight w:hRule="atLeast" w:val="348"/>
        </w:trPr>
        <w:tc>
          <w:tcPr>
            <w:tcW w:type="dxa" w:w="8160"/>
            <w:tcBorders>
              <w:top w:sz="4" w:val="nil"/>
              <w:left w:color="000000" w:sz="8" w:val="single"/>
              <w:bottom w:sz="4" w:val="nil"/>
              <w:right w:color="000000" w:sz="8" w:val="single"/>
            </w:tcBorders>
            <w:tcMar>
              <w:left w:type="dxa" w:w="0"/>
              <w:right w:type="dxa" w:w="0"/>
            </w:tcMar>
            <w:vAlign w:val="center"/>
          </w:tcPr>
          <w:p w14:paraId="4A000000">
            <w:pPr>
              <w:widowControl w:val="0"/>
              <w:spacing w:after="0" w:line="240" w:lineRule="auto"/>
              <w:ind w:firstLine="0" w:left="60"/>
              <w:rPr>
                <w:rFonts w:ascii="Times New Roman" w:hAnsi="Times New Roman"/>
                <w:sz w:val="24"/>
              </w:rPr>
            </w:pPr>
            <w:r>
              <w:rPr>
                <w:rFonts w:ascii="Times New Roman" w:hAnsi="Times New Roman"/>
                <w:sz w:val="28"/>
              </w:rPr>
              <w:t>5. Система контроля и зачётные требования</w:t>
            </w:r>
          </w:p>
        </w:tc>
        <w:tc>
          <w:tcPr>
            <w:tcW w:type="dxa" w:w="1220"/>
            <w:tcBorders>
              <w:top w:sz="4" w:val="nil"/>
              <w:left w:sz="4" w:val="nil"/>
              <w:bottom w:sz="4" w:val="nil"/>
              <w:right w:color="000000" w:sz="8" w:val="single"/>
            </w:tcBorders>
            <w:tcMar>
              <w:left w:type="dxa" w:w="0"/>
              <w:right w:type="dxa" w:w="0"/>
            </w:tcMar>
            <w:vAlign w:val="center"/>
          </w:tcPr>
          <w:p w14:paraId="4B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22</w:t>
            </w:r>
          </w:p>
        </w:tc>
      </w:tr>
      <w:tr>
        <w:trPr>
          <w:trHeight w:hRule="atLeast" w:val="313"/>
        </w:trPr>
        <w:tc>
          <w:tcPr>
            <w:tcW w:type="dxa" w:w="8160"/>
            <w:tcBorders>
              <w:top w:sz="4" w:val="nil"/>
              <w:left w:color="000000" w:sz="8" w:val="single"/>
              <w:bottom w:color="000000" w:sz="8" w:val="single"/>
              <w:right w:color="000000" w:sz="8" w:val="single"/>
            </w:tcBorders>
            <w:tcMar>
              <w:left w:type="dxa" w:w="0"/>
              <w:right w:type="dxa" w:w="0"/>
            </w:tcMar>
            <w:vAlign w:val="center"/>
          </w:tcPr>
          <w:p w14:paraId="4C000000">
            <w:pPr>
              <w:widowControl w:val="0"/>
              <w:spacing w:after="0" w:line="319" w:lineRule="exact"/>
              <w:ind/>
              <w:rPr>
                <w:rFonts w:ascii="Times New Roman" w:hAnsi="Times New Roman"/>
                <w:sz w:val="24"/>
              </w:rPr>
            </w:pPr>
          </w:p>
        </w:tc>
        <w:tc>
          <w:tcPr>
            <w:tcW w:type="dxa" w:w="1220"/>
            <w:tcBorders>
              <w:top w:sz="4" w:val="nil"/>
              <w:left w:sz="4" w:val="nil"/>
              <w:bottom w:color="000000" w:sz="8" w:val="single"/>
              <w:right w:color="000000" w:sz="8" w:val="single"/>
            </w:tcBorders>
            <w:tcMar>
              <w:left w:type="dxa" w:w="0"/>
              <w:right w:type="dxa" w:w="0"/>
            </w:tcMar>
            <w:vAlign w:val="center"/>
          </w:tcPr>
          <w:p w14:paraId="4D000000">
            <w:pPr>
              <w:widowControl w:val="0"/>
              <w:spacing w:after="0" w:line="240" w:lineRule="auto"/>
              <w:ind/>
              <w:jc w:val="center"/>
              <w:rPr>
                <w:rFonts w:ascii="Times New Roman" w:hAnsi="Times New Roman"/>
                <w:color w:val="000000"/>
                <w:sz w:val="24"/>
              </w:rPr>
            </w:pPr>
          </w:p>
        </w:tc>
      </w:tr>
      <w:tr>
        <w:trPr>
          <w:trHeight w:hRule="atLeast" w:val="348"/>
        </w:trPr>
        <w:tc>
          <w:tcPr>
            <w:tcW w:type="dxa" w:w="8160"/>
            <w:tcBorders>
              <w:top w:sz="4" w:val="nil"/>
              <w:left w:color="000000" w:sz="8" w:val="single"/>
              <w:bottom w:sz="4" w:val="nil"/>
              <w:right w:color="000000" w:sz="8" w:val="single"/>
            </w:tcBorders>
            <w:tcMar>
              <w:left w:type="dxa" w:w="0"/>
              <w:right w:type="dxa" w:w="0"/>
            </w:tcMar>
            <w:vAlign w:val="center"/>
          </w:tcPr>
          <w:p w14:paraId="4E000000">
            <w:pPr>
              <w:widowControl w:val="0"/>
              <w:spacing w:after="0" w:line="240" w:lineRule="auto"/>
              <w:ind w:firstLine="0" w:left="60"/>
              <w:rPr>
                <w:rFonts w:ascii="Times New Roman" w:hAnsi="Times New Roman"/>
                <w:sz w:val="24"/>
              </w:rPr>
            </w:pPr>
            <w:r>
              <w:rPr>
                <w:rFonts w:ascii="Times New Roman" w:hAnsi="Times New Roman"/>
                <w:sz w:val="28"/>
              </w:rPr>
              <w:t>6.</w:t>
            </w:r>
            <w:r>
              <w:rPr>
                <w:rFonts w:ascii="Times New Roman" w:hAnsi="Times New Roman"/>
                <w:sz w:val="28"/>
              </w:rPr>
              <w:t xml:space="preserve"> </w:t>
            </w:r>
            <w:r>
              <w:rPr>
                <w:rFonts w:ascii="Times New Roman" w:hAnsi="Times New Roman"/>
                <w:sz w:val="28"/>
              </w:rPr>
              <w:t>Перечень информационного обеспечения</w:t>
            </w:r>
          </w:p>
        </w:tc>
        <w:tc>
          <w:tcPr>
            <w:tcW w:type="dxa" w:w="1220"/>
            <w:tcBorders>
              <w:top w:sz="4" w:val="nil"/>
              <w:left w:sz="4" w:val="nil"/>
              <w:bottom w:sz="4" w:val="nil"/>
              <w:right w:color="000000" w:sz="8" w:val="single"/>
            </w:tcBorders>
            <w:tcMar>
              <w:left w:type="dxa" w:w="0"/>
              <w:right w:type="dxa" w:w="0"/>
            </w:tcMar>
            <w:vAlign w:val="center"/>
          </w:tcPr>
          <w:p w14:paraId="4F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33</w:t>
            </w:r>
          </w:p>
        </w:tc>
      </w:tr>
      <w:tr>
        <w:trPr>
          <w:trHeight w:hRule="atLeast" w:val="316"/>
        </w:trPr>
        <w:tc>
          <w:tcPr>
            <w:tcW w:type="dxa" w:w="8160"/>
            <w:tcBorders>
              <w:top w:sz="4" w:val="nil"/>
              <w:left w:color="000000" w:sz="8" w:val="single"/>
              <w:bottom w:color="000000" w:sz="8" w:val="single"/>
              <w:right w:color="000000" w:sz="8" w:val="single"/>
            </w:tcBorders>
            <w:tcMar>
              <w:left w:type="dxa" w:w="0"/>
              <w:right w:type="dxa" w:w="0"/>
            </w:tcMar>
            <w:vAlign w:val="bottom"/>
          </w:tcPr>
          <w:p w14:paraId="50000000">
            <w:pPr>
              <w:widowControl w:val="0"/>
              <w:spacing w:after="0" w:line="240" w:lineRule="auto"/>
              <w:ind/>
              <w:rPr>
                <w:rFonts w:ascii="Times New Roman" w:hAnsi="Times New Roman"/>
                <w:sz w:val="24"/>
              </w:rPr>
            </w:pPr>
          </w:p>
        </w:tc>
        <w:tc>
          <w:tcPr>
            <w:tcW w:type="dxa" w:w="1220"/>
            <w:tcBorders>
              <w:top w:sz="4" w:val="nil"/>
              <w:left w:sz="4" w:val="nil"/>
              <w:bottom w:color="000000" w:sz="8" w:val="single"/>
              <w:right w:color="000000" w:sz="8" w:val="single"/>
            </w:tcBorders>
            <w:tcMar>
              <w:left w:type="dxa" w:w="0"/>
              <w:right w:type="dxa" w:w="0"/>
            </w:tcMar>
            <w:vAlign w:val="center"/>
          </w:tcPr>
          <w:p w14:paraId="51000000">
            <w:pPr>
              <w:widowControl w:val="0"/>
              <w:spacing w:after="0" w:line="240" w:lineRule="auto"/>
              <w:ind/>
              <w:jc w:val="center"/>
              <w:rPr>
                <w:rFonts w:ascii="Times New Roman" w:hAnsi="Times New Roman"/>
                <w:color w:val="000000"/>
                <w:sz w:val="24"/>
              </w:rPr>
            </w:pPr>
          </w:p>
        </w:tc>
      </w:tr>
    </w:tbl>
    <w:p w14:paraId="52000000">
      <w:pPr>
        <w:widowControl w:val="0"/>
        <w:spacing w:after="0" w:line="240" w:lineRule="auto"/>
        <w:ind w:firstLine="0" w:left="3120"/>
        <w:rPr>
          <w:rFonts w:ascii="Times New Roman" w:hAnsi="Times New Roman"/>
          <w:sz w:val="24"/>
        </w:rPr>
      </w:pPr>
    </w:p>
    <w:p w14:paraId="53000000">
      <w:pPr>
        <w:widowControl w:val="0"/>
        <w:spacing w:after="0" w:line="304" w:lineRule="exact"/>
        <w:ind/>
        <w:rPr>
          <w:rFonts w:ascii="Times New Roman" w:hAnsi="Times New Roman"/>
          <w:sz w:val="24"/>
        </w:rPr>
      </w:pPr>
    </w:p>
    <w:p w14:paraId="54000000">
      <w:pPr>
        <w:tabs>
          <w:tab w:leader="none" w:pos="0" w:val="left"/>
        </w:tabs>
        <w:ind w:firstLine="709" w:left="0"/>
        <w:jc w:val="right"/>
        <w:rPr>
          <w:rFonts w:ascii="Times New Roman" w:hAnsi="Times New Roman"/>
          <w:sz w:val="28"/>
        </w:rPr>
      </w:pPr>
    </w:p>
    <w:p w14:paraId="55000000">
      <w:pPr>
        <w:tabs>
          <w:tab w:leader="none" w:pos="0" w:val="left"/>
        </w:tabs>
        <w:ind w:firstLine="709" w:left="0"/>
        <w:jc w:val="right"/>
        <w:rPr>
          <w:rFonts w:ascii="Times New Roman" w:hAnsi="Times New Roman"/>
          <w:b w:val="1"/>
          <w:sz w:val="28"/>
        </w:rPr>
      </w:pPr>
    </w:p>
    <w:p w14:paraId="56000000">
      <w:pPr>
        <w:tabs>
          <w:tab w:leader="none" w:pos="0" w:val="left"/>
        </w:tabs>
        <w:ind w:firstLine="709" w:left="0"/>
        <w:jc w:val="right"/>
        <w:rPr>
          <w:rFonts w:ascii="Times New Roman" w:hAnsi="Times New Roman"/>
          <w:sz w:val="28"/>
        </w:rPr>
      </w:pPr>
    </w:p>
    <w:p w14:paraId="57000000">
      <w:pPr>
        <w:ind/>
        <w:jc w:val="right"/>
        <w:rPr>
          <w:rFonts w:ascii="Times New Roman" w:hAnsi="Times New Roman"/>
          <w:sz w:val="28"/>
        </w:rPr>
      </w:pPr>
    </w:p>
    <w:p w14:paraId="58000000">
      <w:pPr>
        <w:rPr>
          <w:rFonts w:ascii="Times New Roman" w:hAnsi="Times New Roman"/>
          <w:b w:val="1"/>
          <w:sz w:val="28"/>
        </w:rPr>
      </w:pPr>
    </w:p>
    <w:p w14:paraId="59000000">
      <w:pPr>
        <w:ind/>
        <w:jc w:val="center"/>
        <w:rPr>
          <w:rFonts w:ascii="Times New Roman" w:hAnsi="Times New Roman"/>
          <w:b w:val="1"/>
          <w:color w:val="000000"/>
          <w:sz w:val="24"/>
        </w:rPr>
      </w:pPr>
      <w:r>
        <w:rPr>
          <w:rFonts w:ascii="Times New Roman" w:hAnsi="Times New Roman"/>
          <w:b w:val="1"/>
          <w:color w:val="000000"/>
          <w:sz w:val="24"/>
        </w:rPr>
        <w:br w:type="page"/>
      </w:r>
    </w:p>
    <w:p w14:paraId="5A000000">
      <w:pPr>
        <w:spacing w:after="0" w:line="240" w:lineRule="auto"/>
        <w:ind w:firstLine="709" w:left="0"/>
        <w:jc w:val="center"/>
        <w:rPr>
          <w:rFonts w:ascii="Times New Roman" w:hAnsi="Times New Roman"/>
          <w:b w:val="1"/>
          <w:color w:val="000000"/>
          <w:sz w:val="24"/>
        </w:rPr>
      </w:pPr>
    </w:p>
    <w:p w14:paraId="5B000000">
      <w:pPr>
        <w:pStyle w:val="Style_2"/>
        <w:spacing w:after="0" w:line="240" w:lineRule="auto"/>
        <w:ind w:firstLine="0" w:left="1429"/>
        <w:jc w:val="center"/>
        <w:rPr>
          <w:rFonts w:ascii="Times New Roman" w:hAnsi="Times New Roman"/>
          <w:b w:val="1"/>
          <w:color w:val="000000"/>
          <w:sz w:val="24"/>
        </w:rPr>
      </w:pPr>
      <w:r>
        <w:rPr>
          <w:rFonts w:ascii="Times New Roman" w:hAnsi="Times New Roman"/>
          <w:b w:val="1"/>
          <w:color w:val="000000"/>
          <w:sz w:val="24"/>
        </w:rPr>
        <w:t>1.</w:t>
      </w:r>
      <w:r>
        <w:rPr>
          <w:rFonts w:ascii="Times New Roman" w:hAnsi="Times New Roman"/>
          <w:b w:val="1"/>
          <w:color w:val="000000"/>
          <w:sz w:val="24"/>
        </w:rPr>
        <w:t>ПОЯСНИТЕЛЬНАЯ ЗАПИСКА</w:t>
      </w:r>
    </w:p>
    <w:p w14:paraId="5C000000">
      <w:pPr>
        <w:spacing w:after="0" w:line="240" w:lineRule="auto"/>
        <w:ind w:firstLine="709" w:left="0"/>
        <w:jc w:val="both"/>
        <w:rPr>
          <w:rFonts w:ascii="Times New Roman" w:hAnsi="Times New Roman"/>
          <w:color w:val="000000"/>
          <w:sz w:val="24"/>
        </w:rPr>
      </w:pPr>
    </w:p>
    <w:p w14:paraId="5D000000">
      <w:pPr>
        <w:spacing w:after="0" w:line="240" w:lineRule="auto"/>
        <w:ind w:firstLine="709" w:left="0"/>
        <w:jc w:val="both"/>
        <w:rPr>
          <w:rFonts w:ascii="Times New Roman" w:hAnsi="Times New Roman"/>
          <w:sz w:val="24"/>
        </w:rPr>
      </w:pPr>
      <w:r>
        <w:rPr>
          <w:rFonts w:ascii="Times New Roman" w:hAnsi="Times New Roman"/>
          <w:color w:val="000000"/>
          <w:sz w:val="24"/>
        </w:rPr>
        <w:t>Программа составлена на основании Примерной программы спортивной подготовки для детско-юношеских спортивных школ, специализированных детско-юно</w:t>
      </w:r>
      <w:r>
        <w:rPr>
          <w:rFonts w:ascii="Times New Roman" w:hAnsi="Times New Roman"/>
          <w:color w:val="000000"/>
          <w:sz w:val="24"/>
        </w:rPr>
        <w:t xml:space="preserve">шеских школ </w:t>
      </w:r>
      <w:r>
        <w:rPr>
          <w:rFonts w:ascii="Times New Roman" w:hAnsi="Times New Roman"/>
          <w:color w:val="000000"/>
          <w:sz w:val="24"/>
        </w:rPr>
        <w:t xml:space="preserve"> «Волейбол».</w:t>
      </w:r>
      <w:r>
        <w:rPr>
          <w:rFonts w:ascii="Times New Roman" w:hAnsi="Times New Roman"/>
          <w:color w:val="000000"/>
          <w:sz w:val="24"/>
        </w:rPr>
        <w:t xml:space="preserve"> В ней отражены основные </w:t>
      </w:r>
      <w:r>
        <w:rPr>
          <w:rFonts w:ascii="Times New Roman" w:hAnsi="Times New Roman"/>
          <w:i w:val="1"/>
          <w:color w:val="000000"/>
          <w:sz w:val="24"/>
        </w:rPr>
        <w:t xml:space="preserve">принципы </w:t>
      </w:r>
      <w:r>
        <w:rPr>
          <w:rFonts w:ascii="Times New Roman" w:hAnsi="Times New Roman"/>
          <w:color w:val="000000"/>
          <w:sz w:val="24"/>
        </w:rPr>
        <w:t>спортивной подготовки юных спортсменов, результаты научных исследований, опыт работы спортивных школ по волейболу.</w:t>
      </w:r>
    </w:p>
    <w:p w14:paraId="5E000000">
      <w:pPr>
        <w:spacing w:after="0" w:line="240" w:lineRule="auto"/>
        <w:ind w:firstLine="709" w:left="0"/>
        <w:jc w:val="both"/>
        <w:rPr>
          <w:rFonts w:ascii="Times New Roman" w:hAnsi="Times New Roman"/>
          <w:sz w:val="24"/>
        </w:rPr>
      </w:pPr>
      <w:r>
        <w:rPr>
          <w:rFonts w:ascii="Times New Roman" w:hAnsi="Times New Roman"/>
          <w:i w:val="1"/>
          <w:color w:val="000000"/>
          <w:sz w:val="24"/>
        </w:rPr>
        <w:t xml:space="preserve">Принцип системности </w:t>
      </w:r>
      <w:r>
        <w:rPr>
          <w:rFonts w:ascii="Times New Roman" w:hAnsi="Times New Roman"/>
          <w:color w:val="000000"/>
          <w:sz w:val="24"/>
        </w:rPr>
        <w:t>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педагогического и медицинского контроля.</w:t>
      </w:r>
    </w:p>
    <w:p w14:paraId="5F000000">
      <w:pPr>
        <w:spacing w:after="0" w:line="240" w:lineRule="auto"/>
        <w:ind w:firstLine="709" w:left="0"/>
        <w:jc w:val="both"/>
        <w:rPr>
          <w:rFonts w:ascii="Times New Roman" w:hAnsi="Times New Roman"/>
          <w:sz w:val="24"/>
        </w:rPr>
      </w:pPr>
      <w:r>
        <w:rPr>
          <w:rFonts w:ascii="Times New Roman" w:hAnsi="Times New Roman"/>
          <w:i w:val="1"/>
          <w:color w:val="000000"/>
          <w:sz w:val="24"/>
        </w:rPr>
        <w:t xml:space="preserve">Принцип вариативности </w:t>
      </w:r>
      <w:r>
        <w:rPr>
          <w:rFonts w:ascii="Times New Roman" w:hAnsi="Times New Roman"/>
          <w:color w:val="000000"/>
          <w:sz w:val="24"/>
        </w:rPr>
        <w:t>предусматривает в зависимости от этапа многолетней подготовки, индивидуальных особенностей юного волейболиста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60000000">
      <w:pPr>
        <w:spacing w:after="0"/>
        <w:ind w:firstLine="709" w:left="0"/>
        <w:jc w:val="both"/>
        <w:rPr>
          <w:rFonts w:ascii="Times New Roman" w:hAnsi="Times New Roman"/>
          <w:color w:val="000000"/>
          <w:sz w:val="24"/>
        </w:rPr>
      </w:pPr>
      <w:r>
        <w:rPr>
          <w:rFonts w:ascii="Times New Roman" w:hAnsi="Times New Roman"/>
          <w:color w:val="000000"/>
          <w:sz w:val="24"/>
        </w:rPr>
        <w:t>В данной программе представлено содержа</w:t>
      </w:r>
      <w:r>
        <w:rPr>
          <w:rFonts w:ascii="Times New Roman" w:hAnsi="Times New Roman"/>
          <w:color w:val="000000"/>
          <w:sz w:val="24"/>
        </w:rPr>
        <w:t>ние рабо</w:t>
      </w:r>
      <w:r>
        <w:rPr>
          <w:rFonts w:ascii="Times New Roman" w:hAnsi="Times New Roman"/>
          <w:color w:val="000000"/>
          <w:sz w:val="24"/>
        </w:rPr>
        <w:t>ты на базовом и углубленном уровне.</w:t>
      </w:r>
    </w:p>
    <w:p w14:paraId="61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Волейбол  — вид </w:t>
      </w:r>
      <w:r>
        <w:rPr>
          <w:rFonts w:ascii="Times New Roman" w:hAnsi="Times New Roman"/>
          <w:color w:val="000000"/>
          <w:sz w:val="24"/>
        </w:rPr>
        <w:fldChar w:fldCharType="begin"/>
      </w:r>
      <w:r>
        <w:rPr>
          <w:rFonts w:ascii="Times New Roman" w:hAnsi="Times New Roman"/>
          <w:color w:val="000000"/>
          <w:sz w:val="24"/>
        </w:rPr>
        <w:instrText>HYPERLINK "http://ru.wikipedia.org/wiki/%D0%A1%D0%BF%D0%BE%D1%80%D1%82" \o "Спорт"</w:instrText>
      </w:r>
      <w:r>
        <w:rPr>
          <w:rFonts w:ascii="Times New Roman" w:hAnsi="Times New Roman"/>
          <w:color w:val="000000"/>
          <w:sz w:val="24"/>
        </w:rPr>
        <w:fldChar w:fldCharType="separate"/>
      </w:r>
      <w:r>
        <w:rPr>
          <w:rFonts w:ascii="Times New Roman" w:hAnsi="Times New Roman"/>
          <w:color w:val="000000"/>
          <w:sz w:val="24"/>
        </w:rPr>
        <w:t>спорта</w:t>
      </w:r>
      <w:r>
        <w:rPr>
          <w:rFonts w:ascii="Times New Roman" w:hAnsi="Times New Roman"/>
          <w:color w:val="000000"/>
          <w:sz w:val="24"/>
        </w:rPr>
        <w:fldChar w:fldCharType="end"/>
      </w:r>
      <w:r>
        <w:rPr>
          <w:rFonts w:ascii="Times New Roman" w:hAnsi="Times New Roman"/>
          <w:color w:val="000000"/>
          <w:sz w:val="24"/>
        </w:rPr>
        <w:t>, командная спортивная игра, в процессе которой две команды соревнуются на специальной </w:t>
      </w:r>
      <w:r>
        <w:rPr>
          <w:rFonts w:ascii="Times New Roman" w:hAnsi="Times New Roman"/>
          <w:color w:val="000000"/>
          <w:sz w:val="24"/>
        </w:rPr>
        <w:fldChar w:fldCharType="begin"/>
      </w:r>
      <w:r>
        <w:rPr>
          <w:rFonts w:ascii="Times New Roman" w:hAnsi="Times New Roman"/>
          <w:color w:val="000000"/>
          <w:sz w:val="24"/>
        </w:rPr>
        <w:instrText>HYPERLINK "http://ru.wikipedia.org/wiki/%D0%92%D0%BE%D0%BB%D0%B5%D0%B9%D0%B1%D0%BE%D0%BB%D1%8C%D0%BD%D0%B0%D1%8F_%D0%BF%D0%BB%D0%BE%D1%89%D0%B0%D0%B4%D0%BA%D0%B0" \o "Волейбольная площадка"</w:instrText>
      </w:r>
      <w:r>
        <w:rPr>
          <w:rFonts w:ascii="Times New Roman" w:hAnsi="Times New Roman"/>
          <w:color w:val="000000"/>
          <w:sz w:val="24"/>
        </w:rPr>
        <w:fldChar w:fldCharType="separate"/>
      </w:r>
      <w:r>
        <w:rPr>
          <w:rFonts w:ascii="Times New Roman" w:hAnsi="Times New Roman"/>
          <w:color w:val="000000"/>
          <w:sz w:val="24"/>
        </w:rPr>
        <w:t>площадке</w:t>
      </w:r>
      <w:r>
        <w:rPr>
          <w:rFonts w:ascii="Times New Roman" w:hAnsi="Times New Roman"/>
          <w:color w:val="000000"/>
          <w:sz w:val="24"/>
        </w:rPr>
        <w:fldChar w:fldCharType="end"/>
      </w:r>
      <w:r>
        <w:rPr>
          <w:rFonts w:ascii="Times New Roman" w:hAnsi="Times New Roman"/>
          <w:color w:val="000000"/>
          <w:sz w:val="24"/>
        </w:rPr>
        <w:t>, разделённой </w:t>
      </w:r>
      <w:r>
        <w:rPr>
          <w:rFonts w:ascii="Times New Roman" w:hAnsi="Times New Roman"/>
          <w:color w:val="000000"/>
          <w:sz w:val="24"/>
        </w:rPr>
        <w:fldChar w:fldCharType="begin"/>
      </w:r>
      <w:r>
        <w:rPr>
          <w:rFonts w:ascii="Times New Roman" w:hAnsi="Times New Roman"/>
          <w:color w:val="000000"/>
          <w:sz w:val="24"/>
        </w:rPr>
        <w:instrText>HYPERLINK "http://ru.wikipedia.org/w/index.php?title=%D0%A1%D0%B5%D1%82%D0%BA%D0%B0_(%D1%81%D0%BF%D0%BE%D1%80%D1%82%D0%B8%D0%B2%D0%BD%D0%B0%D1%8F)&amp;action=edit&amp;redlink=1" \o "Сетка (спортивная) (страница отсутствует)"</w:instrText>
      </w:r>
      <w:r>
        <w:rPr>
          <w:rFonts w:ascii="Times New Roman" w:hAnsi="Times New Roman"/>
          <w:color w:val="000000"/>
          <w:sz w:val="24"/>
        </w:rPr>
        <w:fldChar w:fldCharType="separate"/>
      </w:r>
      <w:r>
        <w:rPr>
          <w:rFonts w:ascii="Times New Roman" w:hAnsi="Times New Roman"/>
          <w:color w:val="000000"/>
          <w:sz w:val="24"/>
        </w:rPr>
        <w:t>сеткой</w:t>
      </w:r>
      <w:r>
        <w:rPr>
          <w:rFonts w:ascii="Times New Roman" w:hAnsi="Times New Roman"/>
          <w:color w:val="000000"/>
          <w:sz w:val="24"/>
        </w:rPr>
        <w:fldChar w:fldCharType="end"/>
      </w:r>
      <w:r>
        <w:rPr>
          <w:rFonts w:ascii="Times New Roman" w:hAnsi="Times New Roman"/>
          <w:color w:val="000000"/>
          <w:sz w:val="24"/>
        </w:rPr>
        <w:t>, стремясь направить </w:t>
      </w:r>
      <w:r>
        <w:rPr>
          <w:rFonts w:ascii="Times New Roman" w:hAnsi="Times New Roman"/>
          <w:color w:val="000000"/>
          <w:sz w:val="24"/>
        </w:rPr>
        <w:fldChar w:fldCharType="begin"/>
      </w:r>
      <w:r>
        <w:rPr>
          <w:rFonts w:ascii="Times New Roman" w:hAnsi="Times New Roman"/>
          <w:color w:val="000000"/>
          <w:sz w:val="24"/>
        </w:rPr>
        <w:instrText>HYPERLINK "http://ru.wikipedia.org/wiki/%D0%92%D0%BE%D0%BB%D0%B5%D0%B9%D0%B1%D0%BE%D0%BB%D1%8C%D0%BD%D1%8B%D0%B9_%D0%BC%D1%8F%D1%87" \o "Волейбольный мяч"</w:instrText>
      </w:r>
      <w:r>
        <w:rPr>
          <w:rFonts w:ascii="Times New Roman" w:hAnsi="Times New Roman"/>
          <w:color w:val="000000"/>
          <w:sz w:val="24"/>
        </w:rPr>
        <w:fldChar w:fldCharType="separate"/>
      </w:r>
      <w:r>
        <w:rPr>
          <w:rFonts w:ascii="Times New Roman" w:hAnsi="Times New Roman"/>
          <w:color w:val="000000"/>
          <w:sz w:val="24"/>
        </w:rPr>
        <w:t>мяч</w:t>
      </w:r>
      <w:r>
        <w:rPr>
          <w:rFonts w:ascii="Times New Roman" w:hAnsi="Times New Roman"/>
          <w:color w:val="000000"/>
          <w:sz w:val="24"/>
        </w:rPr>
        <w:fldChar w:fldCharType="end"/>
      </w:r>
      <w:r>
        <w:rPr>
          <w:rFonts w:ascii="Times New Roman" w:hAnsi="Times New Roman"/>
          <w:color w:val="000000"/>
          <w:sz w:val="24"/>
        </w:rPr>
        <w:t>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14:paraId="6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14:paraId="63000000">
      <w:pPr>
        <w:spacing w:after="0" w:line="240" w:lineRule="auto"/>
        <w:ind w:firstLine="709" w:left="0"/>
        <w:jc w:val="both"/>
        <w:rPr>
          <w:rFonts w:ascii="Times New Roman" w:hAnsi="Times New Roman"/>
          <w:sz w:val="24"/>
        </w:rPr>
      </w:pPr>
      <w:r>
        <w:rPr>
          <w:rFonts w:ascii="Times New Roman" w:hAnsi="Times New Roman"/>
          <w:color w:val="000000"/>
          <w:sz w:val="24"/>
        </w:rPr>
        <w:t>Главная задача спортивной школы заключается в подготовке физически крепких, с гармоничным развитием физических и духовных сил юных спортсменов, в воспитании социально активной личности, готовой к трудовой деятельности в будущем. Основным условием выполнения этой задачи является многолетняя и целенаправленная подготовка юных спортсменов, которая предусматривает:</w:t>
      </w:r>
    </w:p>
    <w:p w14:paraId="64000000">
      <w:pPr>
        <w:spacing w:after="0" w:line="240" w:lineRule="auto"/>
        <w:ind w:firstLine="709" w:left="0"/>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содействие гармоничному физическому развитию, всесторонней физической подготовленности и укреплению здоровья занимающихся;</w:t>
      </w:r>
    </w:p>
    <w:p w14:paraId="65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подготовку волейболистов высокой квалификации;</w:t>
      </w:r>
    </w:p>
    <w:p w14:paraId="66000000">
      <w:pPr>
        <w:spacing w:after="0" w:line="240" w:lineRule="auto"/>
        <w:ind w:firstLine="709" w:left="0"/>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повышение тренировочных и соревновательных нагрузок, уровня владения навыками игры в процессе многолетней подготовки до требований в группах спортивного совершенствования и командах высших разрядов;</w:t>
      </w:r>
    </w:p>
    <w:p w14:paraId="67000000">
      <w:pPr>
        <w:spacing w:after="0" w:line="240" w:lineRule="auto"/>
        <w:ind w:firstLine="709" w:left="0"/>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подготовку волевых, смелых, дисциплинированных, обладающих высоким уровнем командной игровой подготовки и бойцовскими качествами спортсменов;</w:t>
      </w:r>
    </w:p>
    <w:p w14:paraId="68000000">
      <w:pPr>
        <w:spacing w:after="0" w:line="240" w:lineRule="auto"/>
        <w:ind w:firstLine="709" w:left="0"/>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подготовку инструкторов и судей по волейболу;</w:t>
      </w:r>
    </w:p>
    <w:p w14:paraId="6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подготовку и выполнение нормативных требований.</w:t>
      </w:r>
    </w:p>
    <w:p w14:paraId="6A000000">
      <w:pPr>
        <w:spacing w:after="0" w:line="240" w:lineRule="auto"/>
        <w:ind w:firstLine="709" w:left="0"/>
        <w:jc w:val="both"/>
        <w:rPr>
          <w:rFonts w:ascii="Times New Roman" w:hAnsi="Times New Roman"/>
          <w:b w:val="1"/>
          <w:color w:val="000000"/>
          <w:sz w:val="24"/>
        </w:rPr>
      </w:pPr>
    </w:p>
    <w:p w14:paraId="6B00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Структура системы многолетней подготовки:</w:t>
      </w:r>
    </w:p>
    <w:p w14:paraId="6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Этапы:</w:t>
      </w:r>
    </w:p>
    <w:p w14:paraId="6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базовый уровень – 6 лет.</w:t>
      </w:r>
    </w:p>
    <w:p w14:paraId="6E000000">
      <w:pPr>
        <w:spacing w:after="0" w:line="240" w:lineRule="auto"/>
        <w:ind w:firstLine="709" w:left="0"/>
        <w:jc w:val="center"/>
        <w:rPr>
          <w:rFonts w:ascii="Times New Roman" w:hAnsi="Times New Roman"/>
          <w:b w:val="1"/>
          <w:sz w:val="24"/>
        </w:rPr>
      </w:pPr>
    </w:p>
    <w:p w14:paraId="6F000000">
      <w:pPr>
        <w:spacing w:after="0" w:line="240" w:lineRule="auto"/>
        <w:ind w:firstLine="709" w:left="0"/>
        <w:jc w:val="center"/>
        <w:rPr>
          <w:rFonts w:ascii="Times New Roman" w:hAnsi="Times New Roman"/>
          <w:b w:val="1"/>
          <w:sz w:val="24"/>
        </w:rPr>
      </w:pPr>
    </w:p>
    <w:p w14:paraId="70000000">
      <w:pPr>
        <w:spacing w:after="0" w:line="240" w:lineRule="auto"/>
        <w:ind w:firstLine="709" w:left="0"/>
        <w:jc w:val="center"/>
        <w:rPr>
          <w:rFonts w:ascii="Times New Roman" w:hAnsi="Times New Roman"/>
          <w:b w:val="1"/>
          <w:sz w:val="24"/>
        </w:rPr>
      </w:pPr>
      <w:r>
        <w:rPr>
          <w:rFonts w:ascii="Times New Roman" w:hAnsi="Times New Roman"/>
          <w:b w:val="1"/>
          <w:sz w:val="24"/>
        </w:rPr>
        <w:t>Требования к количественному составу групп подготовки</w:t>
      </w:r>
    </w:p>
    <w:tbl>
      <w:tblPr>
        <w:tblStyle w:val="Style_1"/>
        <w:tblLayout w:type="fixed"/>
        <w:tblCellMar>
          <w:top w:type="dxa" w:w="15"/>
          <w:left w:type="dxa" w:w="15"/>
          <w:bottom w:type="dxa" w:w="15"/>
          <w:right w:type="dxa" w:w="15"/>
        </w:tblCellMar>
      </w:tblPr>
      <w:tblGrid>
        <w:gridCol w:w="3167"/>
        <w:gridCol w:w="3773"/>
        <w:gridCol w:w="2884"/>
      </w:tblGrid>
      <w:tr>
        <w:tc>
          <w:tcPr>
            <w:tcW w:type="dxa" w:w="316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1000000">
            <w:pPr>
              <w:spacing w:after="0" w:line="240" w:lineRule="auto"/>
              <w:ind/>
              <w:jc w:val="center"/>
              <w:rPr>
                <w:rFonts w:ascii="Times New Roman" w:hAnsi="Times New Roman"/>
                <w:sz w:val="24"/>
              </w:rPr>
            </w:pPr>
            <w:r>
              <w:rPr>
                <w:rFonts w:ascii="Times New Roman" w:hAnsi="Times New Roman"/>
                <w:sz w:val="24"/>
              </w:rPr>
              <w:t>Уровни подготовки</w:t>
            </w:r>
          </w:p>
        </w:tc>
        <w:tc>
          <w:tcPr>
            <w:tcW w:type="dxa" w:w="3773"/>
            <w:tcBorders>
              <w:top w:color="000000" w:sz="6" w:val="single"/>
              <w:bottom w:color="000000" w:sz="6" w:val="single"/>
              <w:right w:color="000000" w:sz="6" w:val="single"/>
            </w:tcBorders>
            <w:tcMar>
              <w:top w:type="dxa" w:w="15"/>
              <w:left w:type="dxa" w:w="15"/>
              <w:bottom w:type="dxa" w:w="15"/>
              <w:right w:type="dxa" w:w="15"/>
            </w:tcMar>
          </w:tcPr>
          <w:p w14:paraId="72000000">
            <w:pPr>
              <w:spacing w:after="0" w:line="240" w:lineRule="auto"/>
              <w:ind/>
              <w:jc w:val="center"/>
              <w:rPr>
                <w:rFonts w:ascii="Times New Roman" w:hAnsi="Times New Roman"/>
                <w:sz w:val="24"/>
              </w:rPr>
            </w:pPr>
            <w:r>
              <w:rPr>
                <w:rFonts w:ascii="Times New Roman" w:hAnsi="Times New Roman"/>
                <w:sz w:val="24"/>
              </w:rPr>
              <w:t>Минимальный возраст для зачисления в группы (лет)</w:t>
            </w:r>
          </w:p>
        </w:tc>
        <w:tc>
          <w:tcPr>
            <w:tcW w:type="dxa" w:w="2884"/>
            <w:tcBorders>
              <w:top w:color="000000" w:sz="6" w:val="single"/>
              <w:bottom w:color="000000" w:sz="6" w:val="single"/>
              <w:right w:color="000000" w:sz="6" w:val="single"/>
            </w:tcBorders>
            <w:tcMar>
              <w:top w:type="dxa" w:w="15"/>
              <w:left w:type="dxa" w:w="15"/>
              <w:bottom w:type="dxa" w:w="15"/>
              <w:right w:type="dxa" w:w="15"/>
            </w:tcMar>
          </w:tcPr>
          <w:p w14:paraId="73000000">
            <w:pPr>
              <w:spacing w:after="0" w:line="240" w:lineRule="auto"/>
              <w:ind/>
              <w:jc w:val="center"/>
              <w:rPr>
                <w:rFonts w:ascii="Times New Roman" w:hAnsi="Times New Roman"/>
                <w:sz w:val="24"/>
              </w:rPr>
            </w:pPr>
            <w:r>
              <w:rPr>
                <w:rFonts w:ascii="Times New Roman" w:hAnsi="Times New Roman"/>
                <w:sz w:val="24"/>
              </w:rPr>
              <w:t>Наполняемость групп (человек)</w:t>
            </w:r>
            <w:r>
              <w:rPr>
                <w:rFonts w:ascii="Times New Roman" w:hAnsi="Times New Roman"/>
                <w:sz w:val="24"/>
              </w:rPr>
              <w:t xml:space="preserve"> минимальная</w:t>
            </w:r>
          </w:p>
        </w:tc>
      </w:tr>
      <w:tr>
        <w:tc>
          <w:tcPr>
            <w:tcW w:type="dxa" w:w="3167"/>
            <w:tcBorders>
              <w:left w:color="000000" w:sz="6" w:val="single"/>
              <w:bottom w:color="000000" w:sz="6" w:val="single"/>
              <w:right w:color="000000" w:sz="6" w:val="single"/>
            </w:tcBorders>
            <w:tcMar>
              <w:top w:type="dxa" w:w="15"/>
              <w:left w:type="dxa" w:w="15"/>
              <w:bottom w:type="dxa" w:w="15"/>
              <w:right w:type="dxa" w:w="15"/>
            </w:tcMar>
          </w:tcPr>
          <w:p w14:paraId="74000000">
            <w:pPr>
              <w:spacing w:after="0" w:line="240" w:lineRule="auto"/>
              <w:ind/>
              <w:jc w:val="center"/>
              <w:rPr>
                <w:rFonts w:ascii="Times New Roman" w:hAnsi="Times New Roman"/>
                <w:sz w:val="24"/>
              </w:rPr>
            </w:pPr>
            <w:r>
              <w:rPr>
                <w:rFonts w:ascii="Times New Roman" w:hAnsi="Times New Roman"/>
                <w:sz w:val="24"/>
              </w:rPr>
              <w:t>Базовый уровень</w:t>
            </w:r>
          </w:p>
        </w:tc>
        <w:tc>
          <w:tcPr>
            <w:tcW w:type="dxa" w:w="3773"/>
            <w:tcBorders>
              <w:bottom w:color="000000" w:sz="6" w:val="single"/>
              <w:right w:color="000000" w:sz="6" w:val="single"/>
            </w:tcBorders>
            <w:tcMar>
              <w:top w:type="dxa" w:w="15"/>
              <w:left w:type="dxa" w:w="15"/>
              <w:bottom w:type="dxa" w:w="15"/>
              <w:right w:type="dxa" w:w="15"/>
            </w:tcMar>
          </w:tcPr>
          <w:p w14:paraId="75000000">
            <w:pPr>
              <w:spacing w:after="0" w:line="240" w:lineRule="auto"/>
              <w:ind/>
              <w:jc w:val="center"/>
              <w:rPr>
                <w:rFonts w:ascii="Times New Roman" w:hAnsi="Times New Roman"/>
                <w:sz w:val="24"/>
              </w:rPr>
            </w:pPr>
            <w:r>
              <w:rPr>
                <w:rFonts w:ascii="Times New Roman" w:hAnsi="Times New Roman"/>
                <w:sz w:val="24"/>
              </w:rPr>
              <w:t>9</w:t>
            </w:r>
          </w:p>
        </w:tc>
        <w:tc>
          <w:tcPr>
            <w:tcW w:type="dxa" w:w="2884"/>
            <w:tcBorders>
              <w:bottom w:color="000000" w:sz="6" w:val="single"/>
              <w:right w:color="000000" w:sz="6" w:val="single"/>
            </w:tcBorders>
            <w:tcMar>
              <w:top w:type="dxa" w:w="15"/>
              <w:left w:type="dxa" w:w="15"/>
              <w:bottom w:type="dxa" w:w="15"/>
              <w:right w:type="dxa" w:w="15"/>
            </w:tcMar>
          </w:tcPr>
          <w:p w14:paraId="76000000">
            <w:pPr>
              <w:spacing w:after="0" w:line="240" w:lineRule="auto"/>
              <w:ind/>
              <w:jc w:val="center"/>
              <w:rPr>
                <w:rFonts w:ascii="Times New Roman" w:hAnsi="Times New Roman"/>
                <w:sz w:val="24"/>
              </w:rPr>
            </w:pPr>
            <w:r>
              <w:rPr>
                <w:rFonts w:ascii="Times New Roman" w:hAnsi="Times New Roman"/>
                <w:sz w:val="24"/>
              </w:rPr>
              <w:t>15</w:t>
            </w:r>
          </w:p>
        </w:tc>
      </w:tr>
    </w:tbl>
    <w:p w14:paraId="77000000">
      <w:pPr>
        <w:spacing w:after="0" w:line="240" w:lineRule="auto"/>
        <w:ind w:firstLine="709" w:left="0"/>
        <w:jc w:val="both"/>
        <w:rPr>
          <w:rFonts w:ascii="Times New Roman" w:hAnsi="Times New Roman"/>
          <w:b w:val="1"/>
          <w:sz w:val="24"/>
        </w:rPr>
      </w:pPr>
    </w:p>
    <w:p w14:paraId="78000000">
      <w:pPr>
        <w:pStyle w:val="Style_3"/>
        <w:spacing w:before="0" w:line="240" w:lineRule="auto"/>
        <w:ind w:firstLine="709" w:left="820"/>
        <w:jc w:val="both"/>
        <w:rPr>
          <w:b w:val="1"/>
          <w:sz w:val="24"/>
        </w:rPr>
      </w:pPr>
    </w:p>
    <w:p w14:paraId="79000000">
      <w:pPr>
        <w:pStyle w:val="Style_3"/>
        <w:spacing w:before="0" w:line="240" w:lineRule="auto"/>
        <w:ind w:firstLine="709" w:left="820"/>
        <w:jc w:val="both"/>
        <w:rPr>
          <w:b w:val="1"/>
          <w:sz w:val="24"/>
        </w:rPr>
      </w:pPr>
    </w:p>
    <w:p w14:paraId="7A000000">
      <w:pPr>
        <w:pStyle w:val="Style_3"/>
        <w:spacing w:before="0" w:line="240" w:lineRule="auto"/>
        <w:ind w:firstLine="709" w:left="820"/>
        <w:jc w:val="both"/>
        <w:rPr>
          <w:b w:val="1"/>
          <w:sz w:val="24"/>
        </w:rPr>
      </w:pPr>
    </w:p>
    <w:p w14:paraId="7B000000">
      <w:pPr>
        <w:pStyle w:val="Style_3"/>
        <w:spacing w:before="0" w:line="240" w:lineRule="auto"/>
        <w:ind w:firstLine="709" w:left="820"/>
        <w:jc w:val="both"/>
        <w:rPr>
          <w:b w:val="1"/>
          <w:sz w:val="24"/>
        </w:rPr>
      </w:pPr>
      <w:r>
        <w:rPr>
          <w:b w:val="1"/>
          <w:sz w:val="24"/>
        </w:rPr>
        <w:t>Цели по годам обучения</w:t>
      </w:r>
    </w:p>
    <w:p w14:paraId="7C000000">
      <w:pPr>
        <w:pStyle w:val="Style_4"/>
        <w:spacing w:before="0" w:line="240" w:lineRule="auto"/>
        <w:ind w:firstLine="709" w:left="820"/>
        <w:jc w:val="both"/>
        <w:rPr>
          <w:sz w:val="24"/>
        </w:rPr>
      </w:pPr>
      <w:r>
        <w:rPr>
          <w:rStyle w:val="Style_5_ch"/>
          <w:sz w:val="24"/>
        </w:rPr>
        <w:t>Первый год обучения</w:t>
      </w:r>
    </w:p>
    <w:p w14:paraId="7D000000">
      <w:pPr>
        <w:pStyle w:val="Style_4"/>
        <w:numPr>
          <w:ilvl w:val="0"/>
          <w:numId w:val="1"/>
        </w:numPr>
        <w:tabs>
          <w:tab w:leader="none" w:pos="567" w:val="left"/>
        </w:tabs>
        <w:spacing w:before="0" w:line="240" w:lineRule="auto"/>
        <w:ind w:firstLine="0" w:left="0" w:right="320"/>
        <w:jc w:val="both"/>
        <w:rPr>
          <w:sz w:val="24"/>
        </w:rPr>
      </w:pPr>
      <w:r>
        <w:rPr>
          <w:sz w:val="24"/>
        </w:rPr>
        <w:t>Воспитание интереса к систематическим занятиям физкультурой и спортом, в частно</w:t>
      </w:r>
      <w:r>
        <w:rPr>
          <w:sz w:val="24"/>
        </w:rPr>
        <w:t>сти волейболом.</w:t>
      </w:r>
    </w:p>
    <w:p w14:paraId="7E000000">
      <w:pPr>
        <w:pStyle w:val="Style_4"/>
        <w:numPr>
          <w:ilvl w:val="0"/>
          <w:numId w:val="1"/>
        </w:numPr>
        <w:tabs>
          <w:tab w:leader="none" w:pos="567" w:val="left"/>
          <w:tab w:leader="none" w:pos="840" w:val="left"/>
        </w:tabs>
        <w:spacing w:before="0" w:line="240" w:lineRule="auto"/>
        <w:ind w:firstLine="0" w:left="0"/>
        <w:jc w:val="both"/>
        <w:rPr>
          <w:sz w:val="24"/>
        </w:rPr>
      </w:pPr>
      <w:r>
        <w:rPr>
          <w:sz w:val="24"/>
        </w:rPr>
        <w:t>Укрепление здоровья и закаливания организма учащихся.</w:t>
      </w:r>
    </w:p>
    <w:p w14:paraId="7F000000">
      <w:pPr>
        <w:pStyle w:val="Style_4"/>
        <w:numPr>
          <w:ilvl w:val="0"/>
          <w:numId w:val="1"/>
        </w:numPr>
        <w:tabs>
          <w:tab w:leader="none" w:pos="567" w:val="left"/>
        </w:tabs>
        <w:spacing w:before="0" w:line="240" w:lineRule="auto"/>
        <w:ind w:firstLine="0" w:left="0"/>
        <w:jc w:val="both"/>
        <w:rPr>
          <w:sz w:val="24"/>
        </w:rPr>
      </w:pPr>
      <w:r>
        <w:rPr>
          <w:sz w:val="24"/>
        </w:rPr>
        <w:t>Начальное обучение технике и тактике, правилам игры.</w:t>
      </w:r>
    </w:p>
    <w:p w14:paraId="80000000">
      <w:pPr>
        <w:pStyle w:val="Style_4"/>
        <w:numPr>
          <w:ilvl w:val="0"/>
          <w:numId w:val="1"/>
        </w:numPr>
        <w:tabs>
          <w:tab w:leader="none" w:pos="567" w:val="left"/>
        </w:tabs>
        <w:spacing w:before="0" w:line="240" w:lineRule="auto"/>
        <w:ind w:firstLine="0" w:left="0" w:right="320"/>
        <w:jc w:val="both"/>
        <w:rPr>
          <w:sz w:val="24"/>
        </w:rPr>
      </w:pPr>
      <w:r>
        <w:rPr>
          <w:sz w:val="24"/>
        </w:rPr>
        <w:t>Воспитание умений соревноваться индивидуально (физическая и техническая подго</w:t>
      </w:r>
      <w:r>
        <w:rPr>
          <w:sz w:val="24"/>
        </w:rPr>
        <w:t>товка) и коллективно (подвижные игры, мини-волейбол).</w:t>
      </w:r>
    </w:p>
    <w:p w14:paraId="81000000">
      <w:pPr>
        <w:pStyle w:val="Style_4"/>
        <w:spacing w:before="0" w:line="240" w:lineRule="auto"/>
        <w:ind w:firstLine="709" w:left="820"/>
        <w:jc w:val="both"/>
        <w:rPr>
          <w:sz w:val="24"/>
        </w:rPr>
      </w:pPr>
      <w:r>
        <w:rPr>
          <w:rStyle w:val="Style_5_ch"/>
          <w:sz w:val="24"/>
        </w:rPr>
        <w:t>Второй год обучения.</w:t>
      </w:r>
    </w:p>
    <w:p w14:paraId="82000000">
      <w:pPr>
        <w:pStyle w:val="Style_4"/>
        <w:numPr>
          <w:ilvl w:val="0"/>
          <w:numId w:val="2"/>
        </w:numPr>
        <w:tabs>
          <w:tab w:leader="none" w:pos="740" w:val="left"/>
        </w:tabs>
        <w:spacing w:before="0" w:line="240" w:lineRule="auto"/>
        <w:ind w:firstLine="0" w:left="0"/>
        <w:jc w:val="both"/>
        <w:rPr>
          <w:sz w:val="24"/>
        </w:rPr>
      </w:pPr>
      <w:r>
        <w:rPr>
          <w:sz w:val="24"/>
        </w:rPr>
        <w:t>Формирование интереса к систематическим занятиям волейболом.</w:t>
      </w:r>
    </w:p>
    <w:p w14:paraId="83000000">
      <w:pPr>
        <w:pStyle w:val="Style_4"/>
        <w:numPr>
          <w:ilvl w:val="0"/>
          <w:numId w:val="2"/>
        </w:numPr>
        <w:tabs>
          <w:tab w:leader="none" w:pos="730" w:val="left"/>
        </w:tabs>
        <w:spacing w:before="0" w:line="240" w:lineRule="auto"/>
        <w:ind w:firstLine="0" w:left="0"/>
        <w:jc w:val="both"/>
        <w:rPr>
          <w:sz w:val="24"/>
        </w:rPr>
      </w:pPr>
      <w:r>
        <w:rPr>
          <w:sz w:val="24"/>
        </w:rPr>
        <w:t>Укрепление здоровья и содействие правильному физическому развитию и разносто</w:t>
      </w:r>
      <w:r>
        <w:rPr>
          <w:sz w:val="24"/>
        </w:rPr>
        <w:t>ронней физической подготовленности, укрепление опорно-двигательного аппарата, развитие быстроты, ловкости, гибкости.</w:t>
      </w:r>
    </w:p>
    <w:p w14:paraId="84000000">
      <w:pPr>
        <w:pStyle w:val="Style_4"/>
        <w:numPr>
          <w:ilvl w:val="0"/>
          <w:numId w:val="2"/>
        </w:numPr>
        <w:tabs>
          <w:tab w:leader="none" w:pos="735" w:val="left"/>
        </w:tabs>
        <w:spacing w:before="0" w:line="240" w:lineRule="auto"/>
        <w:ind w:firstLine="0" w:left="0"/>
        <w:jc w:val="both"/>
        <w:rPr>
          <w:sz w:val="24"/>
        </w:rPr>
      </w:pPr>
      <w:r>
        <w:rPr>
          <w:sz w:val="24"/>
        </w:rPr>
        <w:t>Базовая технико-тактическая и физическая подготовка, в этот период осуществляются освоения основ техники и тактики (без акцента на специализацию по игровым функ</w:t>
      </w:r>
      <w:r>
        <w:rPr>
          <w:sz w:val="24"/>
        </w:rPr>
        <w:t>циям).</w:t>
      </w:r>
    </w:p>
    <w:p w14:paraId="85000000">
      <w:pPr>
        <w:pStyle w:val="Style_4"/>
        <w:numPr>
          <w:ilvl w:val="0"/>
          <w:numId w:val="2"/>
        </w:numPr>
        <w:tabs>
          <w:tab w:leader="none" w:pos="735" w:val="left"/>
        </w:tabs>
        <w:spacing w:before="0" w:line="240" w:lineRule="auto"/>
        <w:ind w:firstLine="0" w:left="0"/>
        <w:jc w:val="both"/>
        <w:rPr>
          <w:sz w:val="24"/>
        </w:rPr>
      </w:pPr>
      <w:r>
        <w:rPr>
          <w:sz w:val="24"/>
        </w:rPr>
        <w:t>Воспитание соревновательных каче</w:t>
      </w:r>
      <w:r>
        <w:rPr>
          <w:sz w:val="24"/>
        </w:rPr>
        <w:t>ств пр</w:t>
      </w:r>
      <w:r>
        <w:rPr>
          <w:sz w:val="24"/>
        </w:rPr>
        <w:t xml:space="preserve">именительно к волейболу. </w:t>
      </w:r>
    </w:p>
    <w:p w14:paraId="86000000">
      <w:pPr>
        <w:pStyle w:val="Style_4"/>
        <w:tabs>
          <w:tab w:leader="none" w:pos="735" w:val="left"/>
        </w:tabs>
        <w:spacing w:before="0" w:line="240" w:lineRule="auto"/>
        <w:ind w:firstLine="0" w:left="1089" w:right="2280"/>
        <w:jc w:val="both"/>
        <w:rPr>
          <w:sz w:val="24"/>
        </w:rPr>
      </w:pPr>
      <w:r>
        <w:rPr>
          <w:rStyle w:val="Style_5_ch"/>
          <w:sz w:val="24"/>
        </w:rPr>
        <w:t>Третий год обучения.</w:t>
      </w:r>
    </w:p>
    <w:p w14:paraId="87000000">
      <w:pPr>
        <w:pStyle w:val="Style_4"/>
        <w:numPr>
          <w:ilvl w:val="0"/>
          <w:numId w:val="3"/>
        </w:numPr>
        <w:tabs>
          <w:tab w:leader="none" w:pos="709" w:val="left"/>
        </w:tabs>
        <w:spacing w:before="0" w:line="240" w:lineRule="auto"/>
        <w:ind w:firstLine="0" w:left="0"/>
        <w:jc w:val="both"/>
        <w:rPr>
          <w:sz w:val="24"/>
        </w:rPr>
      </w:pPr>
      <w:r>
        <w:rPr>
          <w:sz w:val="24"/>
        </w:rPr>
        <w:t>Формирование устойчивого интереса к систематическим занятиям волейболом.</w:t>
      </w:r>
    </w:p>
    <w:p w14:paraId="88000000">
      <w:pPr>
        <w:pStyle w:val="Style_4"/>
        <w:numPr>
          <w:ilvl w:val="0"/>
          <w:numId w:val="3"/>
        </w:numPr>
        <w:tabs>
          <w:tab w:leader="none" w:pos="709" w:val="left"/>
        </w:tabs>
        <w:spacing w:before="0" w:line="240" w:lineRule="auto"/>
        <w:ind w:firstLine="0" w:left="0"/>
        <w:jc w:val="both"/>
        <w:rPr>
          <w:sz w:val="24"/>
        </w:rPr>
      </w:pPr>
      <w:r>
        <w:rPr>
          <w:sz w:val="24"/>
        </w:rPr>
        <w:t>Развитие специальн</w:t>
      </w:r>
      <w:r>
        <w:rPr>
          <w:sz w:val="24"/>
        </w:rPr>
        <w:t>ы</w:t>
      </w:r>
      <w:r>
        <w:rPr>
          <w:sz w:val="24"/>
        </w:rPr>
        <w:t>х физических способностей, необходимых при совершенствова</w:t>
      </w:r>
      <w:r>
        <w:rPr>
          <w:sz w:val="24"/>
        </w:rPr>
        <w:t>нии техники и тактики, прочное овладение основами техники и тактики волейбола, приучение к соревновательным условиям.</w:t>
      </w:r>
    </w:p>
    <w:p w14:paraId="89000000">
      <w:pPr>
        <w:pStyle w:val="Style_4"/>
        <w:numPr>
          <w:ilvl w:val="0"/>
          <w:numId w:val="3"/>
        </w:numPr>
        <w:tabs>
          <w:tab w:leader="none" w:pos="709" w:val="left"/>
        </w:tabs>
        <w:spacing w:before="0" w:line="240" w:lineRule="auto"/>
        <w:ind w:firstLine="0" w:left="0"/>
        <w:jc w:val="both"/>
        <w:rPr>
          <w:sz w:val="24"/>
        </w:rPr>
      </w:pPr>
      <w:r>
        <w:rPr>
          <w:sz w:val="24"/>
        </w:rPr>
        <w:t>Приобретение навыков в организации и в практическом судействе соревнований по волейболу и опыта проведении учебно-тренировочных занятий.</w:t>
      </w:r>
    </w:p>
    <w:p w14:paraId="8A000000">
      <w:pPr>
        <w:pStyle w:val="Style_4"/>
        <w:spacing w:before="0" w:line="240" w:lineRule="auto"/>
        <w:ind w:firstLine="709" w:left="20"/>
        <w:jc w:val="both"/>
        <w:rPr>
          <w:sz w:val="24"/>
        </w:rPr>
      </w:pPr>
      <w:r>
        <w:rPr>
          <w:rStyle w:val="Style_5_ch"/>
          <w:sz w:val="24"/>
        </w:rPr>
        <w:t>Четвертый год обучения.</w:t>
      </w:r>
    </w:p>
    <w:p w14:paraId="8B000000">
      <w:pPr>
        <w:pStyle w:val="Style_4"/>
        <w:numPr>
          <w:ilvl w:val="0"/>
          <w:numId w:val="4"/>
        </w:numPr>
        <w:tabs>
          <w:tab w:leader="none" w:pos="716" w:val="left"/>
        </w:tabs>
        <w:spacing w:before="0" w:line="240" w:lineRule="auto"/>
        <w:ind w:firstLine="0" w:left="0"/>
        <w:jc w:val="both"/>
        <w:rPr>
          <w:sz w:val="24"/>
        </w:rPr>
      </w:pPr>
      <w:r>
        <w:rPr>
          <w:sz w:val="24"/>
        </w:rPr>
        <w:t>Закрепление мотивации к систематическим занятиям волейболом.</w:t>
      </w:r>
    </w:p>
    <w:p w14:paraId="8C000000">
      <w:pPr>
        <w:pStyle w:val="Style_4"/>
        <w:numPr>
          <w:ilvl w:val="0"/>
          <w:numId w:val="4"/>
        </w:numPr>
        <w:tabs>
          <w:tab w:leader="none" w:pos="740" w:val="left"/>
        </w:tabs>
        <w:spacing w:before="0" w:line="240" w:lineRule="auto"/>
        <w:ind w:firstLine="0" w:left="0"/>
        <w:jc w:val="both"/>
        <w:rPr>
          <w:sz w:val="24"/>
        </w:rPr>
      </w:pPr>
      <w:r>
        <w:rPr>
          <w:sz w:val="24"/>
        </w:rPr>
        <w:t>Совершенствование физического развития.</w:t>
      </w:r>
    </w:p>
    <w:p w14:paraId="8D000000">
      <w:pPr>
        <w:pStyle w:val="Style_4"/>
        <w:numPr>
          <w:ilvl w:val="0"/>
          <w:numId w:val="4"/>
        </w:numPr>
        <w:tabs>
          <w:tab w:leader="none" w:pos="735" w:val="left"/>
        </w:tabs>
        <w:spacing w:before="0" w:line="240" w:lineRule="auto"/>
        <w:ind w:firstLine="0" w:left="0"/>
        <w:jc w:val="both"/>
        <w:rPr>
          <w:sz w:val="24"/>
        </w:rPr>
      </w:pPr>
      <w:r>
        <w:rPr>
          <w:sz w:val="24"/>
        </w:rPr>
        <w:t>Формирование знаний о физической активности, основ физической тренировки.</w:t>
      </w:r>
    </w:p>
    <w:p w14:paraId="8E000000">
      <w:pPr>
        <w:pStyle w:val="Style_4"/>
        <w:numPr>
          <w:ilvl w:val="0"/>
          <w:numId w:val="4"/>
        </w:numPr>
        <w:tabs>
          <w:tab w:leader="none" w:pos="726" w:val="left"/>
        </w:tabs>
        <w:spacing w:before="0" w:line="240" w:lineRule="auto"/>
        <w:ind w:firstLine="0" w:left="0"/>
        <w:jc w:val="both"/>
        <w:rPr>
          <w:sz w:val="24"/>
        </w:rPr>
      </w:pPr>
      <w:r>
        <w:rPr>
          <w:sz w:val="24"/>
        </w:rPr>
        <w:t>Повышение функциональных возможностей.</w:t>
      </w:r>
    </w:p>
    <w:p w14:paraId="8F000000">
      <w:pPr>
        <w:pStyle w:val="Style_4"/>
        <w:numPr>
          <w:ilvl w:val="0"/>
          <w:numId w:val="4"/>
        </w:numPr>
        <w:tabs>
          <w:tab w:leader="none" w:pos="740" w:val="left"/>
        </w:tabs>
        <w:spacing w:before="0" w:line="240" w:lineRule="auto"/>
        <w:ind w:firstLine="0" w:left="0"/>
        <w:jc w:val="both"/>
        <w:rPr>
          <w:sz w:val="24"/>
        </w:rPr>
      </w:pPr>
      <w:r>
        <w:rPr>
          <w:sz w:val="24"/>
        </w:rPr>
        <w:t>Приобретение соревновательного опыта.</w:t>
      </w:r>
    </w:p>
    <w:p w14:paraId="90000000">
      <w:pPr>
        <w:pStyle w:val="Style_4"/>
        <w:numPr>
          <w:ilvl w:val="0"/>
          <w:numId w:val="4"/>
        </w:numPr>
        <w:tabs>
          <w:tab w:leader="none" w:pos="740" w:val="left"/>
        </w:tabs>
        <w:spacing w:before="0" w:line="240" w:lineRule="auto"/>
        <w:ind w:firstLine="0" w:left="0"/>
        <w:jc w:val="both"/>
        <w:rPr>
          <w:sz w:val="24"/>
        </w:rPr>
      </w:pPr>
      <w:r>
        <w:rPr>
          <w:sz w:val="24"/>
        </w:rPr>
        <w:t>Специальная подготовка: технико-тактическая, физическая, интегральная, в том числе игровая, соревновательная, вводятся элементы специализации по игровым функциям.</w:t>
      </w:r>
    </w:p>
    <w:p w14:paraId="91000000">
      <w:pPr>
        <w:pStyle w:val="Style_4"/>
        <w:spacing w:before="0" w:line="240" w:lineRule="auto"/>
        <w:ind w:firstLine="709" w:left="20"/>
        <w:jc w:val="both"/>
        <w:rPr>
          <w:sz w:val="24"/>
        </w:rPr>
      </w:pPr>
      <w:r>
        <w:rPr>
          <w:rStyle w:val="Style_5_ch"/>
          <w:sz w:val="24"/>
        </w:rPr>
        <w:t>Пятый год обучения.</w:t>
      </w:r>
    </w:p>
    <w:p w14:paraId="92000000">
      <w:pPr>
        <w:pStyle w:val="Style_4"/>
        <w:numPr>
          <w:ilvl w:val="0"/>
          <w:numId w:val="5"/>
        </w:numPr>
        <w:tabs>
          <w:tab w:leader="none" w:pos="709" w:val="left"/>
        </w:tabs>
        <w:spacing w:before="0" w:line="240" w:lineRule="auto"/>
        <w:ind w:firstLine="0" w:left="0" w:right="420"/>
        <w:jc w:val="both"/>
        <w:rPr>
          <w:sz w:val="24"/>
        </w:rPr>
      </w:pPr>
      <w:r>
        <w:rPr>
          <w:sz w:val="24"/>
        </w:rPr>
        <w:t>Формирование потребности в повседневном и систематическом физическом совер</w:t>
      </w:r>
      <w:r>
        <w:rPr>
          <w:sz w:val="24"/>
        </w:rPr>
        <w:t>шенствовании.</w:t>
      </w:r>
    </w:p>
    <w:p w14:paraId="93000000">
      <w:pPr>
        <w:pStyle w:val="Style_4"/>
        <w:numPr>
          <w:ilvl w:val="0"/>
          <w:numId w:val="5"/>
        </w:numPr>
        <w:tabs>
          <w:tab w:leader="none" w:pos="709" w:val="left"/>
        </w:tabs>
        <w:spacing w:before="0" w:line="240" w:lineRule="auto"/>
        <w:ind w:firstLine="0" w:left="0" w:right="420"/>
        <w:jc w:val="both"/>
        <w:rPr>
          <w:sz w:val="24"/>
        </w:rPr>
      </w:pPr>
      <w:r>
        <w:rPr>
          <w:sz w:val="24"/>
        </w:rPr>
        <w:t>Совершенствование технико-тактического мастерства волейболистов, специализаций по игровым функциям.</w:t>
      </w:r>
    </w:p>
    <w:p w14:paraId="94000000">
      <w:pPr>
        <w:pStyle w:val="Style_4"/>
        <w:numPr>
          <w:ilvl w:val="0"/>
          <w:numId w:val="5"/>
        </w:numPr>
        <w:tabs>
          <w:tab w:leader="none" w:pos="709" w:val="left"/>
        </w:tabs>
        <w:spacing w:before="0" w:line="240" w:lineRule="auto"/>
        <w:ind w:firstLine="0" w:left="0" w:right="420"/>
        <w:jc w:val="both"/>
        <w:rPr>
          <w:sz w:val="24"/>
        </w:rPr>
      </w:pPr>
      <w:r>
        <w:rPr>
          <w:sz w:val="24"/>
        </w:rPr>
        <w:t>Формирование знаний способов развития и совершенствования физического потен</w:t>
      </w:r>
      <w:r>
        <w:rPr>
          <w:sz w:val="24"/>
        </w:rPr>
        <w:t>циала, знаний медико-биологических основ тренировки и закаливания.</w:t>
      </w:r>
    </w:p>
    <w:p w14:paraId="95000000">
      <w:pPr>
        <w:pStyle w:val="Style_4"/>
        <w:numPr>
          <w:ilvl w:val="0"/>
          <w:numId w:val="5"/>
        </w:numPr>
        <w:tabs>
          <w:tab w:leader="none" w:pos="709" w:val="left"/>
        </w:tabs>
        <w:spacing w:before="0" w:line="240" w:lineRule="auto"/>
        <w:ind w:firstLine="0" w:left="0" w:right="420"/>
        <w:jc w:val="both"/>
        <w:rPr>
          <w:sz w:val="24"/>
        </w:rPr>
      </w:pPr>
      <w:r>
        <w:rPr>
          <w:sz w:val="24"/>
        </w:rPr>
        <w:t>Повышение специальной физической и технической подготовленности учащихся для достижения высокого уровня работоспособности.</w:t>
      </w:r>
    </w:p>
    <w:p w14:paraId="96000000">
      <w:pPr>
        <w:pStyle w:val="Style_4"/>
        <w:numPr>
          <w:ilvl w:val="0"/>
          <w:numId w:val="5"/>
        </w:numPr>
        <w:tabs>
          <w:tab w:leader="none" w:pos="709" w:val="left"/>
        </w:tabs>
        <w:spacing w:before="0" w:line="240" w:lineRule="auto"/>
        <w:ind w:firstLine="0" w:left="0" w:right="420"/>
        <w:jc w:val="both"/>
        <w:rPr>
          <w:sz w:val="24"/>
        </w:rPr>
      </w:pPr>
      <w:r>
        <w:rPr>
          <w:sz w:val="24"/>
        </w:rPr>
        <w:t>Совершенствование соревновательной деятельности.</w:t>
      </w:r>
    </w:p>
    <w:p w14:paraId="97000000">
      <w:pPr>
        <w:pStyle w:val="Style_4"/>
        <w:spacing w:before="0" w:line="240" w:lineRule="auto"/>
        <w:ind w:firstLine="709" w:left="20" w:right="420"/>
        <w:jc w:val="both"/>
        <w:rPr>
          <w:sz w:val="24"/>
        </w:rPr>
      </w:pPr>
      <w:r>
        <w:rPr>
          <w:sz w:val="24"/>
        </w:rPr>
        <w:t>В соответствии с основной направленностью года обучения определяются задачи, осу</w:t>
      </w:r>
      <w:r>
        <w:rPr>
          <w:sz w:val="24"/>
        </w:rPr>
        <w:t>ществляются подбор средств, методов, тренировочных и соревновательных режимов. При этом необходимо ориентироваться на следующие положения:</w:t>
      </w:r>
    </w:p>
    <w:p w14:paraId="98000000">
      <w:pPr>
        <w:pStyle w:val="Style_4"/>
        <w:numPr>
          <w:ilvl w:val="0"/>
          <w:numId w:val="6"/>
        </w:numPr>
        <w:tabs>
          <w:tab w:leader="none" w:pos="0" w:val="left"/>
        </w:tabs>
        <w:spacing w:before="0" w:line="240" w:lineRule="auto"/>
        <w:ind w:hanging="360" w:left="380" w:right="420"/>
        <w:jc w:val="both"/>
        <w:rPr>
          <w:sz w:val="24"/>
        </w:rPr>
      </w:pPr>
      <w:r>
        <w:rPr>
          <w:sz w:val="24"/>
        </w:rPr>
        <w:t>усиление индивидуальной работы по овладению техникой и совершенствование навыков выполнения технических приемов и их способов;</w:t>
      </w:r>
    </w:p>
    <w:p w14:paraId="99000000">
      <w:pPr>
        <w:pStyle w:val="Style_4"/>
        <w:numPr>
          <w:ilvl w:val="0"/>
          <w:numId w:val="6"/>
        </w:numPr>
        <w:tabs>
          <w:tab w:leader="none" w:pos="0" w:val="left"/>
        </w:tabs>
        <w:spacing w:before="0" w:line="240" w:lineRule="auto"/>
        <w:ind w:hanging="360" w:left="380" w:right="420"/>
        <w:jc w:val="both"/>
        <w:rPr>
          <w:sz w:val="24"/>
        </w:rPr>
      </w:pPr>
      <w:r>
        <w:rPr>
          <w:sz w:val="24"/>
        </w:rPr>
        <w:t>увеличение объема индивидуальной тактической подготовки как важнейшего условия реализации технического потенциала отдельных волейболистов и команды в целом в рамках избранных систем игры и групповой тактики в нападении и защите;</w:t>
      </w:r>
    </w:p>
    <w:p w14:paraId="9A000000">
      <w:pPr>
        <w:pStyle w:val="Style_4"/>
        <w:numPr>
          <w:ilvl w:val="0"/>
          <w:numId w:val="6"/>
        </w:numPr>
        <w:tabs>
          <w:tab w:leader="none" w:pos="0" w:val="left"/>
        </w:tabs>
        <w:spacing w:before="0" w:line="240" w:lineRule="auto"/>
        <w:ind w:hanging="360" w:left="380" w:right="420"/>
        <w:jc w:val="both"/>
        <w:rPr>
          <w:sz w:val="24"/>
        </w:rPr>
      </w:pPr>
      <w:r>
        <w:rPr>
          <w:sz w:val="24"/>
        </w:rPr>
        <w:t>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14:paraId="9B000000">
      <w:pPr>
        <w:pStyle w:val="Style_4"/>
        <w:numPr>
          <w:ilvl w:val="0"/>
          <w:numId w:val="6"/>
        </w:numPr>
        <w:tabs>
          <w:tab w:leader="none" w:pos="0" w:val="left"/>
        </w:tabs>
        <w:spacing w:before="0" w:line="240" w:lineRule="auto"/>
        <w:ind w:right="420"/>
        <w:jc w:val="both"/>
        <w:rPr>
          <w:sz w:val="24"/>
        </w:rPr>
      </w:pPr>
      <w:r>
        <w:rPr>
          <w:sz w:val="24"/>
        </w:rPr>
        <w:t>повышение качества отбора детей с высоким уровнем развития способностей к волейбо</w:t>
      </w:r>
      <w:r>
        <w:rPr>
          <w:sz w:val="24"/>
        </w:rPr>
        <w:t>лу и прохождение их через всю систему многолетней подготовки.</w:t>
      </w:r>
    </w:p>
    <w:p w14:paraId="9C000000">
      <w:pPr>
        <w:pStyle w:val="Style_4"/>
        <w:tabs>
          <w:tab w:leader="none" w:pos="0" w:val="left"/>
        </w:tabs>
        <w:spacing w:before="0" w:line="240" w:lineRule="auto"/>
        <w:ind w:firstLine="0" w:left="0" w:right="420"/>
        <w:jc w:val="both"/>
        <w:rPr>
          <w:sz w:val="24"/>
        </w:rPr>
      </w:pPr>
    </w:p>
    <w:p w14:paraId="9D000000">
      <w:pPr>
        <w:pStyle w:val="Style_4"/>
        <w:tabs>
          <w:tab w:leader="none" w:pos="0" w:val="left"/>
        </w:tabs>
        <w:spacing w:before="0" w:line="240" w:lineRule="auto"/>
        <w:ind w:firstLine="0" w:left="0" w:right="420"/>
        <w:jc w:val="both"/>
        <w:rPr>
          <w:sz w:val="24"/>
        </w:rPr>
      </w:pPr>
    </w:p>
    <w:p w14:paraId="9E000000">
      <w:pPr>
        <w:spacing w:after="0" w:line="240" w:lineRule="auto"/>
        <w:ind/>
        <w:contextualSpacing w:val="1"/>
        <w:jc w:val="both"/>
        <w:rPr>
          <w:rFonts w:ascii="Times New Roman" w:hAnsi="Times New Roman"/>
          <w:sz w:val="24"/>
        </w:rPr>
      </w:pPr>
      <w:r>
        <w:rPr>
          <w:rFonts w:ascii="Times New Roman" w:hAnsi="Times New Roman"/>
          <w:sz w:val="24"/>
        </w:rPr>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 </w:t>
      </w:r>
    </w:p>
    <w:p w14:paraId="9F000000">
      <w:pPr>
        <w:spacing w:after="0" w:line="240" w:lineRule="auto"/>
        <w:ind/>
        <w:contextualSpacing w:val="1"/>
        <w:jc w:val="both"/>
        <w:rPr>
          <w:rFonts w:ascii="Times New Roman" w:hAnsi="Times New Roman"/>
          <w:sz w:val="24"/>
        </w:rPr>
      </w:pPr>
      <w:r>
        <w:rPr>
          <w:rFonts w:ascii="Times New Roman" w:hAnsi="Times New Roman"/>
          <w:sz w:val="24"/>
        </w:rPr>
        <w:t xml:space="preserve">- ориентация уровней нагрузок юных спортсменов на соответствующие показатели, достигнутые сильнейшими спортсменами; </w:t>
      </w:r>
    </w:p>
    <w:p w14:paraId="A0000000">
      <w:pPr>
        <w:spacing w:after="0" w:line="240" w:lineRule="auto"/>
        <w:ind/>
        <w:contextualSpacing w:val="1"/>
        <w:jc w:val="both"/>
        <w:rPr>
          <w:rFonts w:ascii="Times New Roman" w:hAnsi="Times New Roman"/>
          <w:sz w:val="24"/>
        </w:rPr>
      </w:pPr>
      <w:r>
        <w:rPr>
          <w:rFonts w:ascii="Times New Roman" w:hAnsi="Times New Roman"/>
          <w:sz w:val="24"/>
        </w:rPr>
        <w:t xml:space="preserve">- увеличение темпов роста нагрузок от этапа начальной спортивной специализации на последующих этапах; </w:t>
      </w:r>
    </w:p>
    <w:p w14:paraId="A1000000">
      <w:pPr>
        <w:spacing w:after="0" w:line="240" w:lineRule="auto"/>
        <w:ind/>
        <w:contextualSpacing w:val="1"/>
        <w:jc w:val="both"/>
        <w:rPr>
          <w:rFonts w:ascii="Times New Roman" w:hAnsi="Times New Roman"/>
          <w:sz w:val="24"/>
        </w:rPr>
      </w:pPr>
      <w:r>
        <w:rPr>
          <w:rFonts w:ascii="Times New Roman" w:hAnsi="Times New Roman"/>
          <w:sz w:val="24"/>
        </w:rPr>
        <w:t xml:space="preserve">- соответствие уровня тренировочных и соревновательных нагрузок возрастным особенностям и уровню подготовленности юных спортсменов; </w:t>
      </w:r>
    </w:p>
    <w:p w14:paraId="A2000000">
      <w:pPr>
        <w:spacing w:after="0" w:line="240" w:lineRule="auto"/>
        <w:ind/>
        <w:contextualSpacing w:val="1"/>
        <w:jc w:val="both"/>
        <w:rPr>
          <w:rFonts w:ascii="Times New Roman" w:hAnsi="Times New Roman"/>
          <w:b w:val="1"/>
          <w:sz w:val="24"/>
        </w:rPr>
      </w:pPr>
      <w:r>
        <w:rPr>
          <w:rFonts w:ascii="Times New Roman" w:hAnsi="Times New Roman"/>
          <w:sz w:val="24"/>
        </w:rPr>
        <w:t>- учет закономерностей развития и взаимосвязи различных систем растущего организма спортсмена.</w:t>
      </w:r>
    </w:p>
    <w:p w14:paraId="A3000000">
      <w:pPr>
        <w:pStyle w:val="Style_4"/>
        <w:tabs>
          <w:tab w:leader="none" w:pos="0" w:val="left"/>
        </w:tabs>
        <w:spacing w:before="0" w:line="240" w:lineRule="auto"/>
        <w:ind w:firstLine="0" w:left="0" w:right="420"/>
        <w:jc w:val="both"/>
        <w:rPr>
          <w:sz w:val="24"/>
        </w:rPr>
      </w:pPr>
      <w:r>
        <w:rPr>
          <w:sz w:val="24"/>
        </w:rPr>
        <w:br w:type="page"/>
      </w:r>
    </w:p>
    <w:p w14:paraId="A4000000">
      <w:pPr>
        <w:spacing w:after="0" w:line="240" w:lineRule="auto"/>
        <w:ind w:firstLine="0" w:left="720"/>
        <w:contextualSpacing w:val="1"/>
        <w:rPr>
          <w:rFonts w:ascii="Times New Roman" w:hAnsi="Times New Roman"/>
          <w:color w:val="000000"/>
          <w:sz w:val="24"/>
        </w:rPr>
      </w:pPr>
      <w:r>
        <w:rPr>
          <w:rFonts w:ascii="Times New Roman" w:hAnsi="Times New Roman"/>
          <w:color w:val="000000"/>
          <w:sz w:val="24"/>
        </w:rPr>
        <w:t xml:space="preserve">                                             </w:t>
      </w:r>
    </w:p>
    <w:p w14:paraId="A5000000">
      <w:pPr>
        <w:spacing w:after="0" w:line="240" w:lineRule="auto"/>
        <w:ind w:firstLine="0" w:left="720"/>
        <w:contextualSpacing w:val="1"/>
        <w:rPr>
          <w:rFonts w:ascii="Times New Roman" w:hAnsi="Times New Roman"/>
          <w:color w:val="000000"/>
          <w:sz w:val="24"/>
        </w:rPr>
      </w:pPr>
    </w:p>
    <w:p w14:paraId="A6000000">
      <w:pPr>
        <w:spacing w:after="0" w:line="240" w:lineRule="auto"/>
        <w:ind/>
        <w:contextualSpacing w:val="1"/>
        <w:jc w:val="center"/>
        <w:rPr>
          <w:rFonts w:ascii="Times New Roman" w:hAnsi="Times New Roman"/>
          <w:b w:val="1"/>
          <w:sz w:val="24"/>
        </w:rPr>
      </w:pPr>
      <w:r>
        <w:rPr>
          <w:rFonts w:ascii="Times New Roman" w:hAnsi="Times New Roman"/>
          <w:b w:val="1"/>
          <w:sz w:val="24"/>
        </w:rPr>
        <w:t>2.</w:t>
      </w:r>
      <w:r>
        <w:rPr>
          <w:rFonts w:ascii="Times New Roman" w:hAnsi="Times New Roman"/>
          <w:b w:val="1"/>
          <w:sz w:val="24"/>
        </w:rPr>
        <w:t>УЧЕБНЫЙ ПЛАН</w:t>
      </w:r>
    </w:p>
    <w:p w14:paraId="A7000000">
      <w:pPr>
        <w:spacing w:after="0" w:before="240" w:line="240" w:lineRule="auto"/>
        <w:ind/>
        <w:contextualSpacing w:val="1"/>
        <w:jc w:val="center"/>
        <w:rPr>
          <w:rFonts w:ascii="Times New Roman" w:hAnsi="Times New Roman"/>
          <w:b w:val="1"/>
          <w:sz w:val="28"/>
        </w:rPr>
      </w:pPr>
      <w:r>
        <w:rPr>
          <w:rFonts w:ascii="Times New Roman" w:hAnsi="Times New Roman"/>
          <w:b w:val="1"/>
          <w:sz w:val="24"/>
        </w:rPr>
        <w:tab/>
      </w:r>
      <w:r>
        <w:rPr>
          <w:rFonts w:ascii="Times New Roman" w:hAnsi="Times New Roman"/>
          <w:b w:val="1"/>
          <w:sz w:val="28"/>
        </w:rPr>
        <w:t xml:space="preserve">по </w:t>
      </w:r>
      <w:r>
        <w:rPr>
          <w:rFonts w:ascii="Times New Roman" w:hAnsi="Times New Roman"/>
          <w:b w:val="1"/>
          <w:sz w:val="28"/>
        </w:rPr>
        <w:t>образовательной программе базово</w:t>
      </w:r>
      <w:r>
        <w:rPr>
          <w:rFonts w:ascii="Times New Roman" w:hAnsi="Times New Roman"/>
          <w:b w:val="1"/>
          <w:sz w:val="28"/>
        </w:rPr>
        <w:t>го уровня в области физической культуры и спорта</w:t>
      </w:r>
    </w:p>
    <w:p w14:paraId="A8000000">
      <w:pPr>
        <w:spacing w:after="0" w:before="240" w:line="240" w:lineRule="auto"/>
        <w:ind/>
        <w:contextualSpacing w:val="1"/>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«ВОЛЕЙБОЛ»</w:t>
      </w:r>
    </w:p>
    <w:p w14:paraId="A9000000">
      <w:pPr>
        <w:tabs>
          <w:tab w:leader="none" w:pos="0" w:val="left"/>
        </w:tabs>
        <w:spacing w:before="240"/>
        <w:ind/>
        <w:rPr>
          <w:rFonts w:ascii="Times New Roman" w:hAnsi="Times New Roman"/>
          <w:sz w:val="24"/>
        </w:rPr>
      </w:pPr>
      <w:r>
        <w:rPr>
          <w:rFonts w:ascii="Times New Roman" w:hAnsi="Times New Roman"/>
          <w:sz w:val="24"/>
        </w:rPr>
        <w:t>«</w:t>
      </w:r>
      <w:r>
        <w:rPr>
          <w:rFonts w:ascii="Times New Roman" w:hAnsi="Times New Roman"/>
          <w:sz w:val="24"/>
        </w:rPr>
        <w:t>УТВЕРЖДЕНО»</w:t>
      </w:r>
    </w:p>
    <w:p w14:paraId="AA000000">
      <w:pPr>
        <w:tabs>
          <w:tab w:leader="none" w:pos="0" w:val="left"/>
        </w:tabs>
        <w:ind/>
        <w:rPr>
          <w:rFonts w:ascii="Times New Roman" w:hAnsi="Times New Roman"/>
          <w:sz w:val="24"/>
        </w:rPr>
      </w:pPr>
      <w:r>
        <w:rPr>
          <w:rFonts w:ascii="Times New Roman" w:hAnsi="Times New Roman"/>
          <w:sz w:val="24"/>
        </w:rPr>
        <w:t xml:space="preserve">На заседании педагогического совета протокол </w:t>
      </w:r>
    </w:p>
    <w:p w14:paraId="AB000000">
      <w:pPr>
        <w:tabs>
          <w:tab w:leader="none" w:pos="0" w:val="left"/>
        </w:tabs>
        <w:ind/>
        <w:rPr>
          <w:rFonts w:ascii="Times New Roman" w:hAnsi="Times New Roman"/>
          <w:sz w:val="24"/>
        </w:rPr>
      </w:pPr>
      <w:r>
        <w:rPr>
          <w:rFonts w:ascii="Times New Roman" w:hAnsi="Times New Roman"/>
          <w:sz w:val="24"/>
        </w:rPr>
        <w:t>№ ___</w:t>
      </w:r>
      <w:r>
        <w:rPr>
          <w:rFonts w:ascii="Times New Roman" w:hAnsi="Times New Roman"/>
          <w:sz w:val="24"/>
        </w:rPr>
        <w:t xml:space="preserve">___ </w:t>
      </w:r>
      <w:r>
        <w:rPr>
          <w:rFonts w:ascii="Times New Roman" w:hAnsi="Times New Roman"/>
          <w:sz w:val="24"/>
        </w:rPr>
        <w:t>от «__» ________</w:t>
      </w:r>
      <w:r>
        <w:rPr>
          <w:rFonts w:ascii="Times New Roman" w:hAnsi="Times New Roman"/>
          <w:sz w:val="24"/>
        </w:rPr>
        <w:t>_____</w:t>
      </w:r>
      <w:r>
        <w:rPr>
          <w:rFonts w:ascii="Times New Roman" w:hAnsi="Times New Roman"/>
          <w:sz w:val="24"/>
        </w:rPr>
        <w:t xml:space="preserve"> 20___г.</w:t>
      </w:r>
    </w:p>
    <w:p w14:paraId="AC000000">
      <w:pPr>
        <w:tabs>
          <w:tab w:leader="none" w:pos="837" w:val="left"/>
        </w:tabs>
        <w:spacing w:after="0"/>
        <w:ind/>
        <w:rPr>
          <w:rFonts w:ascii="Times New Roman" w:hAnsi="Times New Roman"/>
          <w:b w:val="1"/>
          <w:sz w:val="24"/>
        </w:rPr>
      </w:pPr>
      <w:r>
        <w:rPr>
          <w:rFonts w:ascii="Times New Roman" w:hAnsi="Times New Roman"/>
          <w:sz w:val="24"/>
        </w:rPr>
        <w:t xml:space="preserve">Приказом директора МБУ </w:t>
      </w:r>
      <w:r>
        <w:rPr>
          <w:rFonts w:ascii="Times New Roman" w:hAnsi="Times New Roman"/>
          <w:sz w:val="24"/>
        </w:rPr>
        <w:t>ДО</w:t>
      </w:r>
      <w:r>
        <w:rPr>
          <w:rFonts w:ascii="Times New Roman" w:hAnsi="Times New Roman"/>
          <w:sz w:val="24"/>
        </w:rPr>
        <w:t xml:space="preserve"> «</w:t>
      </w:r>
      <w:r>
        <w:rPr>
          <w:rFonts w:ascii="Times New Roman" w:hAnsi="Times New Roman"/>
          <w:sz w:val="24"/>
        </w:rPr>
        <w:t>Спортивная</w:t>
      </w:r>
      <w:r>
        <w:rPr>
          <w:rFonts w:ascii="Times New Roman" w:hAnsi="Times New Roman"/>
          <w:sz w:val="24"/>
        </w:rPr>
        <w:t xml:space="preserve"> школа Рассказовского</w:t>
      </w:r>
      <w:r>
        <w:rPr>
          <w:rFonts w:ascii="Times New Roman" w:hAnsi="Times New Roman"/>
          <w:b w:val="0"/>
          <w:sz w:val="24"/>
        </w:rPr>
        <w:t xml:space="preserve"> </w:t>
      </w:r>
      <w:r>
        <w:rPr>
          <w:rFonts w:ascii="Times New Roman" w:hAnsi="Times New Roman"/>
          <w:b w:val="0"/>
          <w:sz w:val="24"/>
        </w:rPr>
        <w:t xml:space="preserve">муниципального округа»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sz w:val="24"/>
        </w:rPr>
        <w:t xml:space="preserve">№____ от «__» _________ 20___г </w:t>
      </w:r>
      <w:r>
        <w:rPr>
          <w:rFonts w:ascii="Times New Roman" w:hAnsi="Times New Roman"/>
          <w:b w:val="1"/>
          <w:sz w:val="28"/>
        </w:rPr>
        <w:br w:type="page"/>
      </w:r>
    </w:p>
    <w:p w14:paraId="AD000000">
      <w:pPr>
        <w:spacing w:after="0"/>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p>
    <w:p w14:paraId="AE000000">
      <w:pPr>
        <w:spacing w:after="0"/>
        <w:ind/>
        <w:rPr>
          <w:rFonts w:ascii="Times New Roman" w:hAnsi="Times New Roman"/>
          <w:b w:val="1"/>
          <w:sz w:val="24"/>
        </w:rPr>
      </w:pPr>
    </w:p>
    <w:p w14:paraId="AF000000">
      <w:pPr>
        <w:spacing w:after="0"/>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КАЛЕНДАРНЫЙ УЧЕБНЫЙ ГРАФИК</w:t>
      </w:r>
    </w:p>
    <w:p w14:paraId="B0000000">
      <w:pPr>
        <w:spacing w:after="0"/>
        <w:ind/>
        <w:jc w:val="center"/>
        <w:rPr>
          <w:rFonts w:ascii="Times New Roman" w:hAnsi="Times New Roman"/>
          <w:b w:val="1"/>
          <w:sz w:val="24"/>
        </w:rPr>
      </w:pPr>
      <w:r>
        <w:rPr>
          <w:rFonts w:ascii="Times New Roman" w:hAnsi="Times New Roman"/>
          <w:b w:val="1"/>
          <w:sz w:val="24"/>
        </w:rPr>
        <w:t>НА 2024/2025</w:t>
      </w:r>
      <w:r>
        <w:rPr>
          <w:rFonts w:ascii="Times New Roman" w:hAnsi="Times New Roman"/>
          <w:b w:val="1"/>
          <w:sz w:val="24"/>
        </w:rPr>
        <w:t xml:space="preserve"> УЧ. ГОД</w:t>
      </w:r>
    </w:p>
    <w:p w14:paraId="B1000000">
      <w:pPr>
        <w:spacing w:after="0"/>
        <w:ind/>
        <w:jc w:val="center"/>
        <w:rPr>
          <w:rFonts w:ascii="Times New Roman" w:hAnsi="Times New Roman"/>
          <w:b w:val="1"/>
          <w:sz w:val="24"/>
        </w:rPr>
      </w:pPr>
    </w:p>
    <w:p w14:paraId="B2000000">
      <w:pPr>
        <w:spacing w:after="0"/>
        <w:ind/>
        <w:jc w:val="center"/>
        <w:rPr>
          <w:rFonts w:ascii="Times New Roman" w:hAnsi="Times New Roman"/>
          <w:b w:val="1"/>
          <w:sz w:val="24"/>
        </w:rPr>
      </w:pPr>
    </w:p>
    <w:tbl>
      <w:tblPr>
        <w:tblStyle w:val="Style_6"/>
        <w:tblInd w:type="dxa" w:w="-318"/>
        <w:tblLayout w:type="fixed"/>
      </w:tblPr>
      <w:tblGrid>
        <w:gridCol w:w="156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trPr>
          <w:trHeight w:hRule="atLeast" w:val="399"/>
        </w:trPr>
        <w:tc>
          <w:tcPr>
            <w:tcW w:type="dxa" w:w="1560"/>
            <w:vMerge w:val="restart"/>
            <w:vAlign w:val="center"/>
          </w:tcPr>
          <w:p w14:paraId="B3000000">
            <w:pPr>
              <w:ind/>
              <w:jc w:val="center"/>
              <w:rPr>
                <w:rFonts w:ascii="Times New Roman" w:hAnsi="Times New Roman"/>
                <w:b w:val="1"/>
                <w:sz w:val="18"/>
              </w:rPr>
            </w:pPr>
            <w:r>
              <w:rPr>
                <w:rFonts w:ascii="Times New Roman" w:hAnsi="Times New Roman"/>
                <w:b w:val="1"/>
                <w:sz w:val="18"/>
              </w:rPr>
              <w:t>ГОД ОБУЧЕНИЯ</w:t>
            </w:r>
          </w:p>
        </w:tc>
        <w:tc>
          <w:tcPr>
            <w:tcW w:type="dxa" w:w="1134"/>
            <w:gridSpan w:val="4"/>
            <w:vAlign w:val="center"/>
          </w:tcPr>
          <w:p w14:paraId="B4000000">
            <w:pPr>
              <w:ind/>
              <w:jc w:val="center"/>
              <w:rPr>
                <w:rFonts w:ascii="Times New Roman" w:hAnsi="Times New Roman"/>
                <w:b w:val="1"/>
                <w:sz w:val="16"/>
              </w:rPr>
            </w:pPr>
            <w:r>
              <w:rPr>
                <w:rFonts w:ascii="Times New Roman" w:hAnsi="Times New Roman"/>
                <w:b w:val="1"/>
                <w:sz w:val="16"/>
              </w:rPr>
              <w:t>СЕНТЯБРЬ</w:t>
            </w:r>
          </w:p>
        </w:tc>
        <w:tc>
          <w:tcPr>
            <w:tcW w:type="dxa" w:w="1134"/>
            <w:gridSpan w:val="4"/>
            <w:vAlign w:val="center"/>
          </w:tcPr>
          <w:p w14:paraId="B5000000">
            <w:pPr>
              <w:ind/>
              <w:jc w:val="center"/>
              <w:rPr>
                <w:rFonts w:ascii="Times New Roman" w:hAnsi="Times New Roman"/>
                <w:b w:val="1"/>
                <w:sz w:val="16"/>
              </w:rPr>
            </w:pPr>
            <w:r>
              <w:rPr>
                <w:rFonts w:ascii="Times New Roman" w:hAnsi="Times New Roman"/>
                <w:b w:val="1"/>
                <w:sz w:val="16"/>
              </w:rPr>
              <w:t>ОКТЯБРЬ</w:t>
            </w:r>
          </w:p>
        </w:tc>
        <w:tc>
          <w:tcPr>
            <w:tcW w:type="dxa" w:w="1418"/>
            <w:gridSpan w:val="5"/>
            <w:vAlign w:val="center"/>
          </w:tcPr>
          <w:p w14:paraId="B6000000">
            <w:pPr>
              <w:ind/>
              <w:jc w:val="center"/>
              <w:rPr>
                <w:rFonts w:ascii="Times New Roman" w:hAnsi="Times New Roman"/>
                <w:b w:val="1"/>
                <w:i w:val="1"/>
                <w:sz w:val="16"/>
              </w:rPr>
            </w:pPr>
            <w:r>
              <w:rPr>
                <w:rFonts w:ascii="Times New Roman" w:hAnsi="Times New Roman"/>
                <w:b w:val="1"/>
                <w:sz w:val="16"/>
              </w:rPr>
              <w:t>НОЯБРЬ</w:t>
            </w:r>
          </w:p>
        </w:tc>
        <w:tc>
          <w:tcPr>
            <w:tcW w:type="dxa" w:w="1134"/>
            <w:gridSpan w:val="4"/>
            <w:vAlign w:val="center"/>
          </w:tcPr>
          <w:p w14:paraId="B7000000">
            <w:pPr>
              <w:ind/>
              <w:jc w:val="center"/>
              <w:rPr>
                <w:rFonts w:ascii="Times New Roman" w:hAnsi="Times New Roman"/>
                <w:b w:val="1"/>
                <w:sz w:val="16"/>
              </w:rPr>
            </w:pPr>
            <w:r>
              <w:rPr>
                <w:rFonts w:ascii="Times New Roman" w:hAnsi="Times New Roman"/>
                <w:b w:val="1"/>
                <w:sz w:val="16"/>
              </w:rPr>
              <w:t>ДЕКАБРЬ</w:t>
            </w:r>
          </w:p>
        </w:tc>
        <w:tc>
          <w:tcPr>
            <w:tcW w:type="dxa" w:w="1134"/>
            <w:gridSpan w:val="4"/>
            <w:vAlign w:val="center"/>
          </w:tcPr>
          <w:p w14:paraId="B8000000">
            <w:pPr>
              <w:ind/>
              <w:jc w:val="center"/>
              <w:rPr>
                <w:rFonts w:ascii="Times New Roman" w:hAnsi="Times New Roman"/>
                <w:b w:val="1"/>
                <w:sz w:val="16"/>
              </w:rPr>
            </w:pPr>
            <w:r>
              <w:rPr>
                <w:rFonts w:ascii="Times New Roman" w:hAnsi="Times New Roman"/>
                <w:b w:val="1"/>
                <w:sz w:val="16"/>
              </w:rPr>
              <w:t>ЯНВАРЬ</w:t>
            </w:r>
          </w:p>
        </w:tc>
        <w:tc>
          <w:tcPr>
            <w:tcW w:type="dxa" w:w="1417"/>
            <w:gridSpan w:val="5"/>
            <w:vAlign w:val="center"/>
          </w:tcPr>
          <w:p w14:paraId="B9000000">
            <w:pPr>
              <w:ind/>
              <w:jc w:val="center"/>
              <w:rPr>
                <w:rFonts w:ascii="Times New Roman" w:hAnsi="Times New Roman"/>
                <w:b w:val="1"/>
                <w:i w:val="1"/>
                <w:sz w:val="16"/>
              </w:rPr>
            </w:pPr>
            <w:r>
              <w:rPr>
                <w:rFonts w:ascii="Times New Roman" w:hAnsi="Times New Roman"/>
                <w:b w:val="1"/>
                <w:sz w:val="16"/>
              </w:rPr>
              <w:t>ФЕВРАЛЬ</w:t>
            </w:r>
          </w:p>
        </w:tc>
        <w:tc>
          <w:tcPr>
            <w:tcW w:type="dxa" w:w="1134"/>
            <w:gridSpan w:val="4"/>
            <w:vAlign w:val="center"/>
          </w:tcPr>
          <w:p w14:paraId="BA000000">
            <w:pPr>
              <w:ind/>
              <w:jc w:val="center"/>
              <w:rPr>
                <w:rFonts w:ascii="Times New Roman" w:hAnsi="Times New Roman"/>
                <w:b w:val="1"/>
                <w:sz w:val="16"/>
              </w:rPr>
            </w:pPr>
            <w:r>
              <w:rPr>
                <w:rFonts w:ascii="Times New Roman" w:hAnsi="Times New Roman"/>
                <w:b w:val="1"/>
                <w:sz w:val="16"/>
              </w:rPr>
              <w:t>МАРТ</w:t>
            </w:r>
          </w:p>
        </w:tc>
        <w:tc>
          <w:tcPr>
            <w:tcW w:type="dxa" w:w="1134"/>
            <w:gridSpan w:val="4"/>
            <w:vAlign w:val="center"/>
          </w:tcPr>
          <w:p w14:paraId="BB000000">
            <w:pPr>
              <w:ind/>
              <w:jc w:val="center"/>
              <w:rPr>
                <w:rFonts w:ascii="Times New Roman" w:hAnsi="Times New Roman"/>
                <w:b w:val="1"/>
                <w:sz w:val="16"/>
              </w:rPr>
            </w:pPr>
            <w:r>
              <w:rPr>
                <w:rFonts w:ascii="Times New Roman" w:hAnsi="Times New Roman"/>
                <w:b w:val="1"/>
                <w:sz w:val="16"/>
              </w:rPr>
              <w:t>АПРЕЛЬ</w:t>
            </w:r>
          </w:p>
        </w:tc>
      </w:tr>
      <w:tr>
        <w:trPr>
          <w:trHeight w:hRule="atLeast" w:val="1134"/>
        </w:trPr>
        <w:tc>
          <w:tcPr>
            <w:tcW w:type="dxa" w:w="1560"/>
            <w:gridSpan w:val="1"/>
            <w:vMerge w:val="continue"/>
            <w:vAlign w:val="center"/>
          </w:tcPr>
          <w:p/>
        </w:tc>
        <w:tc>
          <w:tcPr>
            <w:tcW w:type="dxa" w:w="284"/>
            <w:textDirection w:val="btLr"/>
            <w:vAlign w:val="center"/>
          </w:tcPr>
          <w:p w14:paraId="BC000000">
            <w:pPr>
              <w:ind w:firstLine="0" w:left="113" w:right="113"/>
              <w:jc w:val="center"/>
              <w:rPr>
                <w:rFonts w:ascii="Times New Roman" w:hAnsi="Times New Roman"/>
                <w:sz w:val="20"/>
              </w:rPr>
            </w:pPr>
            <w:r>
              <w:rPr>
                <w:rFonts w:ascii="Times New Roman" w:hAnsi="Times New Roman"/>
                <w:sz w:val="20"/>
              </w:rPr>
              <w:t>2-8</w:t>
            </w:r>
          </w:p>
        </w:tc>
        <w:tc>
          <w:tcPr>
            <w:tcW w:type="dxa" w:w="283"/>
            <w:textDirection w:val="btLr"/>
            <w:vAlign w:val="center"/>
          </w:tcPr>
          <w:p w14:paraId="BD000000">
            <w:pPr>
              <w:ind w:firstLine="0" w:left="113" w:right="113"/>
              <w:jc w:val="center"/>
              <w:rPr>
                <w:rFonts w:ascii="Times New Roman" w:hAnsi="Times New Roman"/>
                <w:sz w:val="20"/>
              </w:rPr>
            </w:pPr>
            <w:r>
              <w:rPr>
                <w:rFonts w:ascii="Times New Roman" w:hAnsi="Times New Roman"/>
                <w:sz w:val="20"/>
              </w:rPr>
              <w:t>9-15</w:t>
            </w:r>
          </w:p>
        </w:tc>
        <w:tc>
          <w:tcPr>
            <w:tcW w:type="dxa" w:w="284"/>
            <w:textDirection w:val="btLr"/>
            <w:vAlign w:val="center"/>
          </w:tcPr>
          <w:p w14:paraId="BE000000">
            <w:pPr>
              <w:ind w:firstLine="0" w:left="113" w:right="113"/>
              <w:jc w:val="center"/>
              <w:rPr>
                <w:rFonts w:ascii="Times New Roman" w:hAnsi="Times New Roman"/>
                <w:sz w:val="20"/>
              </w:rPr>
            </w:pPr>
            <w:r>
              <w:rPr>
                <w:rFonts w:ascii="Times New Roman" w:hAnsi="Times New Roman"/>
                <w:sz w:val="20"/>
              </w:rPr>
              <w:t>1</w:t>
            </w:r>
            <w:r>
              <w:rPr>
                <w:rFonts w:ascii="Times New Roman" w:hAnsi="Times New Roman"/>
                <w:sz w:val="20"/>
              </w:rPr>
              <w:t>6</w:t>
            </w:r>
            <w:r>
              <w:rPr>
                <w:rFonts w:ascii="Times New Roman" w:hAnsi="Times New Roman"/>
                <w:sz w:val="20"/>
              </w:rPr>
              <w:t>-22</w:t>
            </w:r>
          </w:p>
        </w:tc>
        <w:tc>
          <w:tcPr>
            <w:tcW w:type="dxa" w:w="283"/>
            <w:textDirection w:val="btLr"/>
            <w:vAlign w:val="center"/>
          </w:tcPr>
          <w:p w14:paraId="BF000000">
            <w:pPr>
              <w:ind w:firstLine="0" w:left="113" w:right="113"/>
              <w:jc w:val="center"/>
              <w:rPr>
                <w:rFonts w:ascii="Times New Roman" w:hAnsi="Times New Roman"/>
                <w:sz w:val="20"/>
              </w:rPr>
            </w:pPr>
            <w:r>
              <w:rPr>
                <w:rFonts w:ascii="Times New Roman" w:hAnsi="Times New Roman"/>
                <w:sz w:val="20"/>
              </w:rPr>
              <w:t>23-29</w:t>
            </w:r>
          </w:p>
        </w:tc>
        <w:tc>
          <w:tcPr>
            <w:tcW w:type="dxa" w:w="284"/>
            <w:textDirection w:val="btLr"/>
            <w:vAlign w:val="center"/>
          </w:tcPr>
          <w:p w14:paraId="C0000000">
            <w:pPr>
              <w:ind w:firstLine="0" w:left="113" w:right="113"/>
              <w:jc w:val="center"/>
              <w:rPr>
                <w:rFonts w:ascii="Times New Roman" w:hAnsi="Times New Roman"/>
                <w:sz w:val="20"/>
              </w:rPr>
            </w:pPr>
            <w:r>
              <w:rPr>
                <w:rFonts w:ascii="Times New Roman" w:hAnsi="Times New Roman"/>
                <w:sz w:val="20"/>
              </w:rPr>
              <w:t>30-6</w:t>
            </w:r>
          </w:p>
        </w:tc>
        <w:tc>
          <w:tcPr>
            <w:tcW w:type="dxa" w:w="283"/>
            <w:textDirection w:val="btLr"/>
            <w:vAlign w:val="center"/>
          </w:tcPr>
          <w:p w14:paraId="C1000000">
            <w:pPr>
              <w:ind w:firstLine="0" w:left="113" w:right="113"/>
              <w:jc w:val="center"/>
              <w:rPr>
                <w:rFonts w:ascii="Times New Roman" w:hAnsi="Times New Roman"/>
                <w:sz w:val="20"/>
              </w:rPr>
            </w:pPr>
            <w:r>
              <w:rPr>
                <w:rFonts w:ascii="Times New Roman" w:hAnsi="Times New Roman"/>
                <w:sz w:val="20"/>
              </w:rPr>
              <w:t>7-13</w:t>
            </w:r>
          </w:p>
        </w:tc>
        <w:tc>
          <w:tcPr>
            <w:tcW w:type="dxa" w:w="284"/>
            <w:textDirection w:val="btLr"/>
            <w:vAlign w:val="center"/>
          </w:tcPr>
          <w:p w14:paraId="C2000000">
            <w:pPr>
              <w:ind w:firstLine="0" w:left="113" w:right="113"/>
              <w:jc w:val="center"/>
              <w:rPr>
                <w:rFonts w:ascii="Times New Roman" w:hAnsi="Times New Roman"/>
                <w:sz w:val="20"/>
              </w:rPr>
            </w:pPr>
            <w:r>
              <w:rPr>
                <w:rFonts w:ascii="Times New Roman" w:hAnsi="Times New Roman"/>
                <w:sz w:val="20"/>
              </w:rPr>
              <w:t>14-20</w:t>
            </w:r>
          </w:p>
        </w:tc>
        <w:tc>
          <w:tcPr>
            <w:tcW w:type="dxa" w:w="283"/>
            <w:textDirection w:val="btLr"/>
            <w:vAlign w:val="center"/>
          </w:tcPr>
          <w:p w14:paraId="C3000000">
            <w:pPr>
              <w:ind w:firstLine="0" w:left="113" w:right="113"/>
              <w:jc w:val="center"/>
              <w:rPr>
                <w:rFonts w:ascii="Times New Roman" w:hAnsi="Times New Roman"/>
                <w:sz w:val="20"/>
              </w:rPr>
            </w:pPr>
            <w:r>
              <w:rPr>
                <w:rFonts w:ascii="Times New Roman" w:hAnsi="Times New Roman"/>
                <w:sz w:val="20"/>
              </w:rPr>
              <w:t>21-27</w:t>
            </w:r>
          </w:p>
        </w:tc>
        <w:tc>
          <w:tcPr>
            <w:tcW w:type="dxa" w:w="284"/>
            <w:textDirection w:val="btLr"/>
            <w:vAlign w:val="center"/>
          </w:tcPr>
          <w:p w14:paraId="C4000000">
            <w:pPr>
              <w:ind w:firstLine="0" w:left="113" w:right="113"/>
              <w:jc w:val="center"/>
              <w:rPr>
                <w:rFonts w:ascii="Times New Roman" w:hAnsi="Times New Roman"/>
                <w:sz w:val="20"/>
              </w:rPr>
            </w:pPr>
            <w:r>
              <w:rPr>
                <w:rFonts w:ascii="Times New Roman" w:hAnsi="Times New Roman"/>
                <w:sz w:val="20"/>
              </w:rPr>
              <w:t>28-3</w:t>
            </w:r>
          </w:p>
        </w:tc>
        <w:tc>
          <w:tcPr>
            <w:tcW w:type="dxa" w:w="283"/>
            <w:textDirection w:val="btLr"/>
            <w:vAlign w:val="center"/>
          </w:tcPr>
          <w:p w14:paraId="C5000000">
            <w:pPr>
              <w:ind w:firstLine="0" w:left="113" w:right="113"/>
              <w:jc w:val="center"/>
              <w:rPr>
                <w:rFonts w:ascii="Times New Roman" w:hAnsi="Times New Roman"/>
                <w:sz w:val="20"/>
              </w:rPr>
            </w:pPr>
            <w:r>
              <w:rPr>
                <w:rFonts w:ascii="Times New Roman" w:hAnsi="Times New Roman"/>
                <w:sz w:val="20"/>
              </w:rPr>
              <w:t>4-10</w:t>
            </w:r>
          </w:p>
        </w:tc>
        <w:tc>
          <w:tcPr>
            <w:tcW w:type="dxa" w:w="284"/>
            <w:textDirection w:val="btLr"/>
            <w:vAlign w:val="center"/>
          </w:tcPr>
          <w:p w14:paraId="C6000000">
            <w:pPr>
              <w:ind w:firstLine="0" w:left="113" w:right="113"/>
              <w:jc w:val="center"/>
              <w:rPr>
                <w:rFonts w:ascii="Times New Roman" w:hAnsi="Times New Roman"/>
                <w:sz w:val="20"/>
              </w:rPr>
            </w:pPr>
            <w:r>
              <w:rPr>
                <w:rFonts w:ascii="Times New Roman" w:hAnsi="Times New Roman"/>
                <w:sz w:val="20"/>
              </w:rPr>
              <w:t>11-17</w:t>
            </w:r>
          </w:p>
        </w:tc>
        <w:tc>
          <w:tcPr>
            <w:tcW w:type="dxa" w:w="283"/>
            <w:textDirection w:val="btLr"/>
            <w:vAlign w:val="center"/>
          </w:tcPr>
          <w:p w14:paraId="C7000000">
            <w:pPr>
              <w:ind w:firstLine="0" w:left="113" w:right="113"/>
              <w:jc w:val="center"/>
              <w:rPr>
                <w:rFonts w:ascii="Times New Roman" w:hAnsi="Times New Roman"/>
                <w:sz w:val="20"/>
              </w:rPr>
            </w:pPr>
            <w:r>
              <w:rPr>
                <w:rFonts w:ascii="Times New Roman" w:hAnsi="Times New Roman"/>
                <w:sz w:val="20"/>
              </w:rPr>
              <w:t>18-24</w:t>
            </w:r>
          </w:p>
        </w:tc>
        <w:tc>
          <w:tcPr>
            <w:tcW w:type="dxa" w:w="284"/>
            <w:textDirection w:val="btLr"/>
            <w:vAlign w:val="center"/>
          </w:tcPr>
          <w:p w14:paraId="C8000000">
            <w:pPr>
              <w:ind w:firstLine="0" w:left="113" w:right="113"/>
              <w:jc w:val="center"/>
              <w:rPr>
                <w:rFonts w:ascii="Times New Roman" w:hAnsi="Times New Roman"/>
                <w:sz w:val="20"/>
              </w:rPr>
            </w:pPr>
            <w:r>
              <w:rPr>
                <w:rFonts w:ascii="Times New Roman" w:hAnsi="Times New Roman"/>
                <w:sz w:val="20"/>
              </w:rPr>
              <w:t>25-30</w:t>
            </w:r>
          </w:p>
        </w:tc>
        <w:tc>
          <w:tcPr>
            <w:tcW w:type="dxa" w:w="283"/>
            <w:textDirection w:val="btLr"/>
            <w:vAlign w:val="center"/>
          </w:tcPr>
          <w:p w14:paraId="C9000000">
            <w:pPr>
              <w:ind w:firstLine="0" w:left="113" w:right="113"/>
              <w:jc w:val="center"/>
              <w:rPr>
                <w:rFonts w:ascii="Times New Roman" w:hAnsi="Times New Roman"/>
                <w:sz w:val="20"/>
              </w:rPr>
            </w:pPr>
            <w:r>
              <w:rPr>
                <w:rFonts w:ascii="Times New Roman" w:hAnsi="Times New Roman"/>
                <w:sz w:val="20"/>
              </w:rPr>
              <w:t>2-8</w:t>
            </w:r>
          </w:p>
        </w:tc>
        <w:tc>
          <w:tcPr>
            <w:tcW w:type="dxa" w:w="284"/>
            <w:textDirection w:val="btLr"/>
            <w:vAlign w:val="center"/>
          </w:tcPr>
          <w:p w14:paraId="CA000000">
            <w:pPr>
              <w:ind w:firstLine="0" w:left="113" w:right="113"/>
              <w:jc w:val="center"/>
              <w:rPr>
                <w:rFonts w:ascii="Times New Roman" w:hAnsi="Times New Roman"/>
                <w:sz w:val="20"/>
              </w:rPr>
            </w:pPr>
            <w:r>
              <w:rPr>
                <w:rFonts w:ascii="Times New Roman" w:hAnsi="Times New Roman"/>
                <w:sz w:val="20"/>
              </w:rPr>
              <w:t>9-15</w:t>
            </w:r>
          </w:p>
        </w:tc>
        <w:tc>
          <w:tcPr>
            <w:tcW w:type="dxa" w:w="283"/>
            <w:textDirection w:val="btLr"/>
            <w:vAlign w:val="center"/>
          </w:tcPr>
          <w:p w14:paraId="CB000000">
            <w:pPr>
              <w:ind w:firstLine="0" w:left="113" w:right="113"/>
              <w:jc w:val="center"/>
              <w:rPr>
                <w:rFonts w:ascii="Times New Roman" w:hAnsi="Times New Roman"/>
                <w:sz w:val="20"/>
              </w:rPr>
            </w:pPr>
            <w:r>
              <w:rPr>
                <w:rFonts w:ascii="Times New Roman" w:hAnsi="Times New Roman"/>
                <w:sz w:val="20"/>
              </w:rPr>
              <w:t>16-22</w:t>
            </w:r>
          </w:p>
        </w:tc>
        <w:tc>
          <w:tcPr>
            <w:tcW w:type="dxa" w:w="284"/>
            <w:textDirection w:val="btLr"/>
            <w:vAlign w:val="center"/>
          </w:tcPr>
          <w:p w14:paraId="CC000000">
            <w:pPr>
              <w:ind w:firstLine="0" w:left="113" w:right="113"/>
              <w:jc w:val="center"/>
              <w:rPr>
                <w:rFonts w:ascii="Times New Roman" w:hAnsi="Times New Roman"/>
                <w:sz w:val="20"/>
              </w:rPr>
            </w:pPr>
            <w:r>
              <w:rPr>
                <w:rFonts w:ascii="Times New Roman" w:hAnsi="Times New Roman"/>
                <w:sz w:val="20"/>
              </w:rPr>
              <w:t>23-29</w:t>
            </w:r>
          </w:p>
        </w:tc>
        <w:tc>
          <w:tcPr>
            <w:tcW w:type="dxa" w:w="283"/>
            <w:textDirection w:val="btLr"/>
            <w:vAlign w:val="center"/>
          </w:tcPr>
          <w:p w14:paraId="CD000000">
            <w:pPr>
              <w:ind w:firstLine="0" w:left="113" w:right="113"/>
              <w:jc w:val="center"/>
              <w:rPr>
                <w:rFonts w:ascii="Times New Roman" w:hAnsi="Times New Roman"/>
                <w:sz w:val="20"/>
              </w:rPr>
            </w:pPr>
            <w:r>
              <w:rPr>
                <w:rFonts w:ascii="Times New Roman" w:hAnsi="Times New Roman"/>
                <w:sz w:val="20"/>
              </w:rPr>
              <w:t>30-5</w:t>
            </w:r>
          </w:p>
        </w:tc>
        <w:tc>
          <w:tcPr>
            <w:tcW w:type="dxa" w:w="284"/>
            <w:textDirection w:val="btLr"/>
            <w:vAlign w:val="center"/>
          </w:tcPr>
          <w:p w14:paraId="CE000000">
            <w:pPr>
              <w:ind w:firstLine="0" w:left="113" w:right="113"/>
              <w:jc w:val="center"/>
              <w:rPr>
                <w:rFonts w:ascii="Times New Roman" w:hAnsi="Times New Roman"/>
                <w:sz w:val="20"/>
              </w:rPr>
            </w:pPr>
            <w:r>
              <w:rPr>
                <w:rFonts w:ascii="Times New Roman" w:hAnsi="Times New Roman"/>
                <w:sz w:val="20"/>
              </w:rPr>
              <w:t>6-12</w:t>
            </w:r>
          </w:p>
        </w:tc>
        <w:tc>
          <w:tcPr>
            <w:tcW w:type="dxa" w:w="283"/>
            <w:textDirection w:val="btLr"/>
            <w:vAlign w:val="center"/>
          </w:tcPr>
          <w:p w14:paraId="CF000000">
            <w:pPr>
              <w:ind w:firstLine="0" w:left="113" w:right="113"/>
              <w:jc w:val="center"/>
              <w:rPr>
                <w:rFonts w:ascii="Times New Roman" w:hAnsi="Times New Roman"/>
                <w:sz w:val="20"/>
              </w:rPr>
            </w:pPr>
            <w:r>
              <w:rPr>
                <w:rFonts w:ascii="Times New Roman" w:hAnsi="Times New Roman"/>
                <w:sz w:val="20"/>
              </w:rPr>
              <w:t>13-19</w:t>
            </w:r>
          </w:p>
        </w:tc>
        <w:tc>
          <w:tcPr>
            <w:tcW w:type="dxa" w:w="284"/>
            <w:textDirection w:val="btLr"/>
            <w:vAlign w:val="center"/>
          </w:tcPr>
          <w:p w14:paraId="D0000000">
            <w:pPr>
              <w:ind w:firstLine="0" w:left="113" w:right="113"/>
              <w:jc w:val="center"/>
              <w:rPr>
                <w:rFonts w:ascii="Times New Roman" w:hAnsi="Times New Roman"/>
                <w:sz w:val="20"/>
              </w:rPr>
            </w:pPr>
            <w:r>
              <w:rPr>
                <w:rFonts w:ascii="Times New Roman" w:hAnsi="Times New Roman"/>
                <w:sz w:val="20"/>
              </w:rPr>
              <w:t>20-26</w:t>
            </w:r>
          </w:p>
        </w:tc>
        <w:tc>
          <w:tcPr>
            <w:tcW w:type="dxa" w:w="283"/>
            <w:textDirection w:val="btLr"/>
            <w:vAlign w:val="center"/>
          </w:tcPr>
          <w:p w14:paraId="D1000000">
            <w:pPr>
              <w:ind w:firstLine="0" w:left="113" w:right="113"/>
              <w:jc w:val="center"/>
              <w:rPr>
                <w:rFonts w:ascii="Times New Roman" w:hAnsi="Times New Roman"/>
                <w:sz w:val="20"/>
              </w:rPr>
            </w:pPr>
            <w:r>
              <w:rPr>
                <w:rFonts w:ascii="Times New Roman" w:hAnsi="Times New Roman"/>
                <w:sz w:val="20"/>
              </w:rPr>
              <w:t>27-2</w:t>
            </w:r>
          </w:p>
        </w:tc>
        <w:tc>
          <w:tcPr>
            <w:tcW w:type="dxa" w:w="284"/>
            <w:textDirection w:val="btLr"/>
            <w:vAlign w:val="center"/>
          </w:tcPr>
          <w:p w14:paraId="D2000000">
            <w:pPr>
              <w:ind w:firstLine="0" w:left="113" w:right="113"/>
              <w:jc w:val="center"/>
              <w:rPr>
                <w:rFonts w:ascii="Times New Roman" w:hAnsi="Times New Roman"/>
                <w:sz w:val="20"/>
              </w:rPr>
            </w:pPr>
            <w:r>
              <w:rPr>
                <w:rFonts w:ascii="Times New Roman" w:hAnsi="Times New Roman"/>
                <w:sz w:val="20"/>
              </w:rPr>
              <w:t>3-9</w:t>
            </w:r>
          </w:p>
        </w:tc>
        <w:tc>
          <w:tcPr>
            <w:tcW w:type="dxa" w:w="283"/>
            <w:textDirection w:val="btLr"/>
            <w:vAlign w:val="center"/>
          </w:tcPr>
          <w:p w14:paraId="D3000000">
            <w:pPr>
              <w:ind w:firstLine="0" w:left="113" w:right="113"/>
              <w:jc w:val="center"/>
              <w:rPr>
                <w:rFonts w:ascii="Times New Roman" w:hAnsi="Times New Roman"/>
                <w:sz w:val="20"/>
              </w:rPr>
            </w:pPr>
            <w:r>
              <w:rPr>
                <w:rFonts w:ascii="Times New Roman" w:hAnsi="Times New Roman"/>
                <w:sz w:val="20"/>
              </w:rPr>
              <w:t>10-16</w:t>
            </w:r>
          </w:p>
        </w:tc>
        <w:tc>
          <w:tcPr>
            <w:tcW w:type="dxa" w:w="284"/>
            <w:textDirection w:val="btLr"/>
            <w:vAlign w:val="center"/>
          </w:tcPr>
          <w:p w14:paraId="D4000000">
            <w:pPr>
              <w:ind w:firstLine="0" w:left="113" w:right="113"/>
              <w:jc w:val="center"/>
              <w:rPr>
                <w:rFonts w:ascii="Times New Roman" w:hAnsi="Times New Roman"/>
                <w:sz w:val="20"/>
              </w:rPr>
            </w:pPr>
            <w:r>
              <w:rPr>
                <w:rFonts w:ascii="Times New Roman" w:hAnsi="Times New Roman"/>
                <w:sz w:val="20"/>
              </w:rPr>
              <w:t>17-23</w:t>
            </w:r>
          </w:p>
        </w:tc>
        <w:tc>
          <w:tcPr>
            <w:tcW w:type="dxa" w:w="283"/>
            <w:textDirection w:val="btLr"/>
            <w:vAlign w:val="center"/>
          </w:tcPr>
          <w:p w14:paraId="D5000000">
            <w:pPr>
              <w:ind w:firstLine="0" w:left="113" w:right="113"/>
              <w:jc w:val="center"/>
              <w:rPr>
                <w:rFonts w:ascii="Times New Roman" w:hAnsi="Times New Roman"/>
                <w:sz w:val="20"/>
              </w:rPr>
            </w:pPr>
            <w:r>
              <w:rPr>
                <w:rFonts w:ascii="Times New Roman" w:hAnsi="Times New Roman"/>
                <w:sz w:val="20"/>
              </w:rPr>
              <w:t>24-1</w:t>
            </w:r>
          </w:p>
        </w:tc>
        <w:tc>
          <w:tcPr>
            <w:tcW w:type="dxa" w:w="284"/>
            <w:textDirection w:val="btLr"/>
            <w:vAlign w:val="center"/>
          </w:tcPr>
          <w:p w14:paraId="D6000000">
            <w:pPr>
              <w:ind w:firstLine="0" w:left="113" w:right="113"/>
              <w:jc w:val="center"/>
              <w:rPr>
                <w:rFonts w:ascii="Times New Roman" w:hAnsi="Times New Roman"/>
                <w:sz w:val="20"/>
              </w:rPr>
            </w:pPr>
            <w:r>
              <w:rPr>
                <w:rFonts w:ascii="Times New Roman" w:hAnsi="Times New Roman"/>
                <w:sz w:val="20"/>
              </w:rPr>
              <w:t>2-8</w:t>
            </w:r>
          </w:p>
        </w:tc>
        <w:tc>
          <w:tcPr>
            <w:tcW w:type="dxa" w:w="283"/>
            <w:textDirection w:val="btLr"/>
            <w:vAlign w:val="center"/>
          </w:tcPr>
          <w:p w14:paraId="D7000000">
            <w:pPr>
              <w:ind w:firstLine="0" w:left="113" w:right="113"/>
              <w:jc w:val="center"/>
              <w:rPr>
                <w:rFonts w:ascii="Times New Roman" w:hAnsi="Times New Roman"/>
                <w:sz w:val="20"/>
              </w:rPr>
            </w:pPr>
            <w:r>
              <w:rPr>
                <w:rFonts w:ascii="Times New Roman" w:hAnsi="Times New Roman"/>
                <w:sz w:val="20"/>
              </w:rPr>
              <w:t>9-15</w:t>
            </w:r>
          </w:p>
        </w:tc>
        <w:tc>
          <w:tcPr>
            <w:tcW w:type="dxa" w:w="284"/>
            <w:textDirection w:val="btLr"/>
            <w:vAlign w:val="center"/>
          </w:tcPr>
          <w:p w14:paraId="D8000000">
            <w:pPr>
              <w:ind w:firstLine="0" w:left="113" w:right="113"/>
              <w:jc w:val="center"/>
              <w:rPr>
                <w:rFonts w:ascii="Times New Roman" w:hAnsi="Times New Roman"/>
                <w:sz w:val="20"/>
              </w:rPr>
            </w:pPr>
            <w:r>
              <w:rPr>
                <w:rFonts w:ascii="Times New Roman" w:hAnsi="Times New Roman"/>
                <w:sz w:val="20"/>
              </w:rPr>
              <w:t>16-22</w:t>
            </w:r>
          </w:p>
        </w:tc>
        <w:tc>
          <w:tcPr>
            <w:tcW w:type="dxa" w:w="283"/>
            <w:textDirection w:val="btLr"/>
            <w:vAlign w:val="center"/>
          </w:tcPr>
          <w:p w14:paraId="D9000000">
            <w:pPr>
              <w:ind w:firstLine="0" w:left="113" w:right="113"/>
              <w:jc w:val="center"/>
              <w:rPr>
                <w:rFonts w:ascii="Times New Roman" w:hAnsi="Times New Roman"/>
                <w:sz w:val="20"/>
              </w:rPr>
            </w:pPr>
            <w:r>
              <w:rPr>
                <w:rFonts w:ascii="Times New Roman" w:hAnsi="Times New Roman"/>
                <w:sz w:val="20"/>
              </w:rPr>
              <w:t>23-29</w:t>
            </w:r>
          </w:p>
        </w:tc>
        <w:tc>
          <w:tcPr>
            <w:tcW w:type="dxa" w:w="284"/>
            <w:textDirection w:val="btLr"/>
            <w:vAlign w:val="center"/>
          </w:tcPr>
          <w:p w14:paraId="DA000000">
            <w:pPr>
              <w:ind w:firstLine="0" w:left="113" w:right="113"/>
              <w:jc w:val="center"/>
              <w:rPr>
                <w:rFonts w:ascii="Times New Roman" w:hAnsi="Times New Roman"/>
                <w:sz w:val="20"/>
              </w:rPr>
            </w:pPr>
            <w:r>
              <w:rPr>
                <w:rFonts w:ascii="Times New Roman" w:hAnsi="Times New Roman"/>
                <w:sz w:val="20"/>
              </w:rPr>
              <w:t>30-5</w:t>
            </w:r>
          </w:p>
        </w:tc>
        <w:tc>
          <w:tcPr>
            <w:tcW w:type="dxa" w:w="283"/>
            <w:textDirection w:val="btLr"/>
            <w:vAlign w:val="center"/>
          </w:tcPr>
          <w:p w14:paraId="DB000000">
            <w:pPr>
              <w:ind w:firstLine="0" w:left="113" w:right="113"/>
              <w:jc w:val="center"/>
              <w:rPr>
                <w:rFonts w:ascii="Times New Roman" w:hAnsi="Times New Roman"/>
                <w:sz w:val="20"/>
              </w:rPr>
            </w:pPr>
            <w:r>
              <w:rPr>
                <w:rFonts w:ascii="Times New Roman" w:hAnsi="Times New Roman"/>
                <w:sz w:val="20"/>
              </w:rPr>
              <w:t>6-12</w:t>
            </w:r>
          </w:p>
        </w:tc>
        <w:tc>
          <w:tcPr>
            <w:tcW w:type="dxa" w:w="284"/>
            <w:textDirection w:val="btLr"/>
            <w:vAlign w:val="center"/>
          </w:tcPr>
          <w:p w14:paraId="DC000000">
            <w:pPr>
              <w:ind w:firstLine="0" w:left="113" w:right="113"/>
              <w:jc w:val="center"/>
              <w:rPr>
                <w:rFonts w:ascii="Times New Roman" w:hAnsi="Times New Roman"/>
                <w:sz w:val="20"/>
              </w:rPr>
            </w:pPr>
            <w:r>
              <w:rPr>
                <w:rFonts w:ascii="Times New Roman" w:hAnsi="Times New Roman"/>
                <w:sz w:val="20"/>
              </w:rPr>
              <w:t>13-19</w:t>
            </w:r>
          </w:p>
        </w:tc>
        <w:tc>
          <w:tcPr>
            <w:tcW w:type="dxa" w:w="283"/>
            <w:textDirection w:val="btLr"/>
            <w:vAlign w:val="center"/>
          </w:tcPr>
          <w:p w14:paraId="DD000000">
            <w:pPr>
              <w:ind w:firstLine="0" w:left="113" w:right="113"/>
              <w:jc w:val="center"/>
              <w:rPr>
                <w:rFonts w:ascii="Times New Roman" w:hAnsi="Times New Roman"/>
                <w:sz w:val="20"/>
              </w:rPr>
            </w:pPr>
            <w:r>
              <w:rPr>
                <w:rFonts w:ascii="Times New Roman" w:hAnsi="Times New Roman"/>
                <w:sz w:val="20"/>
              </w:rPr>
              <w:t>20-</w:t>
            </w:r>
            <w:r>
              <w:rPr>
                <w:rFonts w:ascii="Times New Roman" w:hAnsi="Times New Roman"/>
                <w:sz w:val="20"/>
              </w:rPr>
              <w:t>26</w:t>
            </w:r>
          </w:p>
        </w:tc>
      </w:tr>
      <w:tr>
        <w:trPr>
          <w:trHeight w:hRule="atLeast" w:val="228"/>
        </w:trPr>
        <w:tc>
          <w:tcPr>
            <w:tcW w:type="dxa" w:w="1560"/>
            <w:vAlign w:val="center"/>
          </w:tcPr>
          <w:p w14:paraId="DE000000">
            <w:pPr>
              <w:ind/>
              <w:jc w:val="center"/>
              <w:rPr>
                <w:rFonts w:ascii="Times New Roman" w:hAnsi="Times New Roman"/>
                <w:b w:val="1"/>
                <w:i w:val="1"/>
                <w:sz w:val="20"/>
              </w:rPr>
            </w:pPr>
            <w:r>
              <w:rPr>
                <w:rFonts w:ascii="Times New Roman" w:hAnsi="Times New Roman"/>
                <w:b w:val="1"/>
                <w:i w:val="1"/>
                <w:sz w:val="20"/>
              </w:rPr>
              <w:t>1 ГОД ОБУЧ.</w:t>
            </w:r>
          </w:p>
        </w:tc>
        <w:tc>
          <w:tcPr>
            <w:tcW w:type="dxa" w:w="284"/>
            <w:vAlign w:val="center"/>
          </w:tcPr>
          <w:p w14:paraId="DF000000">
            <w:pPr>
              <w:ind/>
              <w:jc w:val="center"/>
              <w:rPr>
                <w:rFonts w:ascii="Times New Roman" w:hAnsi="Times New Roman"/>
                <w:sz w:val="18"/>
              </w:rPr>
            </w:pPr>
            <w:r>
              <w:rPr>
                <w:rFonts w:ascii="Times New Roman" w:hAnsi="Times New Roman"/>
                <w:sz w:val="18"/>
              </w:rPr>
              <w:t>Т</w:t>
            </w:r>
          </w:p>
        </w:tc>
        <w:tc>
          <w:tcPr>
            <w:tcW w:type="dxa" w:w="283"/>
            <w:vAlign w:val="center"/>
          </w:tcPr>
          <w:p w14:paraId="E0000000">
            <w:pPr>
              <w:ind/>
              <w:jc w:val="center"/>
              <w:rPr>
                <w:rFonts w:ascii="Times New Roman" w:hAnsi="Times New Roman"/>
                <w:sz w:val="18"/>
              </w:rPr>
            </w:pPr>
            <w:r>
              <w:rPr>
                <w:rFonts w:ascii="Times New Roman" w:hAnsi="Times New Roman"/>
                <w:sz w:val="18"/>
              </w:rPr>
              <w:t>П</w:t>
            </w:r>
          </w:p>
        </w:tc>
        <w:tc>
          <w:tcPr>
            <w:tcW w:type="dxa" w:w="284"/>
            <w:vAlign w:val="center"/>
          </w:tcPr>
          <w:p w14:paraId="E1000000">
            <w:pPr>
              <w:ind/>
              <w:jc w:val="center"/>
              <w:rPr>
                <w:rFonts w:ascii="Times New Roman" w:hAnsi="Times New Roman"/>
                <w:sz w:val="18"/>
              </w:rPr>
            </w:pPr>
            <w:r>
              <w:rPr>
                <w:rFonts w:ascii="Times New Roman" w:hAnsi="Times New Roman"/>
                <w:sz w:val="18"/>
              </w:rPr>
              <w:t>Э</w:t>
            </w:r>
          </w:p>
        </w:tc>
        <w:tc>
          <w:tcPr>
            <w:tcW w:type="dxa" w:w="283"/>
            <w:vAlign w:val="center"/>
          </w:tcPr>
          <w:p w14:paraId="E2000000">
            <w:pPr>
              <w:ind/>
              <w:jc w:val="center"/>
              <w:rPr>
                <w:rFonts w:ascii="Times New Roman" w:hAnsi="Times New Roman"/>
                <w:sz w:val="18"/>
              </w:rPr>
            </w:pPr>
            <w:r>
              <w:rPr>
                <w:rFonts w:ascii="Times New Roman" w:hAnsi="Times New Roman"/>
                <w:sz w:val="18"/>
              </w:rPr>
              <w:t>П</w:t>
            </w:r>
          </w:p>
        </w:tc>
        <w:tc>
          <w:tcPr>
            <w:tcW w:type="dxa" w:w="284"/>
            <w:vAlign w:val="center"/>
          </w:tcPr>
          <w:p w14:paraId="E3000000">
            <w:pPr>
              <w:ind/>
              <w:jc w:val="center"/>
              <w:rPr>
                <w:rFonts w:ascii="Times New Roman" w:hAnsi="Times New Roman"/>
                <w:sz w:val="18"/>
              </w:rPr>
            </w:pPr>
            <w:r>
              <w:rPr>
                <w:rFonts w:ascii="Times New Roman" w:hAnsi="Times New Roman"/>
                <w:sz w:val="18"/>
              </w:rPr>
              <w:t>П</w:t>
            </w:r>
          </w:p>
        </w:tc>
        <w:tc>
          <w:tcPr>
            <w:tcW w:type="dxa" w:w="283"/>
            <w:vAlign w:val="center"/>
          </w:tcPr>
          <w:p w14:paraId="E4000000">
            <w:pPr>
              <w:ind/>
              <w:jc w:val="center"/>
              <w:rPr>
                <w:rFonts w:ascii="Times New Roman" w:hAnsi="Times New Roman"/>
                <w:sz w:val="18"/>
              </w:rPr>
            </w:pPr>
            <w:r>
              <w:rPr>
                <w:rFonts w:ascii="Times New Roman" w:hAnsi="Times New Roman"/>
                <w:sz w:val="18"/>
              </w:rPr>
              <w:t>П</w:t>
            </w:r>
          </w:p>
        </w:tc>
        <w:tc>
          <w:tcPr>
            <w:tcW w:type="dxa" w:w="284"/>
            <w:vAlign w:val="center"/>
          </w:tcPr>
          <w:p w14:paraId="E5000000">
            <w:pPr>
              <w:ind/>
              <w:jc w:val="center"/>
              <w:rPr>
                <w:rFonts w:ascii="Times New Roman" w:hAnsi="Times New Roman"/>
                <w:sz w:val="18"/>
              </w:rPr>
            </w:pPr>
            <w:r>
              <w:rPr>
                <w:rFonts w:ascii="Times New Roman" w:hAnsi="Times New Roman"/>
                <w:sz w:val="18"/>
              </w:rPr>
              <w:t>П</w:t>
            </w:r>
          </w:p>
        </w:tc>
        <w:tc>
          <w:tcPr>
            <w:tcW w:type="dxa" w:w="283"/>
            <w:vAlign w:val="center"/>
          </w:tcPr>
          <w:p w14:paraId="E6000000">
            <w:pPr>
              <w:ind/>
              <w:jc w:val="center"/>
              <w:rPr>
                <w:rFonts w:ascii="Times New Roman" w:hAnsi="Times New Roman"/>
                <w:sz w:val="18"/>
              </w:rPr>
            </w:pPr>
            <w:r>
              <w:rPr>
                <w:rFonts w:ascii="Times New Roman" w:hAnsi="Times New Roman"/>
                <w:sz w:val="18"/>
              </w:rPr>
              <w:t>П</w:t>
            </w:r>
          </w:p>
        </w:tc>
        <w:tc>
          <w:tcPr>
            <w:tcW w:type="dxa" w:w="284"/>
            <w:vAlign w:val="center"/>
          </w:tcPr>
          <w:p w14:paraId="E7000000">
            <w:pPr>
              <w:ind/>
              <w:jc w:val="center"/>
              <w:rPr>
                <w:rFonts w:ascii="Times New Roman" w:hAnsi="Times New Roman"/>
                <w:sz w:val="18"/>
              </w:rPr>
            </w:pPr>
            <w:r>
              <w:rPr>
                <w:rFonts w:ascii="Times New Roman" w:hAnsi="Times New Roman"/>
                <w:sz w:val="18"/>
              </w:rPr>
              <w:t>П</w:t>
            </w:r>
          </w:p>
        </w:tc>
        <w:tc>
          <w:tcPr>
            <w:tcW w:type="dxa" w:w="283"/>
            <w:vAlign w:val="center"/>
          </w:tcPr>
          <w:p w14:paraId="E8000000">
            <w:pPr>
              <w:ind/>
              <w:jc w:val="center"/>
              <w:rPr>
                <w:rFonts w:ascii="Times New Roman" w:hAnsi="Times New Roman"/>
                <w:sz w:val="18"/>
              </w:rPr>
            </w:pPr>
            <w:r>
              <w:rPr>
                <w:rFonts w:ascii="Times New Roman" w:hAnsi="Times New Roman"/>
                <w:sz w:val="18"/>
              </w:rPr>
              <w:t>П</w:t>
            </w:r>
          </w:p>
        </w:tc>
        <w:tc>
          <w:tcPr>
            <w:tcW w:type="dxa" w:w="284"/>
            <w:vAlign w:val="center"/>
          </w:tcPr>
          <w:p w14:paraId="E9000000">
            <w:pPr>
              <w:ind/>
              <w:jc w:val="center"/>
              <w:rPr>
                <w:rFonts w:ascii="Times New Roman" w:hAnsi="Times New Roman"/>
                <w:sz w:val="18"/>
              </w:rPr>
            </w:pPr>
            <w:r>
              <w:rPr>
                <w:rFonts w:ascii="Times New Roman" w:hAnsi="Times New Roman"/>
                <w:sz w:val="18"/>
              </w:rPr>
              <w:t>П</w:t>
            </w:r>
          </w:p>
        </w:tc>
        <w:tc>
          <w:tcPr>
            <w:tcW w:type="dxa" w:w="283"/>
            <w:vAlign w:val="center"/>
          </w:tcPr>
          <w:p w14:paraId="EA000000">
            <w:pPr>
              <w:ind/>
              <w:jc w:val="center"/>
              <w:rPr>
                <w:rFonts w:ascii="Times New Roman" w:hAnsi="Times New Roman"/>
                <w:sz w:val="18"/>
              </w:rPr>
            </w:pPr>
            <w:r>
              <w:rPr>
                <w:rFonts w:ascii="Times New Roman" w:hAnsi="Times New Roman"/>
                <w:sz w:val="18"/>
              </w:rPr>
              <w:t>П</w:t>
            </w:r>
          </w:p>
        </w:tc>
        <w:tc>
          <w:tcPr>
            <w:tcW w:type="dxa" w:w="284"/>
            <w:vAlign w:val="center"/>
          </w:tcPr>
          <w:p w14:paraId="EB000000">
            <w:pPr>
              <w:ind/>
              <w:jc w:val="center"/>
              <w:rPr>
                <w:rFonts w:ascii="Times New Roman" w:hAnsi="Times New Roman"/>
                <w:sz w:val="18"/>
              </w:rPr>
            </w:pPr>
            <w:r>
              <w:rPr>
                <w:rFonts w:ascii="Times New Roman" w:hAnsi="Times New Roman"/>
                <w:sz w:val="18"/>
              </w:rPr>
              <w:t>П</w:t>
            </w:r>
          </w:p>
        </w:tc>
        <w:tc>
          <w:tcPr>
            <w:tcW w:type="dxa" w:w="283"/>
            <w:vAlign w:val="center"/>
          </w:tcPr>
          <w:p w14:paraId="EC000000">
            <w:pPr>
              <w:ind/>
              <w:jc w:val="center"/>
              <w:rPr>
                <w:rFonts w:ascii="Times New Roman" w:hAnsi="Times New Roman"/>
                <w:sz w:val="18"/>
              </w:rPr>
            </w:pPr>
            <w:r>
              <w:rPr>
                <w:rFonts w:ascii="Times New Roman" w:hAnsi="Times New Roman"/>
                <w:sz w:val="18"/>
              </w:rPr>
              <w:t>П</w:t>
            </w:r>
          </w:p>
        </w:tc>
        <w:tc>
          <w:tcPr>
            <w:tcW w:type="dxa" w:w="284"/>
            <w:vAlign w:val="center"/>
          </w:tcPr>
          <w:p w14:paraId="ED000000">
            <w:pPr>
              <w:ind/>
              <w:jc w:val="center"/>
              <w:rPr>
                <w:rFonts w:ascii="Times New Roman" w:hAnsi="Times New Roman"/>
                <w:sz w:val="18"/>
              </w:rPr>
            </w:pPr>
            <w:r>
              <w:rPr>
                <w:rFonts w:ascii="Times New Roman" w:hAnsi="Times New Roman"/>
                <w:sz w:val="18"/>
              </w:rPr>
              <w:t>П</w:t>
            </w:r>
          </w:p>
        </w:tc>
        <w:tc>
          <w:tcPr>
            <w:tcW w:type="dxa" w:w="283"/>
            <w:vAlign w:val="center"/>
          </w:tcPr>
          <w:p w14:paraId="EE000000">
            <w:pPr>
              <w:ind/>
              <w:jc w:val="center"/>
              <w:rPr>
                <w:rFonts w:ascii="Times New Roman" w:hAnsi="Times New Roman"/>
                <w:sz w:val="18"/>
              </w:rPr>
            </w:pPr>
            <w:r>
              <w:rPr>
                <w:rFonts w:ascii="Times New Roman" w:hAnsi="Times New Roman"/>
                <w:sz w:val="18"/>
              </w:rPr>
              <w:t>П</w:t>
            </w:r>
          </w:p>
        </w:tc>
        <w:tc>
          <w:tcPr>
            <w:tcW w:type="dxa" w:w="284"/>
            <w:vAlign w:val="center"/>
          </w:tcPr>
          <w:p w14:paraId="EF000000">
            <w:pPr>
              <w:ind/>
              <w:jc w:val="center"/>
              <w:rPr>
                <w:rFonts w:ascii="Times New Roman" w:hAnsi="Times New Roman"/>
                <w:sz w:val="18"/>
              </w:rPr>
            </w:pPr>
            <w:r>
              <w:rPr>
                <w:rFonts w:ascii="Times New Roman" w:hAnsi="Times New Roman"/>
                <w:sz w:val="18"/>
              </w:rPr>
              <w:t>П</w:t>
            </w:r>
          </w:p>
        </w:tc>
        <w:tc>
          <w:tcPr>
            <w:tcW w:type="dxa" w:w="283"/>
            <w:vAlign w:val="center"/>
          </w:tcPr>
          <w:p w14:paraId="F0000000">
            <w:pPr>
              <w:ind/>
              <w:jc w:val="center"/>
              <w:rPr>
                <w:rFonts w:ascii="Times New Roman" w:hAnsi="Times New Roman"/>
                <w:sz w:val="18"/>
              </w:rPr>
            </w:pPr>
            <w:r>
              <w:rPr>
                <w:rFonts w:ascii="Times New Roman" w:hAnsi="Times New Roman"/>
                <w:sz w:val="18"/>
              </w:rPr>
              <w:t>Т</w:t>
            </w:r>
          </w:p>
        </w:tc>
        <w:tc>
          <w:tcPr>
            <w:tcW w:type="dxa" w:w="284"/>
            <w:vAlign w:val="center"/>
          </w:tcPr>
          <w:p w14:paraId="F1000000">
            <w:pPr>
              <w:ind/>
              <w:jc w:val="center"/>
              <w:rPr>
                <w:rFonts w:ascii="Times New Roman" w:hAnsi="Times New Roman"/>
                <w:sz w:val="18"/>
              </w:rPr>
            </w:pPr>
            <w:r>
              <w:rPr>
                <w:rFonts w:ascii="Times New Roman" w:hAnsi="Times New Roman"/>
                <w:sz w:val="18"/>
              </w:rPr>
              <w:t>П</w:t>
            </w:r>
          </w:p>
        </w:tc>
        <w:tc>
          <w:tcPr>
            <w:tcW w:type="dxa" w:w="283"/>
            <w:vAlign w:val="center"/>
          </w:tcPr>
          <w:p w14:paraId="F2000000">
            <w:pPr>
              <w:ind/>
              <w:jc w:val="center"/>
              <w:rPr>
                <w:rFonts w:ascii="Times New Roman" w:hAnsi="Times New Roman"/>
                <w:sz w:val="18"/>
              </w:rPr>
            </w:pPr>
            <w:r>
              <w:rPr>
                <w:rFonts w:ascii="Times New Roman" w:hAnsi="Times New Roman"/>
                <w:sz w:val="18"/>
              </w:rPr>
              <w:t>П</w:t>
            </w:r>
          </w:p>
        </w:tc>
        <w:tc>
          <w:tcPr>
            <w:tcW w:type="dxa" w:w="284"/>
            <w:vAlign w:val="center"/>
          </w:tcPr>
          <w:p w14:paraId="F3000000">
            <w:pPr>
              <w:ind/>
              <w:jc w:val="center"/>
              <w:rPr>
                <w:rFonts w:ascii="Times New Roman" w:hAnsi="Times New Roman"/>
                <w:sz w:val="18"/>
              </w:rPr>
            </w:pPr>
            <w:r>
              <w:rPr>
                <w:rFonts w:ascii="Times New Roman" w:hAnsi="Times New Roman"/>
                <w:sz w:val="18"/>
              </w:rPr>
              <w:t>П</w:t>
            </w:r>
          </w:p>
        </w:tc>
        <w:tc>
          <w:tcPr>
            <w:tcW w:type="dxa" w:w="283"/>
            <w:vAlign w:val="center"/>
          </w:tcPr>
          <w:p w14:paraId="F4000000">
            <w:pPr>
              <w:ind/>
              <w:jc w:val="center"/>
              <w:rPr>
                <w:rFonts w:ascii="Times New Roman" w:hAnsi="Times New Roman"/>
                <w:sz w:val="18"/>
              </w:rPr>
            </w:pPr>
            <w:r>
              <w:rPr>
                <w:rFonts w:ascii="Times New Roman" w:hAnsi="Times New Roman"/>
                <w:sz w:val="18"/>
              </w:rPr>
              <w:t>П</w:t>
            </w:r>
          </w:p>
        </w:tc>
        <w:tc>
          <w:tcPr>
            <w:tcW w:type="dxa" w:w="284"/>
            <w:vAlign w:val="center"/>
          </w:tcPr>
          <w:p w14:paraId="F5000000">
            <w:pPr>
              <w:ind/>
              <w:jc w:val="center"/>
              <w:rPr>
                <w:rFonts w:ascii="Times New Roman" w:hAnsi="Times New Roman"/>
                <w:sz w:val="18"/>
              </w:rPr>
            </w:pPr>
            <w:r>
              <w:rPr>
                <w:rFonts w:ascii="Times New Roman" w:hAnsi="Times New Roman"/>
                <w:sz w:val="18"/>
              </w:rPr>
              <w:t>П</w:t>
            </w:r>
          </w:p>
        </w:tc>
        <w:tc>
          <w:tcPr>
            <w:tcW w:type="dxa" w:w="283"/>
            <w:vAlign w:val="center"/>
          </w:tcPr>
          <w:p w14:paraId="F6000000">
            <w:pPr>
              <w:ind/>
              <w:jc w:val="center"/>
              <w:rPr>
                <w:rFonts w:ascii="Times New Roman" w:hAnsi="Times New Roman"/>
                <w:sz w:val="18"/>
              </w:rPr>
            </w:pPr>
            <w:r>
              <w:rPr>
                <w:rFonts w:ascii="Times New Roman" w:hAnsi="Times New Roman"/>
                <w:sz w:val="18"/>
              </w:rPr>
              <w:t>П</w:t>
            </w:r>
          </w:p>
        </w:tc>
        <w:tc>
          <w:tcPr>
            <w:tcW w:type="dxa" w:w="284"/>
            <w:vAlign w:val="center"/>
          </w:tcPr>
          <w:p w14:paraId="F7000000">
            <w:pPr>
              <w:ind/>
              <w:jc w:val="center"/>
              <w:rPr>
                <w:rFonts w:ascii="Times New Roman" w:hAnsi="Times New Roman"/>
                <w:sz w:val="18"/>
              </w:rPr>
            </w:pPr>
            <w:r>
              <w:rPr>
                <w:rFonts w:ascii="Times New Roman" w:hAnsi="Times New Roman"/>
                <w:sz w:val="18"/>
              </w:rPr>
              <w:t>П</w:t>
            </w:r>
          </w:p>
        </w:tc>
        <w:tc>
          <w:tcPr>
            <w:tcW w:type="dxa" w:w="283"/>
            <w:vAlign w:val="center"/>
          </w:tcPr>
          <w:p w14:paraId="F8000000">
            <w:pPr>
              <w:ind/>
              <w:jc w:val="center"/>
              <w:rPr>
                <w:rFonts w:ascii="Times New Roman" w:hAnsi="Times New Roman"/>
                <w:sz w:val="18"/>
              </w:rPr>
            </w:pPr>
            <w:r>
              <w:rPr>
                <w:rFonts w:ascii="Times New Roman" w:hAnsi="Times New Roman"/>
                <w:sz w:val="18"/>
              </w:rPr>
              <w:t>П</w:t>
            </w:r>
          </w:p>
        </w:tc>
        <w:tc>
          <w:tcPr>
            <w:tcW w:type="dxa" w:w="284"/>
            <w:vAlign w:val="center"/>
          </w:tcPr>
          <w:p w14:paraId="F9000000">
            <w:pPr>
              <w:ind/>
              <w:jc w:val="center"/>
              <w:rPr>
                <w:rFonts w:ascii="Times New Roman" w:hAnsi="Times New Roman"/>
                <w:sz w:val="18"/>
              </w:rPr>
            </w:pPr>
            <w:r>
              <w:rPr>
                <w:rFonts w:ascii="Times New Roman" w:hAnsi="Times New Roman"/>
                <w:sz w:val="18"/>
              </w:rPr>
              <w:t>П</w:t>
            </w:r>
          </w:p>
        </w:tc>
        <w:tc>
          <w:tcPr>
            <w:tcW w:type="dxa" w:w="283"/>
            <w:vAlign w:val="center"/>
          </w:tcPr>
          <w:p w14:paraId="FA000000">
            <w:pPr>
              <w:ind/>
              <w:jc w:val="center"/>
              <w:rPr>
                <w:rFonts w:ascii="Times New Roman" w:hAnsi="Times New Roman"/>
                <w:sz w:val="18"/>
              </w:rPr>
            </w:pPr>
            <w:r>
              <w:rPr>
                <w:rFonts w:ascii="Times New Roman" w:hAnsi="Times New Roman"/>
                <w:sz w:val="18"/>
              </w:rPr>
              <w:t>П</w:t>
            </w:r>
          </w:p>
        </w:tc>
        <w:tc>
          <w:tcPr>
            <w:tcW w:type="dxa" w:w="284"/>
            <w:vAlign w:val="center"/>
          </w:tcPr>
          <w:p w14:paraId="FB000000">
            <w:pPr>
              <w:ind/>
              <w:jc w:val="center"/>
              <w:rPr>
                <w:rFonts w:ascii="Times New Roman" w:hAnsi="Times New Roman"/>
                <w:sz w:val="18"/>
              </w:rPr>
            </w:pPr>
            <w:r>
              <w:rPr>
                <w:rFonts w:ascii="Times New Roman" w:hAnsi="Times New Roman"/>
                <w:sz w:val="18"/>
              </w:rPr>
              <w:t>П</w:t>
            </w:r>
          </w:p>
        </w:tc>
        <w:tc>
          <w:tcPr>
            <w:tcW w:type="dxa" w:w="283"/>
            <w:vAlign w:val="center"/>
          </w:tcPr>
          <w:p w14:paraId="FC000000">
            <w:pPr>
              <w:ind/>
              <w:jc w:val="center"/>
              <w:rPr>
                <w:rFonts w:ascii="Times New Roman" w:hAnsi="Times New Roman"/>
                <w:sz w:val="18"/>
              </w:rPr>
            </w:pPr>
            <w:r>
              <w:rPr>
                <w:rFonts w:ascii="Times New Roman" w:hAnsi="Times New Roman"/>
                <w:sz w:val="18"/>
              </w:rPr>
              <w:t>П</w:t>
            </w:r>
          </w:p>
        </w:tc>
        <w:tc>
          <w:tcPr>
            <w:tcW w:type="dxa" w:w="284"/>
            <w:vAlign w:val="center"/>
          </w:tcPr>
          <w:p w14:paraId="FD000000">
            <w:pPr>
              <w:ind/>
              <w:jc w:val="center"/>
              <w:rPr>
                <w:rFonts w:ascii="Times New Roman" w:hAnsi="Times New Roman"/>
                <w:sz w:val="18"/>
              </w:rPr>
            </w:pPr>
            <w:r>
              <w:rPr>
                <w:rFonts w:ascii="Times New Roman" w:hAnsi="Times New Roman"/>
                <w:sz w:val="18"/>
              </w:rPr>
              <w:t>П</w:t>
            </w:r>
          </w:p>
        </w:tc>
        <w:tc>
          <w:tcPr>
            <w:tcW w:type="dxa" w:w="283"/>
            <w:vAlign w:val="center"/>
          </w:tcPr>
          <w:p w14:paraId="FE000000">
            <w:pPr>
              <w:ind/>
              <w:jc w:val="center"/>
              <w:rPr>
                <w:rFonts w:ascii="Times New Roman" w:hAnsi="Times New Roman"/>
                <w:sz w:val="18"/>
              </w:rPr>
            </w:pPr>
            <w:r>
              <w:rPr>
                <w:rFonts w:ascii="Times New Roman" w:hAnsi="Times New Roman"/>
                <w:sz w:val="18"/>
              </w:rPr>
              <w:t>П</w:t>
            </w:r>
          </w:p>
        </w:tc>
        <w:tc>
          <w:tcPr>
            <w:tcW w:type="dxa" w:w="284"/>
            <w:vAlign w:val="center"/>
          </w:tcPr>
          <w:p w14:paraId="FF000000">
            <w:pPr>
              <w:ind/>
              <w:jc w:val="center"/>
              <w:rPr>
                <w:rFonts w:ascii="Times New Roman" w:hAnsi="Times New Roman"/>
                <w:sz w:val="18"/>
              </w:rPr>
            </w:pPr>
            <w:r>
              <w:rPr>
                <w:rFonts w:ascii="Times New Roman" w:hAnsi="Times New Roman"/>
                <w:sz w:val="18"/>
              </w:rPr>
              <w:t>П</w:t>
            </w:r>
          </w:p>
        </w:tc>
        <w:tc>
          <w:tcPr>
            <w:tcW w:type="dxa" w:w="283"/>
            <w:vAlign w:val="center"/>
          </w:tcPr>
          <w:p w14:paraId="00010000">
            <w:pPr>
              <w:ind/>
              <w:jc w:val="center"/>
              <w:rPr>
                <w:rFonts w:ascii="Times New Roman" w:hAnsi="Times New Roman"/>
                <w:sz w:val="18"/>
              </w:rPr>
            </w:pPr>
            <w:r>
              <w:rPr>
                <w:rFonts w:ascii="Times New Roman" w:hAnsi="Times New Roman"/>
                <w:sz w:val="18"/>
              </w:rPr>
              <w:t>П</w:t>
            </w:r>
          </w:p>
        </w:tc>
      </w:tr>
      <w:tr>
        <w:trPr>
          <w:trHeight w:hRule="atLeast" w:val="228"/>
        </w:trPr>
        <w:tc>
          <w:tcPr>
            <w:tcW w:type="dxa" w:w="1560"/>
            <w:vAlign w:val="center"/>
          </w:tcPr>
          <w:p w14:paraId="01010000">
            <w:pPr>
              <w:ind/>
              <w:jc w:val="center"/>
              <w:rPr>
                <w:rFonts w:ascii="Times New Roman" w:hAnsi="Times New Roman"/>
                <w:b w:val="1"/>
                <w:i w:val="1"/>
                <w:sz w:val="20"/>
              </w:rPr>
            </w:pPr>
            <w:r>
              <w:rPr>
                <w:rFonts w:ascii="Times New Roman" w:hAnsi="Times New Roman"/>
                <w:b w:val="1"/>
                <w:i w:val="1"/>
                <w:sz w:val="20"/>
              </w:rPr>
              <w:t>2 ГОД ОБУЧ.</w:t>
            </w:r>
          </w:p>
        </w:tc>
        <w:tc>
          <w:tcPr>
            <w:tcW w:type="dxa" w:w="284"/>
            <w:vAlign w:val="center"/>
          </w:tcPr>
          <w:p w14:paraId="02010000">
            <w:pPr>
              <w:ind/>
              <w:jc w:val="center"/>
              <w:rPr>
                <w:rFonts w:ascii="Times New Roman" w:hAnsi="Times New Roman"/>
                <w:sz w:val="18"/>
              </w:rPr>
            </w:pPr>
            <w:r>
              <w:rPr>
                <w:rFonts w:ascii="Times New Roman" w:hAnsi="Times New Roman"/>
                <w:sz w:val="18"/>
              </w:rPr>
              <w:t>Т</w:t>
            </w:r>
          </w:p>
        </w:tc>
        <w:tc>
          <w:tcPr>
            <w:tcW w:type="dxa" w:w="283"/>
            <w:vAlign w:val="center"/>
          </w:tcPr>
          <w:p w14:paraId="03010000">
            <w:pPr>
              <w:ind/>
              <w:jc w:val="center"/>
              <w:rPr>
                <w:rFonts w:ascii="Times New Roman" w:hAnsi="Times New Roman"/>
                <w:sz w:val="18"/>
              </w:rPr>
            </w:pPr>
            <w:r>
              <w:rPr>
                <w:rFonts w:ascii="Times New Roman" w:hAnsi="Times New Roman"/>
                <w:sz w:val="18"/>
              </w:rPr>
              <w:t>П</w:t>
            </w:r>
          </w:p>
        </w:tc>
        <w:tc>
          <w:tcPr>
            <w:tcW w:type="dxa" w:w="284"/>
            <w:vAlign w:val="center"/>
          </w:tcPr>
          <w:p w14:paraId="04010000">
            <w:pPr>
              <w:ind/>
              <w:jc w:val="center"/>
              <w:rPr>
                <w:rFonts w:ascii="Times New Roman" w:hAnsi="Times New Roman"/>
                <w:sz w:val="18"/>
              </w:rPr>
            </w:pPr>
            <w:r>
              <w:rPr>
                <w:rFonts w:ascii="Times New Roman" w:hAnsi="Times New Roman"/>
                <w:sz w:val="18"/>
              </w:rPr>
              <w:t>Э</w:t>
            </w:r>
          </w:p>
        </w:tc>
        <w:tc>
          <w:tcPr>
            <w:tcW w:type="dxa" w:w="283"/>
            <w:vAlign w:val="center"/>
          </w:tcPr>
          <w:p w14:paraId="05010000">
            <w:pPr>
              <w:ind/>
              <w:jc w:val="center"/>
              <w:rPr>
                <w:rFonts w:ascii="Times New Roman" w:hAnsi="Times New Roman"/>
                <w:sz w:val="18"/>
              </w:rPr>
            </w:pPr>
            <w:r>
              <w:rPr>
                <w:rFonts w:ascii="Times New Roman" w:hAnsi="Times New Roman"/>
                <w:sz w:val="18"/>
              </w:rPr>
              <w:t>П</w:t>
            </w:r>
          </w:p>
        </w:tc>
        <w:tc>
          <w:tcPr>
            <w:tcW w:type="dxa" w:w="284"/>
            <w:vAlign w:val="center"/>
          </w:tcPr>
          <w:p w14:paraId="06010000">
            <w:pPr>
              <w:ind/>
              <w:jc w:val="center"/>
              <w:rPr>
                <w:rFonts w:ascii="Times New Roman" w:hAnsi="Times New Roman"/>
                <w:sz w:val="18"/>
              </w:rPr>
            </w:pPr>
            <w:r>
              <w:rPr>
                <w:rFonts w:ascii="Times New Roman" w:hAnsi="Times New Roman"/>
                <w:sz w:val="18"/>
              </w:rPr>
              <w:t>П</w:t>
            </w:r>
          </w:p>
        </w:tc>
        <w:tc>
          <w:tcPr>
            <w:tcW w:type="dxa" w:w="283"/>
            <w:vAlign w:val="center"/>
          </w:tcPr>
          <w:p w14:paraId="07010000">
            <w:pPr>
              <w:ind/>
              <w:jc w:val="center"/>
              <w:rPr>
                <w:rFonts w:ascii="Times New Roman" w:hAnsi="Times New Roman"/>
                <w:sz w:val="18"/>
              </w:rPr>
            </w:pPr>
            <w:r>
              <w:rPr>
                <w:rFonts w:ascii="Times New Roman" w:hAnsi="Times New Roman"/>
                <w:sz w:val="18"/>
              </w:rPr>
              <w:t>П</w:t>
            </w:r>
          </w:p>
        </w:tc>
        <w:tc>
          <w:tcPr>
            <w:tcW w:type="dxa" w:w="284"/>
            <w:vAlign w:val="center"/>
          </w:tcPr>
          <w:p w14:paraId="08010000">
            <w:pPr>
              <w:ind/>
              <w:jc w:val="center"/>
              <w:rPr>
                <w:rFonts w:ascii="Times New Roman" w:hAnsi="Times New Roman"/>
                <w:sz w:val="18"/>
              </w:rPr>
            </w:pPr>
            <w:r>
              <w:rPr>
                <w:rFonts w:ascii="Times New Roman" w:hAnsi="Times New Roman"/>
                <w:sz w:val="18"/>
              </w:rPr>
              <w:t>П</w:t>
            </w:r>
          </w:p>
        </w:tc>
        <w:tc>
          <w:tcPr>
            <w:tcW w:type="dxa" w:w="283"/>
            <w:vAlign w:val="center"/>
          </w:tcPr>
          <w:p w14:paraId="09010000">
            <w:pPr>
              <w:ind/>
              <w:jc w:val="center"/>
              <w:rPr>
                <w:rFonts w:ascii="Times New Roman" w:hAnsi="Times New Roman"/>
                <w:sz w:val="18"/>
              </w:rPr>
            </w:pPr>
            <w:r>
              <w:rPr>
                <w:rFonts w:ascii="Times New Roman" w:hAnsi="Times New Roman"/>
                <w:sz w:val="18"/>
              </w:rPr>
              <w:t>П</w:t>
            </w:r>
          </w:p>
        </w:tc>
        <w:tc>
          <w:tcPr>
            <w:tcW w:type="dxa" w:w="284"/>
            <w:vAlign w:val="center"/>
          </w:tcPr>
          <w:p w14:paraId="0A010000">
            <w:pPr>
              <w:ind/>
              <w:jc w:val="center"/>
              <w:rPr>
                <w:rFonts w:ascii="Times New Roman" w:hAnsi="Times New Roman"/>
                <w:sz w:val="18"/>
              </w:rPr>
            </w:pPr>
            <w:r>
              <w:rPr>
                <w:rFonts w:ascii="Times New Roman" w:hAnsi="Times New Roman"/>
                <w:sz w:val="18"/>
              </w:rPr>
              <w:t>П</w:t>
            </w:r>
          </w:p>
        </w:tc>
        <w:tc>
          <w:tcPr>
            <w:tcW w:type="dxa" w:w="283"/>
            <w:vAlign w:val="center"/>
          </w:tcPr>
          <w:p w14:paraId="0B010000">
            <w:pPr>
              <w:ind/>
              <w:jc w:val="center"/>
              <w:rPr>
                <w:rFonts w:ascii="Times New Roman" w:hAnsi="Times New Roman"/>
                <w:sz w:val="18"/>
              </w:rPr>
            </w:pPr>
            <w:r>
              <w:rPr>
                <w:rFonts w:ascii="Times New Roman" w:hAnsi="Times New Roman"/>
                <w:sz w:val="18"/>
              </w:rPr>
              <w:t>П</w:t>
            </w:r>
          </w:p>
        </w:tc>
        <w:tc>
          <w:tcPr>
            <w:tcW w:type="dxa" w:w="284"/>
            <w:vAlign w:val="center"/>
          </w:tcPr>
          <w:p w14:paraId="0C010000">
            <w:pPr>
              <w:ind/>
              <w:jc w:val="center"/>
              <w:rPr>
                <w:rFonts w:ascii="Times New Roman" w:hAnsi="Times New Roman"/>
                <w:sz w:val="18"/>
              </w:rPr>
            </w:pPr>
            <w:r>
              <w:rPr>
                <w:rFonts w:ascii="Times New Roman" w:hAnsi="Times New Roman"/>
                <w:sz w:val="18"/>
              </w:rPr>
              <w:t>П</w:t>
            </w:r>
          </w:p>
        </w:tc>
        <w:tc>
          <w:tcPr>
            <w:tcW w:type="dxa" w:w="283"/>
            <w:vAlign w:val="center"/>
          </w:tcPr>
          <w:p w14:paraId="0D010000">
            <w:pPr>
              <w:ind/>
              <w:jc w:val="center"/>
              <w:rPr>
                <w:rFonts w:ascii="Times New Roman" w:hAnsi="Times New Roman"/>
                <w:sz w:val="18"/>
              </w:rPr>
            </w:pPr>
            <w:r>
              <w:rPr>
                <w:rFonts w:ascii="Times New Roman" w:hAnsi="Times New Roman"/>
                <w:sz w:val="18"/>
              </w:rPr>
              <w:t>П</w:t>
            </w:r>
          </w:p>
        </w:tc>
        <w:tc>
          <w:tcPr>
            <w:tcW w:type="dxa" w:w="284"/>
            <w:vAlign w:val="center"/>
          </w:tcPr>
          <w:p w14:paraId="0E010000">
            <w:pPr>
              <w:ind/>
              <w:jc w:val="center"/>
              <w:rPr>
                <w:rFonts w:ascii="Times New Roman" w:hAnsi="Times New Roman"/>
                <w:sz w:val="18"/>
              </w:rPr>
            </w:pPr>
            <w:r>
              <w:rPr>
                <w:rFonts w:ascii="Times New Roman" w:hAnsi="Times New Roman"/>
                <w:sz w:val="18"/>
              </w:rPr>
              <w:t>П</w:t>
            </w:r>
          </w:p>
        </w:tc>
        <w:tc>
          <w:tcPr>
            <w:tcW w:type="dxa" w:w="283"/>
            <w:vAlign w:val="center"/>
          </w:tcPr>
          <w:p w14:paraId="0F010000">
            <w:pPr>
              <w:ind/>
              <w:jc w:val="center"/>
              <w:rPr>
                <w:rFonts w:ascii="Times New Roman" w:hAnsi="Times New Roman"/>
                <w:sz w:val="18"/>
              </w:rPr>
            </w:pPr>
            <w:r>
              <w:rPr>
                <w:rFonts w:ascii="Times New Roman" w:hAnsi="Times New Roman"/>
                <w:sz w:val="18"/>
              </w:rPr>
              <w:t>П</w:t>
            </w:r>
          </w:p>
        </w:tc>
        <w:tc>
          <w:tcPr>
            <w:tcW w:type="dxa" w:w="284"/>
            <w:vAlign w:val="center"/>
          </w:tcPr>
          <w:p w14:paraId="10010000">
            <w:pPr>
              <w:ind/>
              <w:jc w:val="center"/>
              <w:rPr>
                <w:rFonts w:ascii="Times New Roman" w:hAnsi="Times New Roman"/>
                <w:sz w:val="18"/>
              </w:rPr>
            </w:pPr>
            <w:r>
              <w:rPr>
                <w:rFonts w:ascii="Times New Roman" w:hAnsi="Times New Roman"/>
                <w:sz w:val="18"/>
              </w:rPr>
              <w:t>П</w:t>
            </w:r>
          </w:p>
        </w:tc>
        <w:tc>
          <w:tcPr>
            <w:tcW w:type="dxa" w:w="283"/>
            <w:vAlign w:val="center"/>
          </w:tcPr>
          <w:p w14:paraId="11010000">
            <w:pPr>
              <w:ind/>
              <w:jc w:val="center"/>
              <w:rPr>
                <w:rFonts w:ascii="Times New Roman" w:hAnsi="Times New Roman"/>
                <w:sz w:val="18"/>
              </w:rPr>
            </w:pPr>
            <w:r>
              <w:rPr>
                <w:rFonts w:ascii="Times New Roman" w:hAnsi="Times New Roman"/>
                <w:sz w:val="18"/>
              </w:rPr>
              <w:t>П</w:t>
            </w:r>
          </w:p>
        </w:tc>
        <w:tc>
          <w:tcPr>
            <w:tcW w:type="dxa" w:w="284"/>
            <w:vAlign w:val="center"/>
          </w:tcPr>
          <w:p w14:paraId="12010000">
            <w:pPr>
              <w:ind/>
              <w:jc w:val="center"/>
              <w:rPr>
                <w:rFonts w:ascii="Times New Roman" w:hAnsi="Times New Roman"/>
                <w:sz w:val="18"/>
              </w:rPr>
            </w:pPr>
            <w:r>
              <w:rPr>
                <w:rFonts w:ascii="Times New Roman" w:hAnsi="Times New Roman"/>
                <w:sz w:val="18"/>
              </w:rPr>
              <w:t>П</w:t>
            </w:r>
          </w:p>
        </w:tc>
        <w:tc>
          <w:tcPr>
            <w:tcW w:type="dxa" w:w="283"/>
            <w:vAlign w:val="center"/>
          </w:tcPr>
          <w:p w14:paraId="13010000">
            <w:pPr>
              <w:ind/>
              <w:jc w:val="center"/>
              <w:rPr>
                <w:rFonts w:ascii="Times New Roman" w:hAnsi="Times New Roman"/>
                <w:sz w:val="18"/>
              </w:rPr>
            </w:pPr>
            <w:r>
              <w:rPr>
                <w:rFonts w:ascii="Times New Roman" w:hAnsi="Times New Roman"/>
                <w:sz w:val="18"/>
              </w:rPr>
              <w:t>Т</w:t>
            </w:r>
          </w:p>
        </w:tc>
        <w:tc>
          <w:tcPr>
            <w:tcW w:type="dxa" w:w="284"/>
            <w:vAlign w:val="center"/>
          </w:tcPr>
          <w:p w14:paraId="14010000">
            <w:pPr>
              <w:ind/>
              <w:jc w:val="center"/>
              <w:rPr>
                <w:rFonts w:ascii="Times New Roman" w:hAnsi="Times New Roman"/>
                <w:sz w:val="18"/>
              </w:rPr>
            </w:pPr>
            <w:r>
              <w:rPr>
                <w:rFonts w:ascii="Times New Roman" w:hAnsi="Times New Roman"/>
                <w:sz w:val="18"/>
              </w:rPr>
              <w:t>П</w:t>
            </w:r>
          </w:p>
        </w:tc>
        <w:tc>
          <w:tcPr>
            <w:tcW w:type="dxa" w:w="283"/>
            <w:vAlign w:val="center"/>
          </w:tcPr>
          <w:p w14:paraId="15010000">
            <w:pPr>
              <w:ind/>
              <w:jc w:val="center"/>
              <w:rPr>
                <w:rFonts w:ascii="Times New Roman" w:hAnsi="Times New Roman"/>
                <w:sz w:val="18"/>
              </w:rPr>
            </w:pPr>
            <w:r>
              <w:rPr>
                <w:rFonts w:ascii="Times New Roman" w:hAnsi="Times New Roman"/>
                <w:sz w:val="18"/>
              </w:rPr>
              <w:t>П</w:t>
            </w:r>
          </w:p>
        </w:tc>
        <w:tc>
          <w:tcPr>
            <w:tcW w:type="dxa" w:w="284"/>
            <w:vAlign w:val="center"/>
          </w:tcPr>
          <w:p w14:paraId="16010000">
            <w:pPr>
              <w:ind/>
              <w:jc w:val="center"/>
              <w:rPr>
                <w:rFonts w:ascii="Times New Roman" w:hAnsi="Times New Roman"/>
                <w:sz w:val="18"/>
              </w:rPr>
            </w:pPr>
            <w:r>
              <w:rPr>
                <w:rFonts w:ascii="Times New Roman" w:hAnsi="Times New Roman"/>
                <w:sz w:val="18"/>
              </w:rPr>
              <w:t>П</w:t>
            </w:r>
          </w:p>
        </w:tc>
        <w:tc>
          <w:tcPr>
            <w:tcW w:type="dxa" w:w="283"/>
            <w:vAlign w:val="center"/>
          </w:tcPr>
          <w:p w14:paraId="17010000">
            <w:pPr>
              <w:ind/>
              <w:jc w:val="center"/>
              <w:rPr>
                <w:rFonts w:ascii="Times New Roman" w:hAnsi="Times New Roman"/>
                <w:sz w:val="18"/>
              </w:rPr>
            </w:pPr>
            <w:r>
              <w:rPr>
                <w:rFonts w:ascii="Times New Roman" w:hAnsi="Times New Roman"/>
                <w:sz w:val="18"/>
              </w:rPr>
              <w:t>П</w:t>
            </w:r>
          </w:p>
        </w:tc>
        <w:tc>
          <w:tcPr>
            <w:tcW w:type="dxa" w:w="284"/>
            <w:vAlign w:val="center"/>
          </w:tcPr>
          <w:p w14:paraId="18010000">
            <w:pPr>
              <w:ind/>
              <w:jc w:val="center"/>
              <w:rPr>
                <w:rFonts w:ascii="Times New Roman" w:hAnsi="Times New Roman"/>
                <w:sz w:val="18"/>
              </w:rPr>
            </w:pPr>
            <w:r>
              <w:rPr>
                <w:rFonts w:ascii="Times New Roman" w:hAnsi="Times New Roman"/>
                <w:sz w:val="18"/>
              </w:rPr>
              <w:t>П</w:t>
            </w:r>
          </w:p>
        </w:tc>
        <w:tc>
          <w:tcPr>
            <w:tcW w:type="dxa" w:w="283"/>
            <w:vAlign w:val="center"/>
          </w:tcPr>
          <w:p w14:paraId="19010000">
            <w:pPr>
              <w:ind/>
              <w:jc w:val="center"/>
              <w:rPr>
                <w:rFonts w:ascii="Times New Roman" w:hAnsi="Times New Roman"/>
                <w:sz w:val="18"/>
              </w:rPr>
            </w:pPr>
            <w:r>
              <w:rPr>
                <w:rFonts w:ascii="Times New Roman" w:hAnsi="Times New Roman"/>
                <w:sz w:val="18"/>
              </w:rPr>
              <w:t>П</w:t>
            </w:r>
          </w:p>
        </w:tc>
        <w:tc>
          <w:tcPr>
            <w:tcW w:type="dxa" w:w="284"/>
            <w:vAlign w:val="center"/>
          </w:tcPr>
          <w:p w14:paraId="1A010000">
            <w:pPr>
              <w:ind/>
              <w:jc w:val="center"/>
              <w:rPr>
                <w:rFonts w:ascii="Times New Roman" w:hAnsi="Times New Roman"/>
                <w:sz w:val="18"/>
              </w:rPr>
            </w:pPr>
            <w:r>
              <w:rPr>
                <w:rFonts w:ascii="Times New Roman" w:hAnsi="Times New Roman"/>
                <w:sz w:val="18"/>
              </w:rPr>
              <w:t>П</w:t>
            </w:r>
          </w:p>
        </w:tc>
        <w:tc>
          <w:tcPr>
            <w:tcW w:type="dxa" w:w="283"/>
            <w:vAlign w:val="center"/>
          </w:tcPr>
          <w:p w14:paraId="1B010000">
            <w:pPr>
              <w:ind/>
              <w:jc w:val="center"/>
              <w:rPr>
                <w:rFonts w:ascii="Times New Roman" w:hAnsi="Times New Roman"/>
                <w:sz w:val="18"/>
              </w:rPr>
            </w:pPr>
            <w:r>
              <w:rPr>
                <w:rFonts w:ascii="Times New Roman" w:hAnsi="Times New Roman"/>
                <w:sz w:val="18"/>
              </w:rPr>
              <w:t>П</w:t>
            </w:r>
          </w:p>
        </w:tc>
        <w:tc>
          <w:tcPr>
            <w:tcW w:type="dxa" w:w="284"/>
            <w:vAlign w:val="center"/>
          </w:tcPr>
          <w:p w14:paraId="1C010000">
            <w:pPr>
              <w:ind/>
              <w:jc w:val="center"/>
              <w:rPr>
                <w:rFonts w:ascii="Times New Roman" w:hAnsi="Times New Roman"/>
                <w:sz w:val="18"/>
              </w:rPr>
            </w:pPr>
            <w:r>
              <w:rPr>
                <w:rFonts w:ascii="Times New Roman" w:hAnsi="Times New Roman"/>
                <w:sz w:val="18"/>
              </w:rPr>
              <w:t>П</w:t>
            </w:r>
          </w:p>
        </w:tc>
        <w:tc>
          <w:tcPr>
            <w:tcW w:type="dxa" w:w="283"/>
            <w:vAlign w:val="center"/>
          </w:tcPr>
          <w:p w14:paraId="1D010000">
            <w:pPr>
              <w:ind/>
              <w:jc w:val="center"/>
              <w:rPr>
                <w:rFonts w:ascii="Times New Roman" w:hAnsi="Times New Roman"/>
                <w:sz w:val="18"/>
              </w:rPr>
            </w:pPr>
            <w:r>
              <w:rPr>
                <w:rFonts w:ascii="Times New Roman" w:hAnsi="Times New Roman"/>
                <w:sz w:val="18"/>
              </w:rPr>
              <w:t>П</w:t>
            </w:r>
          </w:p>
        </w:tc>
        <w:tc>
          <w:tcPr>
            <w:tcW w:type="dxa" w:w="284"/>
            <w:vAlign w:val="center"/>
          </w:tcPr>
          <w:p w14:paraId="1E010000">
            <w:pPr>
              <w:ind/>
              <w:jc w:val="center"/>
              <w:rPr>
                <w:rFonts w:ascii="Times New Roman" w:hAnsi="Times New Roman"/>
                <w:sz w:val="18"/>
              </w:rPr>
            </w:pPr>
            <w:r>
              <w:rPr>
                <w:rFonts w:ascii="Times New Roman" w:hAnsi="Times New Roman"/>
                <w:sz w:val="18"/>
              </w:rPr>
              <w:t>П</w:t>
            </w:r>
          </w:p>
        </w:tc>
        <w:tc>
          <w:tcPr>
            <w:tcW w:type="dxa" w:w="283"/>
            <w:vAlign w:val="center"/>
          </w:tcPr>
          <w:p w14:paraId="1F010000">
            <w:pPr>
              <w:ind/>
              <w:jc w:val="center"/>
              <w:rPr>
                <w:rFonts w:ascii="Times New Roman" w:hAnsi="Times New Roman"/>
                <w:sz w:val="18"/>
              </w:rPr>
            </w:pPr>
            <w:r>
              <w:rPr>
                <w:rFonts w:ascii="Times New Roman" w:hAnsi="Times New Roman"/>
                <w:sz w:val="18"/>
              </w:rPr>
              <w:t>П</w:t>
            </w:r>
          </w:p>
        </w:tc>
        <w:tc>
          <w:tcPr>
            <w:tcW w:type="dxa" w:w="284"/>
            <w:vAlign w:val="center"/>
          </w:tcPr>
          <w:p w14:paraId="20010000">
            <w:pPr>
              <w:ind/>
              <w:jc w:val="center"/>
              <w:rPr>
                <w:rFonts w:ascii="Times New Roman" w:hAnsi="Times New Roman"/>
                <w:sz w:val="18"/>
              </w:rPr>
            </w:pPr>
            <w:r>
              <w:rPr>
                <w:rFonts w:ascii="Times New Roman" w:hAnsi="Times New Roman"/>
                <w:sz w:val="18"/>
              </w:rPr>
              <w:t>П</w:t>
            </w:r>
          </w:p>
        </w:tc>
        <w:tc>
          <w:tcPr>
            <w:tcW w:type="dxa" w:w="283"/>
            <w:vAlign w:val="center"/>
          </w:tcPr>
          <w:p w14:paraId="21010000">
            <w:pPr>
              <w:ind/>
              <w:jc w:val="center"/>
              <w:rPr>
                <w:rFonts w:ascii="Times New Roman" w:hAnsi="Times New Roman"/>
                <w:sz w:val="18"/>
              </w:rPr>
            </w:pPr>
            <w:r>
              <w:rPr>
                <w:rFonts w:ascii="Times New Roman" w:hAnsi="Times New Roman"/>
                <w:sz w:val="18"/>
              </w:rPr>
              <w:t>П</w:t>
            </w:r>
          </w:p>
        </w:tc>
        <w:tc>
          <w:tcPr>
            <w:tcW w:type="dxa" w:w="284"/>
            <w:vAlign w:val="center"/>
          </w:tcPr>
          <w:p w14:paraId="22010000">
            <w:pPr>
              <w:ind/>
              <w:jc w:val="center"/>
              <w:rPr>
                <w:rFonts w:ascii="Times New Roman" w:hAnsi="Times New Roman"/>
                <w:sz w:val="18"/>
              </w:rPr>
            </w:pPr>
            <w:r>
              <w:rPr>
                <w:rFonts w:ascii="Times New Roman" w:hAnsi="Times New Roman"/>
                <w:sz w:val="18"/>
              </w:rPr>
              <w:t>П</w:t>
            </w:r>
          </w:p>
        </w:tc>
        <w:tc>
          <w:tcPr>
            <w:tcW w:type="dxa" w:w="283"/>
            <w:vAlign w:val="center"/>
          </w:tcPr>
          <w:p w14:paraId="23010000">
            <w:pPr>
              <w:ind/>
              <w:jc w:val="center"/>
              <w:rPr>
                <w:rFonts w:ascii="Times New Roman" w:hAnsi="Times New Roman"/>
                <w:sz w:val="18"/>
              </w:rPr>
            </w:pPr>
            <w:r>
              <w:rPr>
                <w:rFonts w:ascii="Times New Roman" w:hAnsi="Times New Roman"/>
                <w:sz w:val="18"/>
              </w:rPr>
              <w:t>П</w:t>
            </w:r>
          </w:p>
        </w:tc>
      </w:tr>
    </w:tbl>
    <w:p w14:paraId="24010000">
      <w:pPr>
        <w:rPr>
          <w:rFonts w:ascii="Times New Roman" w:hAnsi="Times New Roman"/>
          <w:b w:val="1"/>
          <w:sz w:val="24"/>
        </w:rPr>
      </w:pPr>
    </w:p>
    <w:p w14:paraId="25010000">
      <w:pPr>
        <w:rPr>
          <w:rFonts w:ascii="Times New Roman" w:hAnsi="Times New Roman"/>
          <w:b w:val="1"/>
          <w:sz w:val="24"/>
        </w:rPr>
      </w:pPr>
    </w:p>
    <w:tbl>
      <w:tblPr>
        <w:tblStyle w:val="Style_6"/>
        <w:tblInd w:type="dxa" w:w="444"/>
        <w:tblLayout w:type="fixed"/>
      </w:tblPr>
      <w:tblGrid>
        <w:gridCol w:w="327"/>
        <w:gridCol w:w="330"/>
        <w:gridCol w:w="323"/>
        <w:gridCol w:w="326"/>
        <w:gridCol w:w="333"/>
        <w:gridCol w:w="329"/>
        <w:gridCol w:w="330"/>
        <w:gridCol w:w="329"/>
        <w:gridCol w:w="335"/>
        <w:gridCol w:w="329"/>
        <w:gridCol w:w="330"/>
        <w:gridCol w:w="329"/>
        <w:gridCol w:w="330"/>
        <w:gridCol w:w="329"/>
        <w:gridCol w:w="6"/>
        <w:gridCol w:w="324"/>
        <w:gridCol w:w="329"/>
        <w:gridCol w:w="330"/>
        <w:gridCol w:w="329"/>
        <w:gridCol w:w="6"/>
        <w:gridCol w:w="535"/>
        <w:gridCol w:w="567"/>
        <w:gridCol w:w="567"/>
        <w:gridCol w:w="567"/>
        <w:gridCol w:w="567"/>
        <w:gridCol w:w="567"/>
        <w:gridCol w:w="567"/>
      </w:tblGrid>
      <w:tr>
        <w:trPr>
          <w:trHeight w:hRule="atLeast" w:val="399"/>
        </w:trPr>
        <w:tc>
          <w:tcPr>
            <w:tcW w:type="dxa" w:w="1639"/>
            <w:gridSpan w:val="5"/>
            <w:tcBorders>
              <w:right w:color="000000" w:sz="4" w:val="single"/>
            </w:tcBorders>
            <w:vAlign w:val="center"/>
          </w:tcPr>
          <w:p w14:paraId="26010000">
            <w:pPr>
              <w:ind/>
              <w:jc w:val="center"/>
              <w:rPr>
                <w:rFonts w:ascii="Times New Roman" w:hAnsi="Times New Roman"/>
                <w:b w:val="1"/>
                <w:sz w:val="16"/>
              </w:rPr>
            </w:pPr>
            <w:r>
              <w:rPr>
                <w:rFonts w:ascii="Times New Roman" w:hAnsi="Times New Roman"/>
                <w:b w:val="1"/>
                <w:sz w:val="16"/>
              </w:rPr>
              <w:t>МАЙ</w:t>
            </w:r>
          </w:p>
        </w:tc>
        <w:tc>
          <w:tcPr>
            <w:tcW w:type="dxa" w:w="1323"/>
            <w:gridSpan w:val="4"/>
            <w:tcBorders>
              <w:right w:color="000000" w:sz="4" w:val="single"/>
            </w:tcBorders>
            <w:vAlign w:val="center"/>
          </w:tcPr>
          <w:p w14:paraId="27010000">
            <w:pPr>
              <w:ind/>
              <w:jc w:val="center"/>
              <w:rPr>
                <w:rFonts w:ascii="Times New Roman" w:hAnsi="Times New Roman"/>
                <w:b w:val="1"/>
                <w:i w:val="1"/>
                <w:sz w:val="16"/>
              </w:rPr>
            </w:pPr>
            <w:r>
              <w:rPr>
                <w:rFonts w:ascii="Times New Roman" w:hAnsi="Times New Roman"/>
                <w:b w:val="1"/>
                <w:sz w:val="16"/>
              </w:rPr>
              <w:t>ИЮНЬ</w:t>
            </w:r>
          </w:p>
        </w:tc>
        <w:tc>
          <w:tcPr>
            <w:tcW w:type="dxa" w:w="1653"/>
            <w:gridSpan w:val="6"/>
            <w:tcBorders>
              <w:left w:color="000000" w:sz="4" w:val="single"/>
              <w:right w:color="000000" w:sz="4" w:val="single"/>
            </w:tcBorders>
            <w:vAlign w:val="center"/>
          </w:tcPr>
          <w:p w14:paraId="28010000">
            <w:pPr>
              <w:ind/>
              <w:jc w:val="center"/>
              <w:rPr>
                <w:rFonts w:ascii="Times New Roman" w:hAnsi="Times New Roman"/>
                <w:b w:val="1"/>
                <w:sz w:val="16"/>
              </w:rPr>
            </w:pPr>
            <w:r>
              <w:rPr>
                <w:rFonts w:ascii="Times New Roman" w:hAnsi="Times New Roman"/>
                <w:b w:val="1"/>
                <w:sz w:val="16"/>
              </w:rPr>
              <w:t>ИЮЛЬ</w:t>
            </w:r>
          </w:p>
        </w:tc>
        <w:tc>
          <w:tcPr>
            <w:tcW w:type="dxa" w:w="1318"/>
            <w:gridSpan w:val="5"/>
            <w:tcBorders>
              <w:left w:color="000000" w:sz="4" w:val="single"/>
              <w:right w:color="000000" w:sz="4" w:val="single"/>
            </w:tcBorders>
            <w:vAlign w:val="center"/>
          </w:tcPr>
          <w:p w14:paraId="29010000">
            <w:pPr>
              <w:ind/>
              <w:jc w:val="center"/>
              <w:rPr>
                <w:rFonts w:ascii="Times New Roman" w:hAnsi="Times New Roman"/>
                <w:b w:val="1"/>
                <w:sz w:val="16"/>
              </w:rPr>
            </w:pPr>
            <w:r>
              <w:rPr>
                <w:rFonts w:ascii="Times New Roman" w:hAnsi="Times New Roman"/>
                <w:b w:val="1"/>
                <w:sz w:val="16"/>
              </w:rPr>
              <w:t>АВГУСТ</w:t>
            </w:r>
          </w:p>
        </w:tc>
        <w:tc>
          <w:tcPr>
            <w:tcW w:type="dxa" w:w="3937"/>
            <w:gridSpan w:val="7"/>
            <w:tcBorders>
              <w:left w:color="000000" w:sz="4" w:val="single"/>
              <w:right w:color="000000" w:sz="4" w:val="single"/>
            </w:tcBorders>
            <w:vAlign w:val="center"/>
          </w:tcPr>
          <w:p w14:paraId="2A010000">
            <w:pPr>
              <w:ind/>
              <w:jc w:val="center"/>
              <w:rPr>
                <w:rFonts w:ascii="Times New Roman" w:hAnsi="Times New Roman"/>
                <w:b w:val="1"/>
                <w:sz w:val="16"/>
              </w:rPr>
            </w:pPr>
            <w:r>
              <w:rPr>
                <w:rFonts w:ascii="Times New Roman" w:hAnsi="Times New Roman"/>
                <w:b w:val="1"/>
                <w:sz w:val="16"/>
              </w:rPr>
              <w:t>СВОДНЫЕ ДАННЫЕ</w:t>
            </w:r>
          </w:p>
        </w:tc>
      </w:tr>
      <w:tr>
        <w:trPr>
          <w:trHeight w:hRule="atLeast" w:val="2377"/>
        </w:trPr>
        <w:tc>
          <w:tcPr>
            <w:tcW w:type="dxa" w:w="327"/>
            <w:textDirection w:val="btLr"/>
            <w:vAlign w:val="center"/>
          </w:tcPr>
          <w:p w14:paraId="2B010000">
            <w:pPr>
              <w:ind w:firstLine="0" w:left="113" w:right="113"/>
              <w:jc w:val="center"/>
              <w:rPr>
                <w:rFonts w:ascii="Times New Roman" w:hAnsi="Times New Roman"/>
                <w:sz w:val="20"/>
              </w:rPr>
            </w:pPr>
            <w:r>
              <w:rPr>
                <w:rFonts w:ascii="Times New Roman" w:hAnsi="Times New Roman"/>
                <w:sz w:val="20"/>
              </w:rPr>
              <w:t>27-3</w:t>
            </w:r>
          </w:p>
        </w:tc>
        <w:tc>
          <w:tcPr>
            <w:tcW w:type="dxa" w:w="330"/>
            <w:textDirection w:val="btLr"/>
            <w:vAlign w:val="center"/>
          </w:tcPr>
          <w:p w14:paraId="2C010000">
            <w:pPr>
              <w:ind w:firstLine="0" w:left="113" w:right="113"/>
              <w:jc w:val="center"/>
              <w:rPr>
                <w:rFonts w:ascii="Times New Roman" w:hAnsi="Times New Roman"/>
                <w:sz w:val="20"/>
              </w:rPr>
            </w:pPr>
            <w:r>
              <w:rPr>
                <w:rFonts w:ascii="Times New Roman" w:hAnsi="Times New Roman"/>
                <w:sz w:val="20"/>
              </w:rPr>
              <w:t>4-10</w:t>
            </w:r>
          </w:p>
        </w:tc>
        <w:tc>
          <w:tcPr>
            <w:tcW w:type="dxa" w:w="323"/>
            <w:textDirection w:val="btLr"/>
            <w:vAlign w:val="center"/>
          </w:tcPr>
          <w:p w14:paraId="2D010000">
            <w:pPr>
              <w:ind w:firstLine="0" w:left="113" w:right="113"/>
              <w:jc w:val="center"/>
              <w:rPr>
                <w:rFonts w:ascii="Times New Roman" w:hAnsi="Times New Roman"/>
                <w:sz w:val="20"/>
              </w:rPr>
            </w:pPr>
            <w:r>
              <w:rPr>
                <w:rFonts w:ascii="Times New Roman" w:hAnsi="Times New Roman"/>
                <w:sz w:val="20"/>
              </w:rPr>
              <w:t>1</w:t>
            </w:r>
            <w:r>
              <w:rPr>
                <w:rFonts w:ascii="Times New Roman" w:hAnsi="Times New Roman"/>
                <w:sz w:val="20"/>
              </w:rPr>
              <w:t>1-17</w:t>
            </w:r>
          </w:p>
        </w:tc>
        <w:tc>
          <w:tcPr>
            <w:tcW w:type="dxa" w:w="326"/>
            <w:textDirection w:val="btLr"/>
            <w:vAlign w:val="center"/>
          </w:tcPr>
          <w:p w14:paraId="2E010000">
            <w:pPr>
              <w:ind w:firstLine="0" w:left="113" w:right="113"/>
              <w:jc w:val="center"/>
              <w:rPr>
                <w:rFonts w:ascii="Times New Roman" w:hAnsi="Times New Roman"/>
                <w:sz w:val="20"/>
              </w:rPr>
            </w:pPr>
            <w:r>
              <w:rPr>
                <w:rFonts w:ascii="Times New Roman" w:hAnsi="Times New Roman"/>
                <w:sz w:val="20"/>
              </w:rPr>
              <w:t>18-24</w:t>
            </w:r>
          </w:p>
        </w:tc>
        <w:tc>
          <w:tcPr>
            <w:tcW w:type="dxa" w:w="333"/>
            <w:tcBorders>
              <w:right w:color="000000" w:sz="4" w:val="single"/>
            </w:tcBorders>
            <w:textDirection w:val="btLr"/>
            <w:vAlign w:val="center"/>
          </w:tcPr>
          <w:p w14:paraId="2F010000">
            <w:pPr>
              <w:ind w:firstLine="0" w:left="113" w:right="113"/>
              <w:jc w:val="center"/>
              <w:rPr>
                <w:rFonts w:ascii="Times New Roman" w:hAnsi="Times New Roman"/>
                <w:sz w:val="20"/>
              </w:rPr>
            </w:pPr>
            <w:r>
              <w:rPr>
                <w:rFonts w:ascii="Times New Roman" w:hAnsi="Times New Roman"/>
                <w:sz w:val="20"/>
              </w:rPr>
              <w:t>25-31</w:t>
            </w:r>
          </w:p>
        </w:tc>
        <w:tc>
          <w:tcPr>
            <w:tcW w:type="dxa" w:w="329"/>
            <w:tcBorders>
              <w:left w:color="000000" w:sz="4" w:val="single"/>
            </w:tcBorders>
            <w:textDirection w:val="btLr"/>
            <w:vAlign w:val="center"/>
          </w:tcPr>
          <w:p w14:paraId="30010000">
            <w:pPr>
              <w:ind w:firstLine="0" w:left="113" w:right="113"/>
              <w:jc w:val="center"/>
              <w:rPr>
                <w:rFonts w:ascii="Times New Roman" w:hAnsi="Times New Roman"/>
                <w:sz w:val="20"/>
              </w:rPr>
            </w:pPr>
            <w:r>
              <w:rPr>
                <w:rFonts w:ascii="Times New Roman" w:hAnsi="Times New Roman"/>
                <w:sz w:val="20"/>
              </w:rPr>
              <w:t>1-7</w:t>
            </w:r>
          </w:p>
        </w:tc>
        <w:tc>
          <w:tcPr>
            <w:tcW w:type="dxa" w:w="330"/>
            <w:textDirection w:val="btLr"/>
            <w:vAlign w:val="center"/>
          </w:tcPr>
          <w:p w14:paraId="31010000">
            <w:pPr>
              <w:ind w:firstLine="0" w:left="113" w:right="113"/>
              <w:jc w:val="center"/>
              <w:rPr>
                <w:rFonts w:ascii="Times New Roman" w:hAnsi="Times New Roman"/>
                <w:sz w:val="20"/>
              </w:rPr>
            </w:pPr>
            <w:r>
              <w:rPr>
                <w:rFonts w:ascii="Times New Roman" w:hAnsi="Times New Roman"/>
                <w:sz w:val="20"/>
              </w:rPr>
              <w:t>8-14</w:t>
            </w:r>
          </w:p>
        </w:tc>
        <w:tc>
          <w:tcPr>
            <w:tcW w:type="dxa" w:w="329"/>
            <w:textDirection w:val="btLr"/>
            <w:vAlign w:val="center"/>
          </w:tcPr>
          <w:p w14:paraId="32010000">
            <w:pPr>
              <w:ind w:firstLine="0" w:left="113" w:right="113"/>
              <w:jc w:val="center"/>
              <w:rPr>
                <w:rFonts w:ascii="Times New Roman" w:hAnsi="Times New Roman"/>
                <w:sz w:val="20"/>
              </w:rPr>
            </w:pPr>
            <w:r>
              <w:rPr>
                <w:rFonts w:ascii="Times New Roman" w:hAnsi="Times New Roman"/>
                <w:sz w:val="20"/>
              </w:rPr>
              <w:t>15-21</w:t>
            </w:r>
          </w:p>
        </w:tc>
        <w:tc>
          <w:tcPr>
            <w:tcW w:type="dxa" w:w="335"/>
            <w:tcBorders>
              <w:right w:color="000000" w:sz="4" w:val="single"/>
            </w:tcBorders>
            <w:textDirection w:val="btLr"/>
            <w:vAlign w:val="center"/>
          </w:tcPr>
          <w:p w14:paraId="33010000">
            <w:pPr>
              <w:ind w:firstLine="0" w:left="113" w:right="113"/>
              <w:jc w:val="center"/>
              <w:rPr>
                <w:rFonts w:ascii="Times New Roman" w:hAnsi="Times New Roman"/>
                <w:sz w:val="20"/>
              </w:rPr>
            </w:pPr>
            <w:r>
              <w:rPr>
                <w:rFonts w:ascii="Times New Roman" w:hAnsi="Times New Roman"/>
                <w:sz w:val="20"/>
              </w:rPr>
              <w:t>22-28</w:t>
            </w:r>
          </w:p>
        </w:tc>
        <w:tc>
          <w:tcPr>
            <w:tcW w:type="dxa" w:w="329"/>
            <w:tcBorders>
              <w:left w:color="000000" w:sz="4" w:val="single"/>
            </w:tcBorders>
            <w:textDirection w:val="btLr"/>
            <w:vAlign w:val="center"/>
          </w:tcPr>
          <w:p w14:paraId="34010000">
            <w:pPr>
              <w:ind w:firstLine="0" w:left="113" w:right="113"/>
              <w:jc w:val="center"/>
              <w:rPr>
                <w:rFonts w:ascii="Times New Roman" w:hAnsi="Times New Roman"/>
                <w:sz w:val="20"/>
              </w:rPr>
            </w:pPr>
            <w:r>
              <w:rPr>
                <w:rFonts w:ascii="Times New Roman" w:hAnsi="Times New Roman"/>
                <w:sz w:val="20"/>
              </w:rPr>
              <w:t>29-5</w:t>
            </w:r>
          </w:p>
        </w:tc>
        <w:tc>
          <w:tcPr>
            <w:tcW w:type="dxa" w:w="330"/>
            <w:textDirection w:val="btLr"/>
            <w:vAlign w:val="center"/>
          </w:tcPr>
          <w:p w14:paraId="35010000">
            <w:pPr>
              <w:ind w:firstLine="0" w:left="113" w:right="113"/>
              <w:jc w:val="center"/>
              <w:rPr>
                <w:rFonts w:ascii="Times New Roman" w:hAnsi="Times New Roman"/>
                <w:sz w:val="20"/>
              </w:rPr>
            </w:pPr>
            <w:r>
              <w:rPr>
                <w:rFonts w:ascii="Times New Roman" w:hAnsi="Times New Roman"/>
                <w:sz w:val="20"/>
              </w:rPr>
              <w:t>6-12</w:t>
            </w:r>
          </w:p>
        </w:tc>
        <w:tc>
          <w:tcPr>
            <w:tcW w:type="dxa" w:w="329"/>
            <w:textDirection w:val="btLr"/>
            <w:vAlign w:val="center"/>
          </w:tcPr>
          <w:p w14:paraId="36010000">
            <w:pPr>
              <w:ind w:firstLine="0" w:left="113" w:right="113"/>
              <w:jc w:val="center"/>
              <w:rPr>
                <w:rFonts w:ascii="Times New Roman" w:hAnsi="Times New Roman"/>
                <w:sz w:val="20"/>
              </w:rPr>
            </w:pPr>
            <w:r>
              <w:rPr>
                <w:rFonts w:ascii="Times New Roman" w:hAnsi="Times New Roman"/>
                <w:sz w:val="20"/>
              </w:rPr>
              <w:t>13-19</w:t>
            </w:r>
          </w:p>
        </w:tc>
        <w:tc>
          <w:tcPr>
            <w:tcW w:type="dxa" w:w="330"/>
            <w:textDirection w:val="btLr"/>
            <w:vAlign w:val="center"/>
          </w:tcPr>
          <w:p w14:paraId="37010000">
            <w:pPr>
              <w:ind w:firstLine="0" w:left="113" w:right="113"/>
              <w:jc w:val="center"/>
              <w:rPr>
                <w:rFonts w:ascii="Times New Roman" w:hAnsi="Times New Roman"/>
                <w:sz w:val="20"/>
              </w:rPr>
            </w:pPr>
            <w:r>
              <w:rPr>
                <w:rFonts w:ascii="Times New Roman" w:hAnsi="Times New Roman"/>
                <w:sz w:val="20"/>
              </w:rPr>
              <w:t>20-26</w:t>
            </w:r>
          </w:p>
        </w:tc>
        <w:tc>
          <w:tcPr>
            <w:tcW w:type="dxa" w:w="329"/>
            <w:tcBorders>
              <w:right w:color="000000" w:sz="4" w:val="single"/>
            </w:tcBorders>
            <w:textDirection w:val="btLr"/>
            <w:vAlign w:val="center"/>
          </w:tcPr>
          <w:p w14:paraId="38010000">
            <w:pPr>
              <w:ind w:firstLine="0" w:left="113" w:right="113"/>
              <w:jc w:val="center"/>
              <w:rPr>
                <w:rFonts w:ascii="Times New Roman" w:hAnsi="Times New Roman"/>
                <w:sz w:val="20"/>
              </w:rPr>
            </w:pPr>
            <w:r>
              <w:rPr>
                <w:rFonts w:ascii="Times New Roman" w:hAnsi="Times New Roman"/>
                <w:sz w:val="20"/>
              </w:rPr>
              <w:t>27-2</w:t>
            </w:r>
          </w:p>
        </w:tc>
        <w:tc>
          <w:tcPr>
            <w:tcW w:type="dxa" w:w="330"/>
            <w:gridSpan w:val="2"/>
            <w:tcBorders>
              <w:left w:color="000000" w:sz="4" w:val="single"/>
            </w:tcBorders>
            <w:textDirection w:val="btLr"/>
            <w:vAlign w:val="center"/>
          </w:tcPr>
          <w:p w14:paraId="39010000">
            <w:pPr>
              <w:ind w:firstLine="0" w:left="113" w:right="113"/>
              <w:jc w:val="center"/>
              <w:rPr>
                <w:rFonts w:ascii="Times New Roman" w:hAnsi="Times New Roman"/>
                <w:sz w:val="20"/>
              </w:rPr>
            </w:pPr>
            <w:r>
              <w:rPr>
                <w:rFonts w:ascii="Times New Roman" w:hAnsi="Times New Roman"/>
                <w:sz w:val="20"/>
              </w:rPr>
              <w:t>3-9</w:t>
            </w:r>
          </w:p>
        </w:tc>
        <w:tc>
          <w:tcPr>
            <w:tcW w:type="dxa" w:w="329"/>
            <w:textDirection w:val="btLr"/>
            <w:vAlign w:val="center"/>
          </w:tcPr>
          <w:p w14:paraId="3A010000">
            <w:pPr>
              <w:ind w:firstLine="0" w:left="113" w:right="113"/>
              <w:jc w:val="center"/>
              <w:rPr>
                <w:rFonts w:ascii="Times New Roman" w:hAnsi="Times New Roman"/>
                <w:sz w:val="20"/>
              </w:rPr>
            </w:pPr>
            <w:r>
              <w:rPr>
                <w:rFonts w:ascii="Times New Roman" w:hAnsi="Times New Roman"/>
                <w:sz w:val="20"/>
              </w:rPr>
              <w:t>10-16</w:t>
            </w:r>
          </w:p>
        </w:tc>
        <w:tc>
          <w:tcPr>
            <w:tcW w:type="dxa" w:w="330"/>
            <w:textDirection w:val="btLr"/>
            <w:vAlign w:val="center"/>
          </w:tcPr>
          <w:p w14:paraId="3B010000">
            <w:pPr>
              <w:ind w:firstLine="0" w:left="113" w:right="113"/>
              <w:jc w:val="center"/>
              <w:rPr>
                <w:rFonts w:ascii="Times New Roman" w:hAnsi="Times New Roman"/>
                <w:sz w:val="20"/>
              </w:rPr>
            </w:pPr>
            <w:r>
              <w:rPr>
                <w:rFonts w:ascii="Times New Roman" w:hAnsi="Times New Roman"/>
                <w:sz w:val="20"/>
              </w:rPr>
              <w:t>17-23</w:t>
            </w:r>
          </w:p>
        </w:tc>
        <w:tc>
          <w:tcPr>
            <w:tcW w:type="dxa" w:w="329"/>
            <w:tcBorders>
              <w:right w:color="000000" w:sz="4" w:val="single"/>
            </w:tcBorders>
            <w:textDirection w:val="btLr"/>
            <w:vAlign w:val="center"/>
          </w:tcPr>
          <w:p w14:paraId="3C010000">
            <w:pPr>
              <w:ind w:firstLine="0" w:left="113" w:right="113"/>
              <w:jc w:val="center"/>
              <w:rPr>
                <w:rFonts w:ascii="Times New Roman" w:hAnsi="Times New Roman"/>
                <w:sz w:val="20"/>
              </w:rPr>
            </w:pPr>
            <w:r>
              <w:rPr>
                <w:rFonts w:ascii="Times New Roman" w:hAnsi="Times New Roman"/>
                <w:sz w:val="20"/>
              </w:rPr>
              <w:t>24-30</w:t>
            </w:r>
          </w:p>
        </w:tc>
        <w:tc>
          <w:tcPr>
            <w:tcW w:type="dxa" w:w="541"/>
            <w:gridSpan w:val="2"/>
            <w:tcBorders>
              <w:left w:color="000000" w:sz="4" w:val="single"/>
            </w:tcBorders>
            <w:textDirection w:val="btLr"/>
            <w:vAlign w:val="center"/>
          </w:tcPr>
          <w:p w14:paraId="3D010000">
            <w:pPr>
              <w:ind w:firstLine="0" w:left="113" w:right="113"/>
              <w:jc w:val="center"/>
              <w:rPr>
                <w:rFonts w:ascii="Times New Roman" w:hAnsi="Times New Roman"/>
                <w:sz w:val="16"/>
              </w:rPr>
            </w:pPr>
            <w:r>
              <w:rPr>
                <w:rFonts w:ascii="Times New Roman" w:hAnsi="Times New Roman"/>
                <w:sz w:val="16"/>
              </w:rPr>
              <w:t>АУДИТОРНЫЕ</w:t>
            </w:r>
            <w:r>
              <w:rPr>
                <w:rFonts w:ascii="Times New Roman" w:hAnsi="Times New Roman"/>
                <w:sz w:val="16"/>
              </w:rPr>
              <w:t xml:space="preserve"> ЗАНЯТИЯ</w:t>
            </w:r>
          </w:p>
        </w:tc>
        <w:tc>
          <w:tcPr>
            <w:tcW w:type="dxa" w:w="567"/>
            <w:textDirection w:val="btLr"/>
            <w:vAlign w:val="center"/>
          </w:tcPr>
          <w:p w14:paraId="3E010000">
            <w:pPr>
              <w:ind w:firstLine="0" w:left="113" w:right="113"/>
              <w:jc w:val="center"/>
              <w:rPr>
                <w:rFonts w:ascii="Times New Roman" w:hAnsi="Times New Roman"/>
                <w:sz w:val="16"/>
              </w:rPr>
            </w:pPr>
            <w:r>
              <w:rPr>
                <w:rFonts w:ascii="Times New Roman" w:hAnsi="Times New Roman"/>
                <w:sz w:val="16"/>
              </w:rPr>
              <w:t>ПРАКТИЧЕСКИЕ ЗАНЯТИЯ</w:t>
            </w:r>
          </w:p>
        </w:tc>
        <w:tc>
          <w:tcPr>
            <w:tcW w:type="dxa" w:w="567"/>
            <w:textDirection w:val="btLr"/>
            <w:vAlign w:val="center"/>
          </w:tcPr>
          <w:p w14:paraId="3F010000">
            <w:pPr>
              <w:ind w:firstLine="0" w:left="113" w:right="113"/>
              <w:jc w:val="center"/>
              <w:rPr>
                <w:rFonts w:ascii="Times New Roman" w:hAnsi="Times New Roman"/>
                <w:sz w:val="16"/>
              </w:rPr>
            </w:pPr>
            <w:r>
              <w:rPr>
                <w:rFonts w:ascii="Times New Roman" w:hAnsi="Times New Roman"/>
                <w:sz w:val="16"/>
              </w:rPr>
              <w:t>САМОСТОЯТЕЛЬНАЯ РАБОТА</w:t>
            </w:r>
          </w:p>
        </w:tc>
        <w:tc>
          <w:tcPr>
            <w:tcW w:type="dxa" w:w="567"/>
            <w:textDirection w:val="btLr"/>
            <w:vAlign w:val="center"/>
          </w:tcPr>
          <w:p w14:paraId="40010000">
            <w:pPr>
              <w:ind w:firstLine="0" w:left="113" w:right="113"/>
              <w:jc w:val="center"/>
              <w:rPr>
                <w:rFonts w:ascii="Times New Roman" w:hAnsi="Times New Roman"/>
                <w:sz w:val="16"/>
              </w:rPr>
            </w:pPr>
            <w:r>
              <w:rPr>
                <w:rFonts w:ascii="Times New Roman" w:hAnsi="Times New Roman"/>
                <w:sz w:val="16"/>
              </w:rPr>
              <w:t>ПРОМЕЖУТОЧНАЯ АТТЕСТАЦИЯ</w:t>
            </w:r>
          </w:p>
        </w:tc>
        <w:tc>
          <w:tcPr>
            <w:tcW w:type="dxa" w:w="567"/>
            <w:textDirection w:val="btLr"/>
            <w:vAlign w:val="center"/>
          </w:tcPr>
          <w:p w14:paraId="41010000">
            <w:pPr>
              <w:ind w:firstLine="0" w:left="113" w:right="113"/>
              <w:jc w:val="center"/>
              <w:rPr>
                <w:rFonts w:ascii="Times New Roman" w:hAnsi="Times New Roman"/>
                <w:sz w:val="16"/>
              </w:rPr>
            </w:pPr>
            <w:r>
              <w:rPr>
                <w:rFonts w:ascii="Times New Roman" w:hAnsi="Times New Roman"/>
                <w:sz w:val="16"/>
              </w:rPr>
              <w:t>ИТОГОВАЯ АТТЕСТАЦИЯ</w:t>
            </w:r>
          </w:p>
        </w:tc>
        <w:tc>
          <w:tcPr>
            <w:tcW w:type="dxa" w:w="567"/>
            <w:textDirection w:val="btLr"/>
            <w:vAlign w:val="center"/>
          </w:tcPr>
          <w:p w14:paraId="42010000">
            <w:pPr>
              <w:ind w:firstLine="0" w:left="113" w:right="113"/>
              <w:jc w:val="center"/>
              <w:rPr>
                <w:rFonts w:ascii="Times New Roman" w:hAnsi="Times New Roman"/>
                <w:sz w:val="16"/>
              </w:rPr>
            </w:pPr>
            <w:r>
              <w:rPr>
                <w:rFonts w:ascii="Times New Roman" w:hAnsi="Times New Roman"/>
                <w:sz w:val="16"/>
              </w:rPr>
              <w:t>КАНИКУЛЫ</w:t>
            </w:r>
          </w:p>
        </w:tc>
        <w:tc>
          <w:tcPr>
            <w:tcW w:type="dxa" w:w="567"/>
            <w:tcBorders>
              <w:right w:color="000000" w:sz="4" w:val="single"/>
            </w:tcBorders>
            <w:textDirection w:val="btLr"/>
            <w:vAlign w:val="center"/>
          </w:tcPr>
          <w:p w14:paraId="43010000">
            <w:pPr>
              <w:ind w:firstLine="0" w:left="113" w:right="113"/>
              <w:jc w:val="center"/>
              <w:rPr>
                <w:rFonts w:ascii="Times New Roman" w:hAnsi="Times New Roman"/>
                <w:sz w:val="16"/>
              </w:rPr>
            </w:pPr>
            <w:r>
              <w:rPr>
                <w:rFonts w:ascii="Times New Roman" w:hAnsi="Times New Roman"/>
                <w:sz w:val="16"/>
              </w:rPr>
              <w:t>ВСЕГО</w:t>
            </w:r>
          </w:p>
        </w:tc>
      </w:tr>
      <w:tr>
        <w:trPr>
          <w:trHeight w:hRule="atLeast" w:val="228"/>
        </w:trPr>
        <w:tc>
          <w:tcPr>
            <w:tcW w:type="dxa" w:w="327"/>
            <w:vAlign w:val="center"/>
          </w:tcPr>
          <w:p w14:paraId="44010000">
            <w:pPr>
              <w:ind/>
              <w:jc w:val="center"/>
              <w:rPr>
                <w:rFonts w:ascii="Times New Roman" w:hAnsi="Times New Roman"/>
                <w:sz w:val="20"/>
              </w:rPr>
            </w:pPr>
            <w:r>
              <w:rPr>
                <w:rFonts w:ascii="Times New Roman" w:hAnsi="Times New Roman"/>
                <w:sz w:val="20"/>
              </w:rPr>
              <w:t>Т</w:t>
            </w:r>
          </w:p>
        </w:tc>
        <w:tc>
          <w:tcPr>
            <w:tcW w:type="dxa" w:w="330"/>
            <w:vAlign w:val="center"/>
          </w:tcPr>
          <w:p w14:paraId="45010000">
            <w:pPr>
              <w:ind/>
              <w:jc w:val="center"/>
              <w:rPr>
                <w:rFonts w:ascii="Times New Roman" w:hAnsi="Times New Roman"/>
                <w:sz w:val="20"/>
              </w:rPr>
            </w:pPr>
            <w:r>
              <w:rPr>
                <w:rFonts w:ascii="Times New Roman" w:hAnsi="Times New Roman"/>
                <w:sz w:val="20"/>
              </w:rPr>
              <w:t>П</w:t>
            </w:r>
          </w:p>
        </w:tc>
        <w:tc>
          <w:tcPr>
            <w:tcW w:type="dxa" w:w="323"/>
            <w:vAlign w:val="center"/>
          </w:tcPr>
          <w:p w14:paraId="46010000">
            <w:pPr>
              <w:ind/>
              <w:jc w:val="center"/>
              <w:rPr>
                <w:rFonts w:ascii="Times New Roman" w:hAnsi="Times New Roman"/>
                <w:sz w:val="20"/>
              </w:rPr>
            </w:pPr>
            <w:r>
              <w:rPr>
                <w:rFonts w:ascii="Times New Roman" w:hAnsi="Times New Roman"/>
                <w:sz w:val="20"/>
              </w:rPr>
              <w:t>П</w:t>
            </w:r>
          </w:p>
        </w:tc>
        <w:tc>
          <w:tcPr>
            <w:tcW w:type="dxa" w:w="326"/>
            <w:vAlign w:val="center"/>
          </w:tcPr>
          <w:p w14:paraId="47010000">
            <w:pPr>
              <w:ind/>
              <w:jc w:val="center"/>
              <w:rPr>
                <w:rFonts w:ascii="Times New Roman" w:hAnsi="Times New Roman"/>
                <w:sz w:val="20"/>
              </w:rPr>
            </w:pPr>
            <w:r>
              <w:rPr>
                <w:rFonts w:ascii="Times New Roman" w:hAnsi="Times New Roman"/>
                <w:sz w:val="20"/>
              </w:rPr>
              <w:t>П</w:t>
            </w:r>
          </w:p>
        </w:tc>
        <w:tc>
          <w:tcPr>
            <w:tcW w:type="dxa" w:w="333"/>
            <w:vAlign w:val="center"/>
          </w:tcPr>
          <w:p w14:paraId="48010000">
            <w:pPr>
              <w:ind/>
              <w:jc w:val="center"/>
              <w:rPr>
                <w:rFonts w:ascii="Times New Roman" w:hAnsi="Times New Roman"/>
                <w:sz w:val="20"/>
              </w:rPr>
            </w:pPr>
            <w:r>
              <w:rPr>
                <w:rFonts w:ascii="Times New Roman" w:hAnsi="Times New Roman"/>
                <w:sz w:val="20"/>
              </w:rPr>
              <w:t>П</w:t>
            </w:r>
          </w:p>
        </w:tc>
        <w:tc>
          <w:tcPr>
            <w:tcW w:type="dxa" w:w="329"/>
            <w:vAlign w:val="center"/>
          </w:tcPr>
          <w:p w14:paraId="49010000">
            <w:pPr>
              <w:ind/>
              <w:jc w:val="center"/>
              <w:rPr>
                <w:rFonts w:ascii="Times New Roman" w:hAnsi="Times New Roman"/>
                <w:sz w:val="20"/>
              </w:rPr>
            </w:pPr>
            <w:r>
              <w:rPr>
                <w:rFonts w:ascii="Times New Roman" w:hAnsi="Times New Roman"/>
                <w:sz w:val="20"/>
              </w:rPr>
              <w:t>П</w:t>
            </w:r>
          </w:p>
        </w:tc>
        <w:tc>
          <w:tcPr>
            <w:tcW w:type="dxa" w:w="330"/>
            <w:vAlign w:val="center"/>
          </w:tcPr>
          <w:p w14:paraId="4A010000">
            <w:pPr>
              <w:ind/>
              <w:jc w:val="center"/>
              <w:rPr>
                <w:rFonts w:ascii="Times New Roman" w:hAnsi="Times New Roman"/>
                <w:sz w:val="20"/>
              </w:rPr>
            </w:pPr>
            <w:r>
              <w:rPr>
                <w:rFonts w:ascii="Times New Roman" w:hAnsi="Times New Roman"/>
                <w:sz w:val="20"/>
              </w:rPr>
              <w:t>П</w:t>
            </w:r>
          </w:p>
        </w:tc>
        <w:tc>
          <w:tcPr>
            <w:tcW w:type="dxa" w:w="329"/>
            <w:vAlign w:val="center"/>
          </w:tcPr>
          <w:p w14:paraId="4B010000">
            <w:pPr>
              <w:ind/>
              <w:jc w:val="center"/>
              <w:rPr>
                <w:rFonts w:ascii="Times New Roman" w:hAnsi="Times New Roman"/>
                <w:sz w:val="20"/>
              </w:rPr>
            </w:pPr>
            <w:r>
              <w:rPr>
                <w:rFonts w:ascii="Times New Roman" w:hAnsi="Times New Roman"/>
                <w:sz w:val="20"/>
              </w:rPr>
              <w:t>Ш</w:t>
            </w:r>
          </w:p>
        </w:tc>
        <w:tc>
          <w:tcPr>
            <w:tcW w:type="dxa" w:w="335"/>
            <w:vAlign w:val="center"/>
          </w:tcPr>
          <w:p w14:paraId="4C010000">
            <w:pPr>
              <w:ind/>
              <w:jc w:val="center"/>
              <w:rPr>
                <w:rFonts w:ascii="Times New Roman" w:hAnsi="Times New Roman"/>
                <w:sz w:val="20"/>
              </w:rPr>
            </w:pPr>
            <w:r>
              <w:rPr>
                <w:rFonts w:ascii="Times New Roman" w:hAnsi="Times New Roman"/>
                <w:sz w:val="20"/>
              </w:rPr>
              <w:t>П</w:t>
            </w:r>
          </w:p>
        </w:tc>
        <w:tc>
          <w:tcPr>
            <w:tcW w:type="dxa" w:w="329"/>
            <w:vAlign w:val="center"/>
          </w:tcPr>
          <w:p w14:paraId="4D010000">
            <w:pPr>
              <w:ind/>
              <w:jc w:val="center"/>
              <w:rPr>
                <w:rFonts w:ascii="Times New Roman" w:hAnsi="Times New Roman"/>
                <w:sz w:val="20"/>
              </w:rPr>
            </w:pPr>
            <w:r>
              <w:rPr>
                <w:rFonts w:ascii="Times New Roman" w:hAnsi="Times New Roman"/>
                <w:sz w:val="20"/>
              </w:rPr>
              <w:t>П</w:t>
            </w:r>
          </w:p>
        </w:tc>
        <w:tc>
          <w:tcPr>
            <w:tcW w:type="dxa" w:w="330"/>
            <w:vAlign w:val="center"/>
          </w:tcPr>
          <w:p w14:paraId="4E010000">
            <w:pPr>
              <w:ind/>
              <w:jc w:val="center"/>
              <w:rPr>
                <w:rFonts w:ascii="Times New Roman" w:hAnsi="Times New Roman"/>
                <w:sz w:val="20"/>
              </w:rPr>
            </w:pPr>
            <w:r>
              <w:rPr>
                <w:rFonts w:ascii="Times New Roman" w:hAnsi="Times New Roman"/>
                <w:sz w:val="20"/>
              </w:rPr>
              <w:t>П</w:t>
            </w:r>
          </w:p>
        </w:tc>
        <w:tc>
          <w:tcPr>
            <w:tcW w:type="dxa" w:w="329"/>
            <w:vAlign w:val="center"/>
          </w:tcPr>
          <w:p w14:paraId="4F010000">
            <w:pPr>
              <w:ind/>
              <w:jc w:val="center"/>
              <w:rPr>
                <w:rFonts w:ascii="Times New Roman" w:hAnsi="Times New Roman"/>
                <w:sz w:val="20"/>
              </w:rPr>
            </w:pPr>
            <w:r>
              <w:rPr>
                <w:rFonts w:ascii="Times New Roman" w:hAnsi="Times New Roman"/>
                <w:sz w:val="20"/>
              </w:rPr>
              <w:t>Т</w:t>
            </w:r>
          </w:p>
        </w:tc>
        <w:tc>
          <w:tcPr>
            <w:tcW w:type="dxa" w:w="330"/>
            <w:vAlign w:val="center"/>
          </w:tcPr>
          <w:p w14:paraId="50010000">
            <w:pPr>
              <w:ind/>
              <w:jc w:val="center"/>
              <w:rPr>
                <w:rFonts w:ascii="Times New Roman" w:hAnsi="Times New Roman"/>
                <w:sz w:val="20"/>
              </w:rPr>
            </w:pPr>
            <w:r>
              <w:rPr>
                <w:rFonts w:ascii="Times New Roman" w:hAnsi="Times New Roman"/>
                <w:sz w:val="20"/>
              </w:rPr>
              <w:t>С</w:t>
            </w:r>
          </w:p>
        </w:tc>
        <w:tc>
          <w:tcPr>
            <w:tcW w:type="dxa" w:w="329"/>
            <w:vAlign w:val="center"/>
          </w:tcPr>
          <w:p w14:paraId="51010000">
            <w:pPr>
              <w:ind/>
              <w:jc w:val="center"/>
              <w:rPr>
                <w:rFonts w:ascii="Times New Roman" w:hAnsi="Times New Roman"/>
                <w:sz w:val="20"/>
              </w:rPr>
            </w:pPr>
            <w:r>
              <w:rPr>
                <w:rFonts w:ascii="Times New Roman" w:hAnsi="Times New Roman"/>
                <w:sz w:val="20"/>
              </w:rPr>
              <w:t>С</w:t>
            </w:r>
          </w:p>
        </w:tc>
        <w:tc>
          <w:tcPr>
            <w:tcW w:type="dxa" w:w="330"/>
            <w:gridSpan w:val="2"/>
            <w:vAlign w:val="center"/>
          </w:tcPr>
          <w:p w14:paraId="52010000">
            <w:pPr>
              <w:ind/>
              <w:jc w:val="center"/>
              <w:rPr>
                <w:rFonts w:ascii="Times New Roman" w:hAnsi="Times New Roman"/>
                <w:sz w:val="20"/>
              </w:rPr>
            </w:pPr>
            <w:r>
              <w:rPr>
                <w:rFonts w:ascii="Times New Roman" w:hAnsi="Times New Roman"/>
                <w:sz w:val="20"/>
              </w:rPr>
              <w:t>С</w:t>
            </w:r>
          </w:p>
        </w:tc>
        <w:tc>
          <w:tcPr>
            <w:tcW w:type="dxa" w:w="329"/>
            <w:vAlign w:val="center"/>
          </w:tcPr>
          <w:p w14:paraId="53010000">
            <w:pPr>
              <w:ind/>
              <w:jc w:val="center"/>
              <w:rPr>
                <w:rFonts w:ascii="Times New Roman" w:hAnsi="Times New Roman"/>
                <w:sz w:val="20"/>
              </w:rPr>
            </w:pPr>
            <w:r>
              <w:rPr>
                <w:rFonts w:ascii="Times New Roman" w:hAnsi="Times New Roman"/>
                <w:sz w:val="20"/>
              </w:rPr>
              <w:t>С</w:t>
            </w:r>
          </w:p>
        </w:tc>
        <w:tc>
          <w:tcPr>
            <w:tcW w:type="dxa" w:w="330"/>
            <w:vAlign w:val="center"/>
          </w:tcPr>
          <w:p w14:paraId="54010000">
            <w:pPr>
              <w:ind/>
              <w:jc w:val="center"/>
              <w:rPr>
                <w:rFonts w:ascii="Times New Roman" w:hAnsi="Times New Roman"/>
                <w:sz w:val="20"/>
              </w:rPr>
            </w:pPr>
            <w:r>
              <w:rPr>
                <w:rFonts w:ascii="Times New Roman" w:hAnsi="Times New Roman"/>
                <w:sz w:val="20"/>
              </w:rPr>
              <w:t>С</w:t>
            </w:r>
          </w:p>
        </w:tc>
        <w:tc>
          <w:tcPr>
            <w:tcW w:type="dxa" w:w="329"/>
            <w:vAlign w:val="center"/>
          </w:tcPr>
          <w:p w14:paraId="55010000">
            <w:pPr>
              <w:ind/>
              <w:jc w:val="center"/>
              <w:rPr>
                <w:rFonts w:ascii="Times New Roman" w:hAnsi="Times New Roman"/>
                <w:sz w:val="20"/>
              </w:rPr>
            </w:pPr>
            <w:r>
              <w:rPr>
                <w:rFonts w:ascii="Times New Roman" w:hAnsi="Times New Roman"/>
                <w:sz w:val="20"/>
              </w:rPr>
              <w:t>С</w:t>
            </w:r>
          </w:p>
        </w:tc>
        <w:tc>
          <w:tcPr>
            <w:tcW w:type="dxa" w:w="541"/>
            <w:gridSpan w:val="2"/>
            <w:vAlign w:val="center"/>
          </w:tcPr>
          <w:p w14:paraId="56010000">
            <w:pPr>
              <w:ind/>
              <w:jc w:val="center"/>
              <w:rPr>
                <w:rFonts w:ascii="Times New Roman" w:hAnsi="Times New Roman"/>
                <w:sz w:val="20"/>
              </w:rPr>
            </w:pPr>
            <w:r>
              <w:rPr>
                <w:rFonts w:ascii="Times New Roman" w:hAnsi="Times New Roman"/>
                <w:sz w:val="20"/>
              </w:rPr>
              <w:t>8</w:t>
            </w:r>
          </w:p>
        </w:tc>
        <w:tc>
          <w:tcPr>
            <w:tcW w:type="dxa" w:w="567"/>
            <w:vAlign w:val="center"/>
          </w:tcPr>
          <w:p w14:paraId="57010000">
            <w:pPr>
              <w:ind/>
              <w:jc w:val="center"/>
              <w:rPr>
                <w:rFonts w:ascii="Times New Roman" w:hAnsi="Times New Roman"/>
                <w:sz w:val="20"/>
              </w:rPr>
            </w:pPr>
            <w:r>
              <w:rPr>
                <w:rFonts w:ascii="Times New Roman" w:hAnsi="Times New Roman"/>
                <w:sz w:val="20"/>
              </w:rPr>
              <w:t>264</w:t>
            </w:r>
          </w:p>
        </w:tc>
        <w:tc>
          <w:tcPr>
            <w:tcW w:type="dxa" w:w="567"/>
            <w:vAlign w:val="center"/>
          </w:tcPr>
          <w:p w14:paraId="58010000">
            <w:pPr>
              <w:ind/>
              <w:jc w:val="center"/>
              <w:rPr>
                <w:rFonts w:ascii="Times New Roman" w:hAnsi="Times New Roman"/>
                <w:sz w:val="20"/>
              </w:rPr>
            </w:pPr>
            <w:r>
              <w:rPr>
                <w:rFonts w:ascii="Times New Roman" w:hAnsi="Times New Roman"/>
                <w:sz w:val="20"/>
              </w:rPr>
              <w:t>36</w:t>
            </w:r>
          </w:p>
        </w:tc>
        <w:tc>
          <w:tcPr>
            <w:tcW w:type="dxa" w:w="567"/>
            <w:vAlign w:val="center"/>
          </w:tcPr>
          <w:p w14:paraId="59010000">
            <w:pPr>
              <w:ind/>
              <w:jc w:val="center"/>
              <w:rPr>
                <w:rFonts w:ascii="Times New Roman" w:hAnsi="Times New Roman"/>
                <w:sz w:val="20"/>
              </w:rPr>
            </w:pPr>
            <w:r>
              <w:rPr>
                <w:rFonts w:ascii="Times New Roman" w:hAnsi="Times New Roman"/>
                <w:sz w:val="20"/>
              </w:rPr>
              <w:t>2</w:t>
            </w:r>
          </w:p>
        </w:tc>
        <w:tc>
          <w:tcPr>
            <w:tcW w:type="dxa" w:w="567"/>
            <w:vAlign w:val="center"/>
          </w:tcPr>
          <w:p w14:paraId="5A010000">
            <w:pPr>
              <w:ind/>
              <w:jc w:val="center"/>
              <w:rPr>
                <w:rFonts w:ascii="Times New Roman" w:hAnsi="Times New Roman"/>
                <w:sz w:val="20"/>
              </w:rPr>
            </w:pPr>
            <w:r>
              <w:rPr>
                <w:rFonts w:ascii="Times New Roman" w:hAnsi="Times New Roman"/>
                <w:sz w:val="20"/>
              </w:rPr>
              <w:t>2</w:t>
            </w:r>
          </w:p>
        </w:tc>
        <w:tc>
          <w:tcPr>
            <w:tcW w:type="dxa" w:w="567"/>
            <w:vAlign w:val="center"/>
          </w:tcPr>
          <w:p w14:paraId="5B010000">
            <w:pPr>
              <w:ind/>
              <w:jc w:val="center"/>
              <w:rPr>
                <w:rFonts w:ascii="Times New Roman" w:hAnsi="Times New Roman"/>
                <w:sz w:val="20"/>
              </w:rPr>
            </w:pPr>
            <w:r>
              <w:rPr>
                <w:rFonts w:ascii="Times New Roman" w:hAnsi="Times New Roman"/>
                <w:sz w:val="20"/>
              </w:rPr>
              <w:t>36</w:t>
            </w:r>
          </w:p>
        </w:tc>
        <w:tc>
          <w:tcPr>
            <w:tcW w:type="dxa" w:w="567"/>
            <w:vAlign w:val="center"/>
          </w:tcPr>
          <w:p w14:paraId="5C010000">
            <w:pPr>
              <w:ind/>
              <w:jc w:val="center"/>
              <w:rPr>
                <w:rFonts w:ascii="Times New Roman" w:hAnsi="Times New Roman"/>
                <w:sz w:val="20"/>
              </w:rPr>
            </w:pPr>
            <w:r>
              <w:rPr>
                <w:rFonts w:ascii="Times New Roman" w:hAnsi="Times New Roman"/>
                <w:sz w:val="20"/>
              </w:rPr>
              <w:t>312</w:t>
            </w:r>
          </w:p>
        </w:tc>
      </w:tr>
      <w:tr>
        <w:trPr>
          <w:trHeight w:hRule="atLeast" w:val="228"/>
        </w:trPr>
        <w:tc>
          <w:tcPr>
            <w:tcW w:type="dxa" w:w="327"/>
            <w:vAlign w:val="center"/>
          </w:tcPr>
          <w:p w14:paraId="5D010000">
            <w:pPr>
              <w:ind/>
              <w:jc w:val="center"/>
              <w:rPr>
                <w:rFonts w:ascii="Times New Roman" w:hAnsi="Times New Roman"/>
                <w:sz w:val="20"/>
              </w:rPr>
            </w:pPr>
            <w:r>
              <w:rPr>
                <w:rFonts w:ascii="Times New Roman" w:hAnsi="Times New Roman"/>
                <w:sz w:val="20"/>
              </w:rPr>
              <w:t>Т</w:t>
            </w:r>
          </w:p>
        </w:tc>
        <w:tc>
          <w:tcPr>
            <w:tcW w:type="dxa" w:w="330"/>
            <w:vAlign w:val="center"/>
          </w:tcPr>
          <w:p w14:paraId="5E010000">
            <w:pPr>
              <w:ind/>
              <w:jc w:val="center"/>
              <w:rPr>
                <w:rFonts w:ascii="Times New Roman" w:hAnsi="Times New Roman"/>
                <w:sz w:val="20"/>
              </w:rPr>
            </w:pPr>
            <w:r>
              <w:rPr>
                <w:rFonts w:ascii="Times New Roman" w:hAnsi="Times New Roman"/>
                <w:sz w:val="20"/>
              </w:rPr>
              <w:t>П</w:t>
            </w:r>
          </w:p>
        </w:tc>
        <w:tc>
          <w:tcPr>
            <w:tcW w:type="dxa" w:w="323"/>
            <w:vAlign w:val="center"/>
          </w:tcPr>
          <w:p w14:paraId="5F010000">
            <w:pPr>
              <w:ind/>
              <w:jc w:val="center"/>
              <w:rPr>
                <w:rFonts w:ascii="Times New Roman" w:hAnsi="Times New Roman"/>
                <w:sz w:val="20"/>
              </w:rPr>
            </w:pPr>
            <w:r>
              <w:rPr>
                <w:rFonts w:ascii="Times New Roman" w:hAnsi="Times New Roman"/>
                <w:sz w:val="20"/>
              </w:rPr>
              <w:t>П</w:t>
            </w:r>
          </w:p>
        </w:tc>
        <w:tc>
          <w:tcPr>
            <w:tcW w:type="dxa" w:w="326"/>
            <w:vAlign w:val="center"/>
          </w:tcPr>
          <w:p w14:paraId="60010000">
            <w:pPr>
              <w:ind/>
              <w:jc w:val="center"/>
              <w:rPr>
                <w:rFonts w:ascii="Times New Roman" w:hAnsi="Times New Roman"/>
                <w:sz w:val="20"/>
              </w:rPr>
            </w:pPr>
            <w:r>
              <w:rPr>
                <w:rFonts w:ascii="Times New Roman" w:hAnsi="Times New Roman"/>
                <w:sz w:val="20"/>
              </w:rPr>
              <w:t>П</w:t>
            </w:r>
          </w:p>
        </w:tc>
        <w:tc>
          <w:tcPr>
            <w:tcW w:type="dxa" w:w="333"/>
            <w:vAlign w:val="center"/>
          </w:tcPr>
          <w:p w14:paraId="61010000">
            <w:pPr>
              <w:ind/>
              <w:jc w:val="center"/>
              <w:rPr>
                <w:rFonts w:ascii="Times New Roman" w:hAnsi="Times New Roman"/>
                <w:sz w:val="20"/>
              </w:rPr>
            </w:pPr>
            <w:r>
              <w:rPr>
                <w:rFonts w:ascii="Times New Roman" w:hAnsi="Times New Roman"/>
                <w:sz w:val="20"/>
              </w:rPr>
              <w:t>П</w:t>
            </w:r>
          </w:p>
        </w:tc>
        <w:tc>
          <w:tcPr>
            <w:tcW w:type="dxa" w:w="329"/>
            <w:vAlign w:val="center"/>
          </w:tcPr>
          <w:p w14:paraId="62010000">
            <w:pPr>
              <w:ind/>
              <w:jc w:val="center"/>
              <w:rPr>
                <w:rFonts w:ascii="Times New Roman" w:hAnsi="Times New Roman"/>
                <w:sz w:val="20"/>
              </w:rPr>
            </w:pPr>
            <w:r>
              <w:rPr>
                <w:rFonts w:ascii="Times New Roman" w:hAnsi="Times New Roman"/>
                <w:sz w:val="20"/>
              </w:rPr>
              <w:t>П</w:t>
            </w:r>
          </w:p>
        </w:tc>
        <w:tc>
          <w:tcPr>
            <w:tcW w:type="dxa" w:w="330"/>
            <w:vAlign w:val="center"/>
          </w:tcPr>
          <w:p w14:paraId="63010000">
            <w:pPr>
              <w:ind/>
              <w:jc w:val="center"/>
              <w:rPr>
                <w:rFonts w:ascii="Times New Roman" w:hAnsi="Times New Roman"/>
                <w:sz w:val="20"/>
              </w:rPr>
            </w:pPr>
            <w:r>
              <w:rPr>
                <w:rFonts w:ascii="Times New Roman" w:hAnsi="Times New Roman"/>
                <w:sz w:val="20"/>
              </w:rPr>
              <w:t>П</w:t>
            </w:r>
          </w:p>
        </w:tc>
        <w:tc>
          <w:tcPr>
            <w:tcW w:type="dxa" w:w="329"/>
            <w:vAlign w:val="center"/>
          </w:tcPr>
          <w:p w14:paraId="64010000">
            <w:pPr>
              <w:ind/>
              <w:jc w:val="center"/>
              <w:rPr>
                <w:rFonts w:ascii="Times New Roman" w:hAnsi="Times New Roman"/>
                <w:sz w:val="20"/>
              </w:rPr>
            </w:pPr>
            <w:r>
              <w:rPr>
                <w:rFonts w:ascii="Times New Roman" w:hAnsi="Times New Roman"/>
                <w:sz w:val="20"/>
              </w:rPr>
              <w:t>Ш</w:t>
            </w:r>
          </w:p>
        </w:tc>
        <w:tc>
          <w:tcPr>
            <w:tcW w:type="dxa" w:w="335"/>
            <w:vAlign w:val="center"/>
          </w:tcPr>
          <w:p w14:paraId="65010000">
            <w:pPr>
              <w:ind/>
              <w:jc w:val="center"/>
              <w:rPr>
                <w:rFonts w:ascii="Times New Roman" w:hAnsi="Times New Roman"/>
                <w:sz w:val="20"/>
              </w:rPr>
            </w:pPr>
            <w:r>
              <w:rPr>
                <w:rFonts w:ascii="Times New Roman" w:hAnsi="Times New Roman"/>
                <w:sz w:val="20"/>
              </w:rPr>
              <w:t>П</w:t>
            </w:r>
          </w:p>
        </w:tc>
        <w:tc>
          <w:tcPr>
            <w:tcW w:type="dxa" w:w="329"/>
            <w:vAlign w:val="center"/>
          </w:tcPr>
          <w:p w14:paraId="66010000">
            <w:pPr>
              <w:ind/>
              <w:jc w:val="center"/>
              <w:rPr>
                <w:rFonts w:ascii="Times New Roman" w:hAnsi="Times New Roman"/>
                <w:sz w:val="20"/>
              </w:rPr>
            </w:pPr>
            <w:r>
              <w:rPr>
                <w:rFonts w:ascii="Times New Roman" w:hAnsi="Times New Roman"/>
                <w:sz w:val="20"/>
              </w:rPr>
              <w:t>П</w:t>
            </w:r>
          </w:p>
        </w:tc>
        <w:tc>
          <w:tcPr>
            <w:tcW w:type="dxa" w:w="330"/>
            <w:vAlign w:val="center"/>
          </w:tcPr>
          <w:p w14:paraId="67010000">
            <w:pPr>
              <w:ind/>
              <w:jc w:val="center"/>
              <w:rPr>
                <w:rFonts w:ascii="Times New Roman" w:hAnsi="Times New Roman"/>
                <w:sz w:val="20"/>
              </w:rPr>
            </w:pPr>
            <w:r>
              <w:rPr>
                <w:rFonts w:ascii="Times New Roman" w:hAnsi="Times New Roman"/>
                <w:sz w:val="20"/>
              </w:rPr>
              <w:t>П</w:t>
            </w:r>
          </w:p>
        </w:tc>
        <w:tc>
          <w:tcPr>
            <w:tcW w:type="dxa" w:w="329"/>
            <w:vAlign w:val="center"/>
          </w:tcPr>
          <w:p w14:paraId="68010000">
            <w:pPr>
              <w:ind/>
              <w:jc w:val="center"/>
              <w:rPr>
                <w:rFonts w:ascii="Times New Roman" w:hAnsi="Times New Roman"/>
                <w:sz w:val="20"/>
              </w:rPr>
            </w:pPr>
            <w:r>
              <w:rPr>
                <w:rFonts w:ascii="Times New Roman" w:hAnsi="Times New Roman"/>
                <w:sz w:val="20"/>
              </w:rPr>
              <w:t>Т</w:t>
            </w:r>
          </w:p>
        </w:tc>
        <w:tc>
          <w:tcPr>
            <w:tcW w:type="dxa" w:w="330"/>
            <w:vAlign w:val="center"/>
          </w:tcPr>
          <w:p w14:paraId="69010000">
            <w:pPr>
              <w:ind/>
              <w:jc w:val="center"/>
              <w:rPr>
                <w:rFonts w:ascii="Times New Roman" w:hAnsi="Times New Roman"/>
                <w:sz w:val="20"/>
              </w:rPr>
            </w:pPr>
            <w:r>
              <w:rPr>
                <w:rFonts w:ascii="Times New Roman" w:hAnsi="Times New Roman"/>
                <w:sz w:val="20"/>
              </w:rPr>
              <w:t>С</w:t>
            </w:r>
          </w:p>
        </w:tc>
        <w:tc>
          <w:tcPr>
            <w:tcW w:type="dxa" w:w="329"/>
            <w:vAlign w:val="center"/>
          </w:tcPr>
          <w:p w14:paraId="6A010000">
            <w:pPr>
              <w:ind/>
              <w:jc w:val="center"/>
              <w:rPr>
                <w:rFonts w:ascii="Times New Roman" w:hAnsi="Times New Roman"/>
                <w:sz w:val="20"/>
              </w:rPr>
            </w:pPr>
            <w:r>
              <w:rPr>
                <w:rFonts w:ascii="Times New Roman" w:hAnsi="Times New Roman"/>
                <w:sz w:val="20"/>
              </w:rPr>
              <w:t>С</w:t>
            </w:r>
          </w:p>
        </w:tc>
        <w:tc>
          <w:tcPr>
            <w:tcW w:type="dxa" w:w="330"/>
            <w:gridSpan w:val="2"/>
            <w:vAlign w:val="center"/>
          </w:tcPr>
          <w:p w14:paraId="6B010000">
            <w:pPr>
              <w:ind/>
              <w:jc w:val="center"/>
              <w:rPr>
                <w:rFonts w:ascii="Times New Roman" w:hAnsi="Times New Roman"/>
                <w:sz w:val="20"/>
              </w:rPr>
            </w:pPr>
            <w:r>
              <w:rPr>
                <w:rFonts w:ascii="Times New Roman" w:hAnsi="Times New Roman"/>
                <w:sz w:val="20"/>
              </w:rPr>
              <w:t>С</w:t>
            </w:r>
          </w:p>
        </w:tc>
        <w:tc>
          <w:tcPr>
            <w:tcW w:type="dxa" w:w="329"/>
            <w:vAlign w:val="center"/>
          </w:tcPr>
          <w:p w14:paraId="6C010000">
            <w:pPr>
              <w:ind/>
              <w:jc w:val="center"/>
              <w:rPr>
                <w:rFonts w:ascii="Times New Roman" w:hAnsi="Times New Roman"/>
                <w:sz w:val="20"/>
              </w:rPr>
            </w:pPr>
            <w:r>
              <w:rPr>
                <w:rFonts w:ascii="Times New Roman" w:hAnsi="Times New Roman"/>
                <w:sz w:val="20"/>
              </w:rPr>
              <w:t>С</w:t>
            </w:r>
          </w:p>
        </w:tc>
        <w:tc>
          <w:tcPr>
            <w:tcW w:type="dxa" w:w="330"/>
            <w:vAlign w:val="center"/>
          </w:tcPr>
          <w:p w14:paraId="6D010000">
            <w:pPr>
              <w:ind/>
              <w:jc w:val="center"/>
              <w:rPr>
                <w:rFonts w:ascii="Times New Roman" w:hAnsi="Times New Roman"/>
                <w:sz w:val="20"/>
              </w:rPr>
            </w:pPr>
            <w:r>
              <w:rPr>
                <w:rFonts w:ascii="Times New Roman" w:hAnsi="Times New Roman"/>
                <w:sz w:val="20"/>
              </w:rPr>
              <w:t>С</w:t>
            </w:r>
          </w:p>
        </w:tc>
        <w:tc>
          <w:tcPr>
            <w:tcW w:type="dxa" w:w="329"/>
            <w:vAlign w:val="center"/>
          </w:tcPr>
          <w:p w14:paraId="6E010000">
            <w:pPr>
              <w:ind/>
              <w:jc w:val="center"/>
              <w:rPr>
                <w:rFonts w:ascii="Times New Roman" w:hAnsi="Times New Roman"/>
                <w:sz w:val="20"/>
              </w:rPr>
            </w:pPr>
            <w:r>
              <w:rPr>
                <w:rFonts w:ascii="Times New Roman" w:hAnsi="Times New Roman"/>
                <w:sz w:val="20"/>
              </w:rPr>
              <w:t>С</w:t>
            </w:r>
          </w:p>
        </w:tc>
        <w:tc>
          <w:tcPr>
            <w:tcW w:type="dxa" w:w="541"/>
            <w:gridSpan w:val="2"/>
            <w:vAlign w:val="center"/>
          </w:tcPr>
          <w:p w14:paraId="6F010000">
            <w:pPr>
              <w:ind/>
              <w:jc w:val="center"/>
              <w:rPr>
                <w:rFonts w:ascii="Times New Roman" w:hAnsi="Times New Roman"/>
                <w:sz w:val="20"/>
              </w:rPr>
            </w:pPr>
            <w:r>
              <w:rPr>
                <w:rFonts w:ascii="Times New Roman" w:hAnsi="Times New Roman"/>
                <w:sz w:val="20"/>
              </w:rPr>
              <w:t>8</w:t>
            </w:r>
          </w:p>
        </w:tc>
        <w:tc>
          <w:tcPr>
            <w:tcW w:type="dxa" w:w="567"/>
            <w:vAlign w:val="center"/>
          </w:tcPr>
          <w:p w14:paraId="70010000">
            <w:pPr>
              <w:ind/>
              <w:jc w:val="center"/>
              <w:rPr>
                <w:rFonts w:ascii="Times New Roman" w:hAnsi="Times New Roman"/>
                <w:sz w:val="20"/>
              </w:rPr>
            </w:pPr>
            <w:r>
              <w:rPr>
                <w:rFonts w:ascii="Times New Roman" w:hAnsi="Times New Roman"/>
                <w:sz w:val="20"/>
              </w:rPr>
              <w:t>264</w:t>
            </w:r>
          </w:p>
        </w:tc>
        <w:tc>
          <w:tcPr>
            <w:tcW w:type="dxa" w:w="567"/>
            <w:vAlign w:val="center"/>
          </w:tcPr>
          <w:p w14:paraId="71010000">
            <w:pPr>
              <w:ind/>
              <w:jc w:val="center"/>
              <w:rPr>
                <w:rFonts w:ascii="Times New Roman" w:hAnsi="Times New Roman"/>
                <w:sz w:val="20"/>
              </w:rPr>
            </w:pPr>
            <w:r>
              <w:rPr>
                <w:rFonts w:ascii="Times New Roman" w:hAnsi="Times New Roman"/>
                <w:sz w:val="20"/>
              </w:rPr>
              <w:t>36</w:t>
            </w:r>
          </w:p>
        </w:tc>
        <w:tc>
          <w:tcPr>
            <w:tcW w:type="dxa" w:w="567"/>
            <w:vAlign w:val="center"/>
          </w:tcPr>
          <w:p w14:paraId="72010000">
            <w:pPr>
              <w:ind/>
              <w:jc w:val="center"/>
              <w:rPr>
                <w:rFonts w:ascii="Times New Roman" w:hAnsi="Times New Roman"/>
                <w:sz w:val="20"/>
              </w:rPr>
            </w:pPr>
            <w:r>
              <w:rPr>
                <w:rFonts w:ascii="Times New Roman" w:hAnsi="Times New Roman"/>
                <w:sz w:val="20"/>
              </w:rPr>
              <w:t>2</w:t>
            </w:r>
          </w:p>
        </w:tc>
        <w:tc>
          <w:tcPr>
            <w:tcW w:type="dxa" w:w="567"/>
            <w:vAlign w:val="center"/>
          </w:tcPr>
          <w:p w14:paraId="73010000">
            <w:pPr>
              <w:ind/>
              <w:jc w:val="center"/>
              <w:rPr>
                <w:rFonts w:ascii="Times New Roman" w:hAnsi="Times New Roman"/>
                <w:sz w:val="20"/>
              </w:rPr>
            </w:pPr>
            <w:r>
              <w:rPr>
                <w:rFonts w:ascii="Times New Roman" w:hAnsi="Times New Roman"/>
                <w:sz w:val="20"/>
              </w:rPr>
              <w:t>2</w:t>
            </w:r>
          </w:p>
        </w:tc>
        <w:tc>
          <w:tcPr>
            <w:tcW w:type="dxa" w:w="567"/>
            <w:vAlign w:val="center"/>
          </w:tcPr>
          <w:p w14:paraId="74010000">
            <w:pPr>
              <w:ind/>
              <w:jc w:val="center"/>
              <w:rPr>
                <w:rFonts w:ascii="Times New Roman" w:hAnsi="Times New Roman"/>
                <w:sz w:val="20"/>
              </w:rPr>
            </w:pPr>
            <w:r>
              <w:rPr>
                <w:rFonts w:ascii="Times New Roman" w:hAnsi="Times New Roman"/>
                <w:sz w:val="20"/>
              </w:rPr>
              <w:t>36</w:t>
            </w:r>
          </w:p>
        </w:tc>
        <w:tc>
          <w:tcPr>
            <w:tcW w:type="dxa" w:w="567"/>
            <w:vAlign w:val="center"/>
          </w:tcPr>
          <w:p w14:paraId="75010000">
            <w:pPr>
              <w:ind/>
              <w:jc w:val="center"/>
              <w:rPr>
                <w:rFonts w:ascii="Times New Roman" w:hAnsi="Times New Roman"/>
                <w:sz w:val="20"/>
              </w:rPr>
            </w:pPr>
            <w:r>
              <w:rPr>
                <w:rFonts w:ascii="Times New Roman" w:hAnsi="Times New Roman"/>
                <w:sz w:val="20"/>
              </w:rPr>
              <w:t>312</w:t>
            </w:r>
          </w:p>
        </w:tc>
      </w:tr>
    </w:tbl>
    <w:p w14:paraId="76010000">
      <w:pPr>
        <w:rPr>
          <w:rFonts w:ascii="Times New Roman" w:hAnsi="Times New Roman"/>
          <w:b w:val="1"/>
          <w:sz w:val="24"/>
        </w:rPr>
      </w:pPr>
    </w:p>
    <w:p w14:paraId="77010000">
      <w:pPr>
        <w:rPr>
          <w:rFonts w:ascii="Times New Roman" w:hAnsi="Times New Roman"/>
          <w:b w:val="1"/>
          <w:sz w:val="24"/>
        </w:rPr>
      </w:pPr>
    </w:p>
    <w:p w14:paraId="78010000">
      <w:pPr>
        <w:tabs>
          <w:tab w:leader="none" w:pos="5233" w:val="center"/>
        </w:tabs>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Т - Теоретические занятия</w:t>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Ш</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 xml:space="preserve"> Итоговая ат</w:t>
      </w:r>
      <w:r>
        <w:rPr>
          <w:rFonts w:ascii="Times New Roman" w:hAnsi="Times New Roman"/>
          <w:b w:val="1"/>
          <w:sz w:val="24"/>
        </w:rPr>
        <w:t>тестация</w:t>
      </w:r>
    </w:p>
    <w:p w14:paraId="79010000">
      <w:pPr>
        <w:tabs>
          <w:tab w:leader="none" w:pos="5760" w:val="left"/>
        </w:tabs>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 - Практические занятия </w:t>
      </w:r>
      <w:r>
        <w:rPr>
          <w:rFonts w:ascii="Times New Roman" w:hAnsi="Times New Roman"/>
          <w:b w:val="1"/>
          <w:sz w:val="24"/>
        </w:rPr>
        <w:t xml:space="preserve">                                           = - Каникулы</w:t>
      </w:r>
    </w:p>
    <w:p w14:paraId="7A010000">
      <w:pP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С</w:t>
      </w:r>
      <w:r>
        <w:rPr>
          <w:rFonts w:ascii="Times New Roman" w:hAnsi="Times New Roman"/>
          <w:b w:val="1"/>
          <w:sz w:val="24"/>
        </w:rPr>
        <w:t xml:space="preserve"> - Самостоятельная работа</w:t>
      </w:r>
    </w:p>
    <w:p w14:paraId="7B010000">
      <w:pPr>
        <w:rPr>
          <w:rFonts w:ascii="Times New Roman" w:hAnsi="Times New Roman"/>
          <w:b w:val="1"/>
          <w:sz w:val="24"/>
        </w:rPr>
      </w:pPr>
      <w:r>
        <w:rPr>
          <w:rFonts w:ascii="Times New Roman" w:hAnsi="Times New Roman"/>
          <w:b w:val="1"/>
          <w:sz w:val="24"/>
        </w:rPr>
        <w:t xml:space="preserve">   Э - Промежуточная аттестация</w:t>
      </w:r>
      <w:r>
        <w:rPr>
          <w:rFonts w:ascii="Times New Roman" w:hAnsi="Times New Roman"/>
          <w:b w:val="1"/>
          <w:sz w:val="24"/>
        </w:rPr>
        <w:br w:type="page"/>
      </w:r>
    </w:p>
    <w:p w14:paraId="7C010000">
      <w:pPr>
        <w:ind/>
        <w:jc w:val="center"/>
        <w:rPr>
          <w:rFonts w:ascii="Times New Roman" w:hAnsi="Times New Roman"/>
          <w:b w:val="1"/>
          <w:sz w:val="24"/>
        </w:rPr>
      </w:pPr>
      <w:r>
        <w:rPr>
          <w:rFonts w:ascii="Times New Roman" w:hAnsi="Times New Roman"/>
          <w:b w:val="1"/>
          <w:sz w:val="24"/>
        </w:rPr>
        <w:t xml:space="preserve">ПЛАН </w:t>
      </w:r>
      <w:r>
        <w:rPr>
          <w:rFonts w:ascii="Times New Roman" w:hAnsi="Times New Roman"/>
          <w:b w:val="1"/>
          <w:sz w:val="24"/>
        </w:rPr>
        <w:t>УЧЕБНОГО</w:t>
      </w:r>
      <w:r>
        <w:rPr>
          <w:rFonts w:ascii="Times New Roman" w:hAnsi="Times New Roman"/>
          <w:b w:val="1"/>
          <w:sz w:val="24"/>
        </w:rPr>
        <w:t xml:space="preserve"> ПРОЦЕСА</w:t>
      </w:r>
    </w:p>
    <w:tbl>
      <w:tblPr>
        <w:tblStyle w:val="Style_6"/>
        <w:tblInd w:type="dxa" w:w="-318"/>
        <w:tblLayout w:type="fixed"/>
      </w:tblPr>
      <w:tblGrid>
        <w:gridCol w:w="568"/>
        <w:gridCol w:w="2552"/>
        <w:gridCol w:w="708"/>
        <w:gridCol w:w="709"/>
        <w:gridCol w:w="709"/>
        <w:gridCol w:w="709"/>
        <w:gridCol w:w="708"/>
        <w:gridCol w:w="567"/>
        <w:gridCol w:w="709"/>
        <w:gridCol w:w="709"/>
        <w:gridCol w:w="709"/>
        <w:gridCol w:w="708"/>
        <w:gridCol w:w="709"/>
        <w:gridCol w:w="709"/>
      </w:tblGrid>
      <w:tr>
        <w:tc>
          <w:tcPr>
            <w:tcW w:type="dxa" w:w="568"/>
            <w:vMerge w:val="restart"/>
          </w:tcPr>
          <w:p w14:paraId="7D010000">
            <w:pPr>
              <w:ind/>
              <w:jc w:val="center"/>
              <w:rPr>
                <w:rFonts w:ascii="Times New Roman" w:hAnsi="Times New Roman"/>
                <w:b w:val="1"/>
                <w:sz w:val="20"/>
              </w:rPr>
            </w:pPr>
            <w:r>
              <w:rPr>
                <w:rFonts w:ascii="Times New Roman" w:hAnsi="Times New Roman"/>
                <w:b w:val="1"/>
                <w:sz w:val="20"/>
              </w:rPr>
              <w:t>№</w:t>
            </w:r>
          </w:p>
          <w:p w14:paraId="7E010000">
            <w:pPr>
              <w:ind/>
              <w:jc w:val="center"/>
              <w:rPr>
                <w:rFonts w:ascii="Times New Roman" w:hAnsi="Times New Roman"/>
                <w:b w:val="1"/>
                <w:sz w:val="20"/>
              </w:rPr>
            </w:pPr>
            <w:r>
              <w:rPr>
                <w:rFonts w:ascii="Times New Roman" w:hAnsi="Times New Roman"/>
                <w:b w:val="1"/>
                <w:sz w:val="20"/>
              </w:rPr>
              <w:t>п</w:t>
            </w:r>
            <w:r>
              <w:rPr>
                <w:rFonts w:ascii="Times New Roman" w:hAnsi="Times New Roman"/>
                <w:b w:val="1"/>
                <w:sz w:val="20"/>
              </w:rPr>
              <w:t>/п</w:t>
            </w:r>
          </w:p>
        </w:tc>
        <w:tc>
          <w:tcPr>
            <w:tcW w:type="dxa" w:w="2552"/>
            <w:vMerge w:val="restart"/>
          </w:tcPr>
          <w:p w14:paraId="7F010000">
            <w:pPr>
              <w:ind/>
              <w:jc w:val="center"/>
              <w:rPr>
                <w:rFonts w:ascii="Times New Roman" w:hAnsi="Times New Roman"/>
                <w:b w:val="1"/>
                <w:sz w:val="20"/>
              </w:rPr>
            </w:pPr>
            <w:r>
              <w:rPr>
                <w:rFonts w:ascii="Times New Roman" w:hAnsi="Times New Roman"/>
                <w:b w:val="1"/>
                <w:sz w:val="20"/>
              </w:rPr>
              <w:t xml:space="preserve">Наименования предметных областей / формы </w:t>
            </w:r>
            <w:r>
              <w:rPr>
                <w:rFonts w:ascii="Times New Roman" w:hAnsi="Times New Roman"/>
                <w:b w:val="1"/>
                <w:sz w:val="20"/>
              </w:rPr>
              <w:t>учебной нагрузки</w:t>
            </w:r>
          </w:p>
        </w:tc>
        <w:tc>
          <w:tcPr>
            <w:tcW w:type="dxa" w:w="708"/>
            <w:vMerge w:val="restart"/>
            <w:textDirection w:val="btLr"/>
          </w:tcPr>
          <w:p w14:paraId="80010000">
            <w:pPr>
              <w:ind w:firstLine="0" w:left="113" w:right="113"/>
              <w:jc w:val="center"/>
              <w:rPr>
                <w:rFonts w:ascii="Times New Roman" w:hAnsi="Times New Roman"/>
                <w:b w:val="1"/>
                <w:sz w:val="20"/>
              </w:rPr>
            </w:pPr>
            <w:r>
              <w:rPr>
                <w:rFonts w:ascii="Times New Roman" w:hAnsi="Times New Roman"/>
                <w:b w:val="1"/>
                <w:sz w:val="20"/>
              </w:rPr>
              <w:t>Общий объём учебной нагрузки (в часах)</w:t>
            </w:r>
          </w:p>
        </w:tc>
        <w:tc>
          <w:tcPr>
            <w:tcW w:type="dxa" w:w="709"/>
            <w:vMerge w:val="restart"/>
            <w:textDirection w:val="btLr"/>
          </w:tcPr>
          <w:p w14:paraId="81010000">
            <w:pPr>
              <w:ind w:firstLine="0" w:left="113" w:right="113"/>
              <w:jc w:val="center"/>
              <w:rPr>
                <w:rFonts w:ascii="Times New Roman" w:hAnsi="Times New Roman"/>
                <w:b w:val="1"/>
                <w:sz w:val="20"/>
              </w:rPr>
            </w:pPr>
            <w:r>
              <w:rPr>
                <w:rFonts w:ascii="Times New Roman" w:hAnsi="Times New Roman"/>
                <w:b w:val="1"/>
                <w:sz w:val="20"/>
              </w:rPr>
              <w:t>Самостоятельная работа   (в часах)</w:t>
            </w:r>
          </w:p>
        </w:tc>
        <w:tc>
          <w:tcPr>
            <w:tcW w:type="dxa" w:w="1418"/>
            <w:gridSpan w:val="2"/>
          </w:tcPr>
          <w:p w14:paraId="82010000">
            <w:pPr>
              <w:rPr>
                <w:rFonts w:ascii="Times New Roman" w:hAnsi="Times New Roman"/>
                <w:b w:val="1"/>
                <w:sz w:val="20"/>
              </w:rPr>
            </w:pPr>
            <w:r>
              <w:rPr>
                <w:rFonts w:ascii="Times New Roman" w:hAnsi="Times New Roman"/>
                <w:b w:val="1"/>
                <w:sz w:val="20"/>
              </w:rPr>
              <w:t>Учебные занятия        (в часах)</w:t>
            </w:r>
          </w:p>
        </w:tc>
        <w:tc>
          <w:tcPr>
            <w:tcW w:type="dxa" w:w="1275"/>
            <w:gridSpan w:val="2"/>
          </w:tcPr>
          <w:p w14:paraId="83010000">
            <w:pPr>
              <w:ind/>
              <w:jc w:val="center"/>
              <w:rPr>
                <w:rFonts w:ascii="Times New Roman" w:hAnsi="Times New Roman"/>
                <w:b w:val="1"/>
                <w:sz w:val="20"/>
              </w:rPr>
            </w:pPr>
            <w:r>
              <w:rPr>
                <w:rFonts w:ascii="Times New Roman" w:hAnsi="Times New Roman"/>
                <w:b w:val="1"/>
                <w:sz w:val="20"/>
              </w:rPr>
              <w:t>Аттестация         (в часах)</w:t>
            </w:r>
          </w:p>
        </w:tc>
        <w:tc>
          <w:tcPr>
            <w:tcW w:type="dxa" w:w="4253"/>
            <w:gridSpan w:val="6"/>
          </w:tcPr>
          <w:p w14:paraId="84010000">
            <w:pPr>
              <w:ind/>
              <w:jc w:val="center"/>
              <w:rPr>
                <w:rFonts w:ascii="Times New Roman" w:hAnsi="Times New Roman"/>
                <w:b w:val="1"/>
                <w:sz w:val="20"/>
              </w:rPr>
            </w:pPr>
            <w:r>
              <w:rPr>
                <w:rFonts w:ascii="Times New Roman" w:hAnsi="Times New Roman"/>
                <w:b w:val="1"/>
                <w:sz w:val="20"/>
              </w:rPr>
              <w:t>Распределение по годам обучения</w:t>
            </w:r>
          </w:p>
        </w:tc>
      </w:tr>
      <w:tr>
        <w:trPr>
          <w:trHeight w:hRule="atLeast" w:val="1834"/>
        </w:trPr>
        <w:tc>
          <w:tcPr>
            <w:tcW w:type="dxa" w:w="568"/>
            <w:gridSpan w:val="1"/>
            <w:vMerge w:val="continue"/>
          </w:tcPr>
          <w:p/>
        </w:tc>
        <w:tc>
          <w:tcPr>
            <w:tcW w:type="dxa" w:w="2552"/>
            <w:gridSpan w:val="1"/>
            <w:vMerge w:val="continue"/>
          </w:tcPr>
          <w:p/>
        </w:tc>
        <w:tc>
          <w:tcPr>
            <w:tcW w:type="dxa" w:w="708"/>
            <w:gridSpan w:val="1"/>
            <w:vMerge w:val="continue"/>
            <w:textDirection w:val="btLr"/>
          </w:tcPr>
          <w:p/>
        </w:tc>
        <w:tc>
          <w:tcPr>
            <w:tcW w:type="dxa" w:w="709"/>
            <w:gridSpan w:val="1"/>
            <w:vMerge w:val="continue"/>
            <w:textDirection w:val="btLr"/>
          </w:tcPr>
          <w:p/>
        </w:tc>
        <w:tc>
          <w:tcPr>
            <w:tcW w:type="dxa" w:w="709"/>
            <w:textDirection w:val="btLr"/>
          </w:tcPr>
          <w:p w14:paraId="85010000">
            <w:pPr>
              <w:ind w:firstLine="0" w:left="113" w:right="113"/>
              <w:rPr>
                <w:rFonts w:ascii="Times New Roman" w:hAnsi="Times New Roman"/>
                <w:b w:val="1"/>
                <w:sz w:val="20"/>
              </w:rPr>
            </w:pPr>
            <w:r>
              <w:rPr>
                <w:rFonts w:ascii="Times New Roman" w:hAnsi="Times New Roman"/>
                <w:b w:val="1"/>
                <w:sz w:val="20"/>
              </w:rPr>
              <w:t>теоретические</w:t>
            </w:r>
          </w:p>
        </w:tc>
        <w:tc>
          <w:tcPr>
            <w:tcW w:type="dxa" w:w="709"/>
            <w:textDirection w:val="btLr"/>
          </w:tcPr>
          <w:p w14:paraId="86010000">
            <w:pPr>
              <w:ind w:firstLine="0" w:left="113" w:right="113"/>
              <w:jc w:val="center"/>
              <w:rPr>
                <w:rFonts w:ascii="Times New Roman" w:hAnsi="Times New Roman"/>
                <w:b w:val="1"/>
                <w:sz w:val="20"/>
              </w:rPr>
            </w:pPr>
            <w:r>
              <w:rPr>
                <w:rFonts w:ascii="Times New Roman" w:hAnsi="Times New Roman"/>
                <w:b w:val="1"/>
                <w:sz w:val="20"/>
              </w:rPr>
              <w:t>практические</w:t>
            </w:r>
          </w:p>
        </w:tc>
        <w:tc>
          <w:tcPr>
            <w:tcW w:type="dxa" w:w="708"/>
            <w:textDirection w:val="btLr"/>
          </w:tcPr>
          <w:p w14:paraId="87010000">
            <w:pPr>
              <w:ind w:firstLine="0" w:left="113" w:right="113"/>
              <w:jc w:val="center"/>
              <w:rPr>
                <w:rFonts w:ascii="Times New Roman" w:hAnsi="Times New Roman"/>
                <w:b w:val="1"/>
                <w:sz w:val="20"/>
              </w:rPr>
            </w:pPr>
            <w:r>
              <w:rPr>
                <w:rFonts w:ascii="Times New Roman" w:hAnsi="Times New Roman"/>
                <w:b w:val="1"/>
                <w:sz w:val="20"/>
              </w:rPr>
              <w:t>промежуточная</w:t>
            </w:r>
          </w:p>
        </w:tc>
        <w:tc>
          <w:tcPr>
            <w:tcW w:type="dxa" w:w="567"/>
            <w:textDirection w:val="btLr"/>
          </w:tcPr>
          <w:p w14:paraId="88010000">
            <w:pPr>
              <w:ind w:firstLine="0" w:left="113" w:right="113"/>
              <w:jc w:val="center"/>
              <w:rPr>
                <w:rFonts w:ascii="Times New Roman" w:hAnsi="Times New Roman"/>
                <w:b w:val="1"/>
                <w:sz w:val="20"/>
              </w:rPr>
            </w:pPr>
            <w:r>
              <w:rPr>
                <w:rFonts w:ascii="Times New Roman" w:hAnsi="Times New Roman"/>
                <w:b w:val="1"/>
                <w:sz w:val="20"/>
              </w:rPr>
              <w:t>итоговая</w:t>
            </w:r>
          </w:p>
        </w:tc>
        <w:tc>
          <w:tcPr>
            <w:tcW w:type="dxa" w:w="709"/>
            <w:textDirection w:val="btLr"/>
          </w:tcPr>
          <w:p w14:paraId="89010000">
            <w:pPr>
              <w:ind w:firstLine="0" w:left="113" w:right="113"/>
              <w:jc w:val="center"/>
              <w:rPr>
                <w:rFonts w:ascii="Times New Roman" w:hAnsi="Times New Roman"/>
                <w:b w:val="1"/>
                <w:sz w:val="20"/>
              </w:rPr>
            </w:pPr>
            <w:r>
              <w:rPr>
                <w:rFonts w:ascii="Times New Roman" w:hAnsi="Times New Roman"/>
                <w:b w:val="1"/>
                <w:sz w:val="20"/>
              </w:rPr>
              <w:t xml:space="preserve">1-й год </w:t>
            </w:r>
          </w:p>
        </w:tc>
        <w:tc>
          <w:tcPr>
            <w:tcW w:type="dxa" w:w="709"/>
            <w:textDirection w:val="btLr"/>
          </w:tcPr>
          <w:p w14:paraId="8A010000">
            <w:pPr>
              <w:ind w:firstLine="0" w:left="113" w:right="113"/>
              <w:jc w:val="center"/>
              <w:rPr>
                <w:rFonts w:ascii="Times New Roman" w:hAnsi="Times New Roman"/>
                <w:b w:val="1"/>
                <w:sz w:val="20"/>
              </w:rPr>
            </w:pPr>
            <w:r>
              <w:rPr>
                <w:rFonts w:ascii="Times New Roman" w:hAnsi="Times New Roman"/>
                <w:b w:val="1"/>
                <w:sz w:val="20"/>
              </w:rPr>
              <w:t>2-й год</w:t>
            </w:r>
          </w:p>
        </w:tc>
        <w:tc>
          <w:tcPr>
            <w:tcW w:type="dxa" w:w="709"/>
            <w:textDirection w:val="btLr"/>
          </w:tcPr>
          <w:p w14:paraId="8B010000">
            <w:pPr>
              <w:ind w:firstLine="0" w:left="113" w:right="113"/>
              <w:jc w:val="center"/>
              <w:rPr>
                <w:rFonts w:ascii="Times New Roman" w:hAnsi="Times New Roman"/>
                <w:b w:val="1"/>
                <w:sz w:val="20"/>
              </w:rPr>
            </w:pPr>
            <w:r>
              <w:rPr>
                <w:rFonts w:ascii="Times New Roman" w:hAnsi="Times New Roman"/>
                <w:b w:val="1"/>
                <w:sz w:val="20"/>
              </w:rPr>
              <w:t>3-й год</w:t>
            </w:r>
          </w:p>
        </w:tc>
        <w:tc>
          <w:tcPr>
            <w:tcW w:type="dxa" w:w="708"/>
            <w:textDirection w:val="btLr"/>
          </w:tcPr>
          <w:p w14:paraId="8C010000">
            <w:pPr>
              <w:ind w:firstLine="0" w:left="113" w:right="113"/>
              <w:jc w:val="center"/>
              <w:rPr>
                <w:rFonts w:ascii="Times New Roman" w:hAnsi="Times New Roman"/>
                <w:b w:val="1"/>
                <w:sz w:val="20"/>
              </w:rPr>
            </w:pPr>
            <w:r>
              <w:rPr>
                <w:rFonts w:ascii="Times New Roman" w:hAnsi="Times New Roman"/>
                <w:b w:val="1"/>
                <w:sz w:val="20"/>
              </w:rPr>
              <w:t>4-й год</w:t>
            </w:r>
          </w:p>
        </w:tc>
        <w:tc>
          <w:tcPr>
            <w:tcW w:type="dxa" w:w="709"/>
            <w:textDirection w:val="btLr"/>
          </w:tcPr>
          <w:p w14:paraId="8D010000">
            <w:pPr>
              <w:ind w:firstLine="0" w:left="113" w:right="113"/>
              <w:jc w:val="center"/>
              <w:rPr>
                <w:rFonts w:ascii="Times New Roman" w:hAnsi="Times New Roman"/>
                <w:b w:val="1"/>
                <w:sz w:val="20"/>
              </w:rPr>
            </w:pPr>
            <w:r>
              <w:rPr>
                <w:rFonts w:ascii="Times New Roman" w:hAnsi="Times New Roman"/>
                <w:b w:val="1"/>
                <w:sz w:val="20"/>
              </w:rPr>
              <w:t>5-й год</w:t>
            </w:r>
          </w:p>
        </w:tc>
        <w:tc>
          <w:tcPr>
            <w:tcW w:type="dxa" w:w="709"/>
            <w:textDirection w:val="btLr"/>
          </w:tcPr>
          <w:p w14:paraId="8E010000">
            <w:pPr>
              <w:ind w:firstLine="0" w:left="113" w:right="113"/>
              <w:jc w:val="center"/>
              <w:rPr>
                <w:rFonts w:ascii="Times New Roman" w:hAnsi="Times New Roman"/>
                <w:b w:val="1"/>
                <w:sz w:val="20"/>
              </w:rPr>
            </w:pPr>
            <w:r>
              <w:rPr>
                <w:rFonts w:ascii="Times New Roman" w:hAnsi="Times New Roman"/>
                <w:b w:val="1"/>
                <w:sz w:val="20"/>
              </w:rPr>
              <w:t>6-й год</w:t>
            </w:r>
          </w:p>
        </w:tc>
      </w:tr>
      <w:tr>
        <w:tc>
          <w:tcPr>
            <w:tcW w:type="dxa" w:w="568"/>
          </w:tcPr>
          <w:p w14:paraId="8F010000">
            <w:pPr>
              <w:ind/>
              <w:jc w:val="center"/>
              <w:rPr>
                <w:rFonts w:ascii="Times New Roman" w:hAnsi="Times New Roman"/>
                <w:b w:val="1"/>
                <w:sz w:val="20"/>
              </w:rPr>
            </w:pPr>
            <w:r>
              <w:rPr>
                <w:rFonts w:ascii="Times New Roman" w:hAnsi="Times New Roman"/>
                <w:b w:val="1"/>
                <w:sz w:val="20"/>
              </w:rPr>
              <w:t>1</w:t>
            </w:r>
          </w:p>
        </w:tc>
        <w:tc>
          <w:tcPr>
            <w:tcW w:type="dxa" w:w="2552"/>
          </w:tcPr>
          <w:p w14:paraId="90010000">
            <w:pPr>
              <w:ind/>
              <w:jc w:val="center"/>
              <w:rPr>
                <w:rFonts w:ascii="Times New Roman" w:hAnsi="Times New Roman"/>
                <w:b w:val="1"/>
                <w:sz w:val="20"/>
              </w:rPr>
            </w:pPr>
            <w:r>
              <w:rPr>
                <w:rFonts w:ascii="Times New Roman" w:hAnsi="Times New Roman"/>
                <w:b w:val="1"/>
                <w:sz w:val="20"/>
              </w:rPr>
              <w:t>2</w:t>
            </w:r>
          </w:p>
        </w:tc>
        <w:tc>
          <w:tcPr>
            <w:tcW w:type="dxa" w:w="708"/>
          </w:tcPr>
          <w:p w14:paraId="91010000">
            <w:pPr>
              <w:ind/>
              <w:jc w:val="center"/>
              <w:rPr>
                <w:rFonts w:ascii="Times New Roman" w:hAnsi="Times New Roman"/>
                <w:b w:val="1"/>
                <w:sz w:val="20"/>
              </w:rPr>
            </w:pPr>
            <w:r>
              <w:rPr>
                <w:rFonts w:ascii="Times New Roman" w:hAnsi="Times New Roman"/>
                <w:b w:val="1"/>
                <w:sz w:val="20"/>
              </w:rPr>
              <w:t>3</w:t>
            </w:r>
          </w:p>
        </w:tc>
        <w:tc>
          <w:tcPr>
            <w:tcW w:type="dxa" w:w="709"/>
          </w:tcPr>
          <w:p w14:paraId="92010000">
            <w:pPr>
              <w:ind/>
              <w:jc w:val="center"/>
              <w:rPr>
                <w:rFonts w:ascii="Times New Roman" w:hAnsi="Times New Roman"/>
                <w:b w:val="1"/>
                <w:sz w:val="20"/>
              </w:rPr>
            </w:pPr>
            <w:r>
              <w:rPr>
                <w:rFonts w:ascii="Times New Roman" w:hAnsi="Times New Roman"/>
                <w:b w:val="1"/>
                <w:sz w:val="20"/>
              </w:rPr>
              <w:t>4</w:t>
            </w:r>
          </w:p>
        </w:tc>
        <w:tc>
          <w:tcPr>
            <w:tcW w:type="dxa" w:w="709"/>
          </w:tcPr>
          <w:p w14:paraId="93010000">
            <w:pPr>
              <w:ind/>
              <w:jc w:val="center"/>
              <w:rPr>
                <w:rFonts w:ascii="Times New Roman" w:hAnsi="Times New Roman"/>
                <w:b w:val="1"/>
                <w:sz w:val="20"/>
              </w:rPr>
            </w:pPr>
            <w:r>
              <w:rPr>
                <w:rFonts w:ascii="Times New Roman" w:hAnsi="Times New Roman"/>
                <w:b w:val="1"/>
                <w:sz w:val="20"/>
              </w:rPr>
              <w:t>5</w:t>
            </w:r>
          </w:p>
        </w:tc>
        <w:tc>
          <w:tcPr>
            <w:tcW w:type="dxa" w:w="709"/>
          </w:tcPr>
          <w:p w14:paraId="94010000">
            <w:pPr>
              <w:ind/>
              <w:jc w:val="center"/>
              <w:rPr>
                <w:rFonts w:ascii="Times New Roman" w:hAnsi="Times New Roman"/>
                <w:b w:val="1"/>
                <w:sz w:val="20"/>
              </w:rPr>
            </w:pPr>
            <w:r>
              <w:rPr>
                <w:rFonts w:ascii="Times New Roman" w:hAnsi="Times New Roman"/>
                <w:b w:val="1"/>
                <w:sz w:val="20"/>
              </w:rPr>
              <w:t>6</w:t>
            </w:r>
          </w:p>
        </w:tc>
        <w:tc>
          <w:tcPr>
            <w:tcW w:type="dxa" w:w="708"/>
          </w:tcPr>
          <w:p w14:paraId="95010000">
            <w:pPr>
              <w:ind/>
              <w:jc w:val="center"/>
              <w:rPr>
                <w:rFonts w:ascii="Times New Roman" w:hAnsi="Times New Roman"/>
                <w:b w:val="1"/>
                <w:sz w:val="20"/>
              </w:rPr>
            </w:pPr>
            <w:r>
              <w:rPr>
                <w:rFonts w:ascii="Times New Roman" w:hAnsi="Times New Roman"/>
                <w:b w:val="1"/>
                <w:sz w:val="20"/>
              </w:rPr>
              <w:t xml:space="preserve"> </w:t>
            </w:r>
            <w:r>
              <w:rPr>
                <w:rFonts w:ascii="Times New Roman" w:hAnsi="Times New Roman"/>
                <w:b w:val="1"/>
                <w:sz w:val="20"/>
              </w:rPr>
              <w:t>7</w:t>
            </w:r>
          </w:p>
        </w:tc>
        <w:tc>
          <w:tcPr>
            <w:tcW w:type="dxa" w:w="567"/>
          </w:tcPr>
          <w:p w14:paraId="96010000">
            <w:pPr>
              <w:ind/>
              <w:jc w:val="center"/>
              <w:rPr>
                <w:rFonts w:ascii="Times New Roman" w:hAnsi="Times New Roman"/>
                <w:b w:val="1"/>
                <w:sz w:val="20"/>
              </w:rPr>
            </w:pPr>
            <w:r>
              <w:rPr>
                <w:rFonts w:ascii="Times New Roman" w:hAnsi="Times New Roman"/>
                <w:b w:val="1"/>
                <w:sz w:val="20"/>
              </w:rPr>
              <w:t>8</w:t>
            </w:r>
          </w:p>
        </w:tc>
        <w:tc>
          <w:tcPr>
            <w:tcW w:type="dxa" w:w="709"/>
          </w:tcPr>
          <w:p w14:paraId="97010000">
            <w:pPr>
              <w:ind/>
              <w:jc w:val="center"/>
              <w:rPr>
                <w:rFonts w:ascii="Times New Roman" w:hAnsi="Times New Roman"/>
                <w:b w:val="1"/>
                <w:sz w:val="20"/>
              </w:rPr>
            </w:pPr>
            <w:r>
              <w:rPr>
                <w:rFonts w:ascii="Times New Roman" w:hAnsi="Times New Roman"/>
                <w:b w:val="1"/>
                <w:sz w:val="20"/>
              </w:rPr>
              <w:t>9</w:t>
            </w:r>
          </w:p>
        </w:tc>
        <w:tc>
          <w:tcPr>
            <w:tcW w:type="dxa" w:w="709"/>
          </w:tcPr>
          <w:p w14:paraId="98010000">
            <w:pPr>
              <w:ind/>
              <w:jc w:val="center"/>
              <w:rPr>
                <w:rFonts w:ascii="Times New Roman" w:hAnsi="Times New Roman"/>
                <w:b w:val="1"/>
                <w:sz w:val="20"/>
              </w:rPr>
            </w:pPr>
            <w:r>
              <w:rPr>
                <w:rFonts w:ascii="Times New Roman" w:hAnsi="Times New Roman"/>
                <w:b w:val="1"/>
                <w:sz w:val="20"/>
              </w:rPr>
              <w:t>10</w:t>
            </w:r>
          </w:p>
        </w:tc>
        <w:tc>
          <w:tcPr>
            <w:tcW w:type="dxa" w:w="709"/>
          </w:tcPr>
          <w:p w14:paraId="99010000">
            <w:pPr>
              <w:ind/>
              <w:jc w:val="center"/>
              <w:rPr>
                <w:rFonts w:ascii="Times New Roman" w:hAnsi="Times New Roman"/>
                <w:b w:val="1"/>
                <w:sz w:val="20"/>
              </w:rPr>
            </w:pPr>
            <w:r>
              <w:rPr>
                <w:rFonts w:ascii="Times New Roman" w:hAnsi="Times New Roman"/>
                <w:b w:val="1"/>
                <w:sz w:val="20"/>
              </w:rPr>
              <w:t>11</w:t>
            </w:r>
          </w:p>
        </w:tc>
        <w:tc>
          <w:tcPr>
            <w:tcW w:type="dxa" w:w="708"/>
          </w:tcPr>
          <w:p w14:paraId="9A010000">
            <w:pPr>
              <w:ind/>
              <w:jc w:val="center"/>
              <w:rPr>
                <w:rFonts w:ascii="Times New Roman" w:hAnsi="Times New Roman"/>
                <w:b w:val="1"/>
                <w:sz w:val="20"/>
              </w:rPr>
            </w:pPr>
            <w:r>
              <w:rPr>
                <w:rFonts w:ascii="Times New Roman" w:hAnsi="Times New Roman"/>
                <w:b w:val="1"/>
                <w:sz w:val="20"/>
              </w:rPr>
              <w:t>12</w:t>
            </w:r>
          </w:p>
        </w:tc>
        <w:tc>
          <w:tcPr>
            <w:tcW w:type="dxa" w:w="709"/>
          </w:tcPr>
          <w:p w14:paraId="9B010000">
            <w:pPr>
              <w:ind/>
              <w:jc w:val="center"/>
              <w:rPr>
                <w:rFonts w:ascii="Times New Roman" w:hAnsi="Times New Roman"/>
                <w:b w:val="1"/>
                <w:sz w:val="20"/>
              </w:rPr>
            </w:pPr>
            <w:r>
              <w:rPr>
                <w:rFonts w:ascii="Times New Roman" w:hAnsi="Times New Roman"/>
                <w:b w:val="1"/>
                <w:sz w:val="20"/>
              </w:rPr>
              <w:t>13</w:t>
            </w:r>
          </w:p>
        </w:tc>
        <w:tc>
          <w:tcPr>
            <w:tcW w:type="dxa" w:w="709"/>
          </w:tcPr>
          <w:p w14:paraId="9C010000">
            <w:pPr>
              <w:ind/>
              <w:jc w:val="center"/>
              <w:rPr>
                <w:rFonts w:ascii="Times New Roman" w:hAnsi="Times New Roman"/>
                <w:b w:val="1"/>
                <w:sz w:val="20"/>
              </w:rPr>
            </w:pPr>
            <w:r>
              <w:rPr>
                <w:rFonts w:ascii="Times New Roman" w:hAnsi="Times New Roman"/>
                <w:b w:val="1"/>
                <w:sz w:val="20"/>
              </w:rPr>
              <w:t>14</w:t>
            </w:r>
          </w:p>
        </w:tc>
      </w:tr>
      <w:tr>
        <w:tc>
          <w:tcPr>
            <w:tcW w:type="dxa" w:w="3120"/>
            <w:gridSpan w:val="2"/>
          </w:tcPr>
          <w:p w14:paraId="9D010000">
            <w:pPr>
              <w:ind/>
              <w:jc w:val="center"/>
              <w:rPr>
                <w:rFonts w:ascii="Times New Roman" w:hAnsi="Times New Roman"/>
                <w:sz w:val="20"/>
              </w:rPr>
            </w:pPr>
            <w:r>
              <w:rPr>
                <w:rFonts w:ascii="Times New Roman" w:hAnsi="Times New Roman"/>
                <w:sz w:val="20"/>
              </w:rPr>
              <w:t>Общий объём</w:t>
            </w:r>
          </w:p>
        </w:tc>
        <w:tc>
          <w:tcPr>
            <w:tcW w:type="dxa" w:w="708"/>
          </w:tcPr>
          <w:p w14:paraId="9E010000">
            <w:pPr>
              <w:ind/>
              <w:jc w:val="center"/>
              <w:rPr>
                <w:rFonts w:ascii="Times New Roman" w:hAnsi="Times New Roman"/>
                <w:sz w:val="24"/>
              </w:rPr>
            </w:pPr>
            <w:r>
              <w:rPr>
                <w:rFonts w:ascii="Times New Roman" w:hAnsi="Times New Roman"/>
                <w:sz w:val="24"/>
              </w:rPr>
              <w:t>276</w:t>
            </w:r>
          </w:p>
        </w:tc>
        <w:tc>
          <w:tcPr>
            <w:tcW w:type="dxa" w:w="709"/>
          </w:tcPr>
          <w:p w14:paraId="9F010000">
            <w:pPr>
              <w:ind/>
              <w:jc w:val="center"/>
              <w:rPr>
                <w:rFonts w:ascii="Times New Roman" w:hAnsi="Times New Roman"/>
                <w:sz w:val="24"/>
              </w:rPr>
            </w:pPr>
            <w:r>
              <w:rPr>
                <w:rFonts w:ascii="Times New Roman" w:hAnsi="Times New Roman"/>
                <w:sz w:val="24"/>
              </w:rPr>
              <w:t>36</w:t>
            </w:r>
          </w:p>
        </w:tc>
        <w:tc>
          <w:tcPr>
            <w:tcW w:type="dxa" w:w="709"/>
          </w:tcPr>
          <w:p w14:paraId="A0010000">
            <w:pPr>
              <w:ind/>
              <w:jc w:val="center"/>
              <w:rPr>
                <w:rFonts w:ascii="Times New Roman" w:hAnsi="Times New Roman"/>
                <w:sz w:val="24"/>
              </w:rPr>
            </w:pPr>
            <w:r>
              <w:rPr>
                <w:rFonts w:ascii="Times New Roman" w:hAnsi="Times New Roman"/>
                <w:sz w:val="24"/>
              </w:rPr>
              <w:t>8</w:t>
            </w:r>
          </w:p>
        </w:tc>
        <w:tc>
          <w:tcPr>
            <w:tcW w:type="dxa" w:w="709"/>
          </w:tcPr>
          <w:p w14:paraId="A1010000">
            <w:pPr>
              <w:ind/>
              <w:jc w:val="center"/>
              <w:rPr>
                <w:rFonts w:ascii="Times New Roman" w:hAnsi="Times New Roman"/>
                <w:sz w:val="24"/>
              </w:rPr>
            </w:pPr>
            <w:r>
              <w:rPr>
                <w:rFonts w:ascii="Times New Roman" w:hAnsi="Times New Roman"/>
                <w:sz w:val="24"/>
              </w:rPr>
              <w:t>312</w:t>
            </w:r>
          </w:p>
        </w:tc>
        <w:tc>
          <w:tcPr>
            <w:tcW w:type="dxa" w:w="708"/>
          </w:tcPr>
          <w:p w14:paraId="A2010000">
            <w:pPr>
              <w:ind/>
              <w:jc w:val="center"/>
              <w:rPr>
                <w:rFonts w:ascii="Times New Roman" w:hAnsi="Times New Roman"/>
                <w:sz w:val="24"/>
              </w:rPr>
            </w:pPr>
            <w:r>
              <w:rPr>
                <w:rFonts w:ascii="Times New Roman" w:hAnsi="Times New Roman"/>
                <w:sz w:val="24"/>
              </w:rPr>
              <w:t>2</w:t>
            </w:r>
          </w:p>
        </w:tc>
        <w:tc>
          <w:tcPr>
            <w:tcW w:type="dxa" w:w="567"/>
          </w:tcPr>
          <w:p w14:paraId="A3010000">
            <w:pPr>
              <w:ind/>
              <w:jc w:val="center"/>
              <w:rPr>
                <w:rFonts w:ascii="Times New Roman" w:hAnsi="Times New Roman"/>
                <w:sz w:val="24"/>
              </w:rPr>
            </w:pPr>
            <w:r>
              <w:rPr>
                <w:rFonts w:ascii="Times New Roman" w:hAnsi="Times New Roman"/>
                <w:sz w:val="24"/>
              </w:rPr>
              <w:t>2</w:t>
            </w:r>
          </w:p>
        </w:tc>
        <w:tc>
          <w:tcPr>
            <w:tcW w:type="dxa" w:w="709"/>
          </w:tcPr>
          <w:p w14:paraId="A4010000">
            <w:pPr>
              <w:ind/>
              <w:jc w:val="center"/>
              <w:rPr>
                <w:rFonts w:ascii="Times New Roman" w:hAnsi="Times New Roman"/>
                <w:sz w:val="24"/>
              </w:rPr>
            </w:pPr>
            <w:r>
              <w:rPr>
                <w:rFonts w:ascii="Times New Roman" w:hAnsi="Times New Roman"/>
                <w:sz w:val="24"/>
              </w:rPr>
              <w:t>312</w:t>
            </w:r>
          </w:p>
        </w:tc>
        <w:tc>
          <w:tcPr>
            <w:tcW w:type="dxa" w:w="709"/>
          </w:tcPr>
          <w:p w14:paraId="A5010000">
            <w:pPr>
              <w:ind/>
              <w:jc w:val="center"/>
              <w:rPr>
                <w:rFonts w:ascii="Times New Roman" w:hAnsi="Times New Roman"/>
                <w:sz w:val="24"/>
              </w:rPr>
            </w:pPr>
            <w:r>
              <w:rPr>
                <w:rFonts w:ascii="Times New Roman" w:hAnsi="Times New Roman"/>
                <w:sz w:val="24"/>
              </w:rPr>
              <w:t>312</w:t>
            </w:r>
          </w:p>
        </w:tc>
        <w:tc>
          <w:tcPr>
            <w:tcW w:type="dxa" w:w="709"/>
          </w:tcPr>
          <w:p w14:paraId="A6010000">
            <w:pPr>
              <w:ind/>
              <w:jc w:val="center"/>
              <w:rPr>
                <w:rFonts w:ascii="Times New Roman" w:hAnsi="Times New Roman"/>
                <w:sz w:val="24"/>
              </w:rPr>
            </w:pPr>
            <w:r>
              <w:rPr>
                <w:rFonts w:ascii="Times New Roman" w:hAnsi="Times New Roman"/>
                <w:sz w:val="24"/>
              </w:rPr>
              <w:t>416</w:t>
            </w:r>
          </w:p>
        </w:tc>
        <w:tc>
          <w:tcPr>
            <w:tcW w:type="dxa" w:w="708"/>
          </w:tcPr>
          <w:p w14:paraId="A7010000">
            <w:pPr>
              <w:ind/>
              <w:jc w:val="center"/>
              <w:rPr>
                <w:rFonts w:ascii="Times New Roman" w:hAnsi="Times New Roman"/>
                <w:sz w:val="24"/>
              </w:rPr>
            </w:pPr>
            <w:r>
              <w:rPr>
                <w:rFonts w:ascii="Times New Roman" w:hAnsi="Times New Roman"/>
                <w:sz w:val="24"/>
              </w:rPr>
              <w:t>416</w:t>
            </w:r>
          </w:p>
        </w:tc>
        <w:tc>
          <w:tcPr>
            <w:tcW w:type="dxa" w:w="709"/>
          </w:tcPr>
          <w:p w14:paraId="A8010000">
            <w:pPr>
              <w:ind/>
              <w:jc w:val="center"/>
              <w:rPr>
                <w:rFonts w:ascii="Times New Roman" w:hAnsi="Times New Roman"/>
                <w:sz w:val="24"/>
              </w:rPr>
            </w:pPr>
            <w:r>
              <w:rPr>
                <w:rFonts w:ascii="Times New Roman" w:hAnsi="Times New Roman"/>
                <w:sz w:val="24"/>
              </w:rPr>
              <w:t>416</w:t>
            </w:r>
          </w:p>
        </w:tc>
        <w:tc>
          <w:tcPr>
            <w:tcW w:type="dxa" w:w="709"/>
          </w:tcPr>
          <w:p w14:paraId="A9010000">
            <w:pPr>
              <w:ind/>
              <w:jc w:val="center"/>
              <w:rPr>
                <w:rFonts w:ascii="Times New Roman" w:hAnsi="Times New Roman"/>
                <w:sz w:val="24"/>
              </w:rPr>
            </w:pPr>
            <w:r>
              <w:rPr>
                <w:rFonts w:ascii="Times New Roman" w:hAnsi="Times New Roman"/>
                <w:sz w:val="24"/>
              </w:rPr>
              <w:t>416</w:t>
            </w:r>
          </w:p>
        </w:tc>
      </w:tr>
      <w:tr>
        <w:tc>
          <w:tcPr>
            <w:tcW w:type="dxa" w:w="568"/>
          </w:tcPr>
          <w:p w14:paraId="AA010000">
            <w:pPr>
              <w:ind/>
              <w:jc w:val="center"/>
              <w:rPr>
                <w:rFonts w:ascii="Times New Roman" w:hAnsi="Times New Roman"/>
                <w:sz w:val="20"/>
              </w:rPr>
            </w:pPr>
            <w:r>
              <w:rPr>
                <w:rFonts w:ascii="Times New Roman" w:hAnsi="Times New Roman"/>
                <w:sz w:val="20"/>
              </w:rPr>
              <w:t>1.</w:t>
            </w:r>
          </w:p>
        </w:tc>
        <w:tc>
          <w:tcPr>
            <w:tcW w:type="dxa" w:w="2552"/>
          </w:tcPr>
          <w:p w14:paraId="AB010000">
            <w:pPr>
              <w:ind/>
              <w:jc w:val="center"/>
              <w:rPr>
                <w:rFonts w:ascii="Times New Roman" w:hAnsi="Times New Roman"/>
                <w:sz w:val="20"/>
              </w:rPr>
            </w:pPr>
            <w:r>
              <w:rPr>
                <w:rFonts w:ascii="Times New Roman" w:hAnsi="Times New Roman"/>
                <w:sz w:val="20"/>
              </w:rPr>
              <w:t>Обязательные предметные области</w:t>
            </w:r>
          </w:p>
        </w:tc>
        <w:tc>
          <w:tcPr>
            <w:tcW w:type="dxa" w:w="708"/>
          </w:tcPr>
          <w:p w14:paraId="AC010000">
            <w:pPr>
              <w:ind/>
              <w:jc w:val="center"/>
              <w:rPr>
                <w:rFonts w:ascii="Times New Roman" w:hAnsi="Times New Roman"/>
                <w:sz w:val="24"/>
              </w:rPr>
            </w:pPr>
          </w:p>
        </w:tc>
        <w:tc>
          <w:tcPr>
            <w:tcW w:type="dxa" w:w="709"/>
          </w:tcPr>
          <w:p w14:paraId="AD010000">
            <w:pPr>
              <w:ind/>
              <w:jc w:val="center"/>
              <w:rPr>
                <w:rFonts w:ascii="Times New Roman" w:hAnsi="Times New Roman"/>
                <w:sz w:val="24"/>
              </w:rPr>
            </w:pPr>
          </w:p>
        </w:tc>
        <w:tc>
          <w:tcPr>
            <w:tcW w:type="dxa" w:w="709"/>
          </w:tcPr>
          <w:p w14:paraId="AE010000">
            <w:pPr>
              <w:ind/>
              <w:jc w:val="center"/>
              <w:rPr>
                <w:rFonts w:ascii="Times New Roman" w:hAnsi="Times New Roman"/>
                <w:sz w:val="24"/>
              </w:rPr>
            </w:pPr>
          </w:p>
        </w:tc>
        <w:tc>
          <w:tcPr>
            <w:tcW w:type="dxa" w:w="709"/>
          </w:tcPr>
          <w:p w14:paraId="AF010000">
            <w:pPr>
              <w:ind/>
              <w:jc w:val="center"/>
              <w:rPr>
                <w:rFonts w:ascii="Times New Roman" w:hAnsi="Times New Roman"/>
                <w:sz w:val="24"/>
              </w:rPr>
            </w:pPr>
          </w:p>
        </w:tc>
        <w:tc>
          <w:tcPr>
            <w:tcW w:type="dxa" w:w="708"/>
          </w:tcPr>
          <w:p w14:paraId="B0010000">
            <w:pPr>
              <w:ind/>
              <w:jc w:val="center"/>
              <w:rPr>
                <w:rFonts w:ascii="Times New Roman" w:hAnsi="Times New Roman"/>
                <w:sz w:val="24"/>
              </w:rPr>
            </w:pPr>
          </w:p>
        </w:tc>
        <w:tc>
          <w:tcPr>
            <w:tcW w:type="dxa" w:w="567"/>
          </w:tcPr>
          <w:p w14:paraId="B1010000">
            <w:pPr>
              <w:ind/>
              <w:jc w:val="center"/>
              <w:rPr>
                <w:rFonts w:ascii="Times New Roman" w:hAnsi="Times New Roman"/>
                <w:sz w:val="24"/>
              </w:rPr>
            </w:pPr>
          </w:p>
        </w:tc>
        <w:tc>
          <w:tcPr>
            <w:tcW w:type="dxa" w:w="709"/>
          </w:tcPr>
          <w:p w14:paraId="B2010000">
            <w:pPr>
              <w:ind/>
              <w:jc w:val="center"/>
              <w:rPr>
                <w:rFonts w:ascii="Times New Roman" w:hAnsi="Times New Roman"/>
                <w:sz w:val="24"/>
              </w:rPr>
            </w:pPr>
          </w:p>
        </w:tc>
        <w:tc>
          <w:tcPr>
            <w:tcW w:type="dxa" w:w="709"/>
          </w:tcPr>
          <w:p w14:paraId="B3010000">
            <w:pPr>
              <w:ind/>
              <w:jc w:val="center"/>
              <w:rPr>
                <w:rFonts w:ascii="Times New Roman" w:hAnsi="Times New Roman"/>
                <w:sz w:val="24"/>
              </w:rPr>
            </w:pPr>
          </w:p>
        </w:tc>
        <w:tc>
          <w:tcPr>
            <w:tcW w:type="dxa" w:w="709"/>
          </w:tcPr>
          <w:p w14:paraId="B4010000">
            <w:pPr>
              <w:ind/>
              <w:jc w:val="center"/>
              <w:rPr>
                <w:rFonts w:ascii="Times New Roman" w:hAnsi="Times New Roman"/>
                <w:sz w:val="24"/>
              </w:rPr>
            </w:pPr>
          </w:p>
        </w:tc>
        <w:tc>
          <w:tcPr>
            <w:tcW w:type="dxa" w:w="708"/>
          </w:tcPr>
          <w:p w14:paraId="B5010000">
            <w:pPr>
              <w:ind/>
              <w:jc w:val="center"/>
              <w:rPr>
                <w:rFonts w:ascii="Times New Roman" w:hAnsi="Times New Roman"/>
                <w:sz w:val="24"/>
              </w:rPr>
            </w:pPr>
          </w:p>
        </w:tc>
        <w:tc>
          <w:tcPr>
            <w:tcW w:type="dxa" w:w="709"/>
          </w:tcPr>
          <w:p w14:paraId="B6010000">
            <w:pPr>
              <w:ind/>
              <w:jc w:val="center"/>
              <w:rPr>
                <w:rFonts w:ascii="Times New Roman" w:hAnsi="Times New Roman"/>
                <w:sz w:val="24"/>
              </w:rPr>
            </w:pPr>
          </w:p>
        </w:tc>
        <w:tc>
          <w:tcPr>
            <w:tcW w:type="dxa" w:w="709"/>
          </w:tcPr>
          <w:p w14:paraId="B7010000">
            <w:pPr>
              <w:ind/>
              <w:jc w:val="center"/>
              <w:rPr>
                <w:rFonts w:ascii="Times New Roman" w:hAnsi="Times New Roman"/>
                <w:sz w:val="24"/>
              </w:rPr>
            </w:pPr>
          </w:p>
        </w:tc>
      </w:tr>
      <w:tr>
        <w:tc>
          <w:tcPr>
            <w:tcW w:type="dxa" w:w="568"/>
          </w:tcPr>
          <w:p w14:paraId="B8010000">
            <w:pPr>
              <w:ind/>
              <w:jc w:val="center"/>
              <w:rPr>
                <w:rFonts w:ascii="Times New Roman" w:hAnsi="Times New Roman"/>
                <w:sz w:val="20"/>
              </w:rPr>
            </w:pPr>
            <w:r>
              <w:rPr>
                <w:rFonts w:ascii="Times New Roman" w:hAnsi="Times New Roman"/>
                <w:sz w:val="20"/>
              </w:rPr>
              <w:t>1.1</w:t>
            </w:r>
          </w:p>
        </w:tc>
        <w:tc>
          <w:tcPr>
            <w:tcW w:type="dxa" w:w="2552"/>
          </w:tcPr>
          <w:p w14:paraId="B9010000">
            <w:pPr>
              <w:ind/>
              <w:jc w:val="center"/>
              <w:rPr>
                <w:rFonts w:ascii="Times New Roman" w:hAnsi="Times New Roman"/>
                <w:sz w:val="20"/>
              </w:rPr>
            </w:pPr>
            <w:r>
              <w:rPr>
                <w:rFonts w:ascii="Times New Roman" w:hAnsi="Times New Roman"/>
                <w:sz w:val="20"/>
              </w:rPr>
              <w:t>волейбол</w:t>
            </w:r>
          </w:p>
        </w:tc>
        <w:tc>
          <w:tcPr>
            <w:tcW w:type="dxa" w:w="708"/>
          </w:tcPr>
          <w:p w14:paraId="BA010000">
            <w:pPr>
              <w:ind/>
              <w:jc w:val="center"/>
              <w:rPr>
                <w:rFonts w:ascii="Times New Roman" w:hAnsi="Times New Roman"/>
                <w:sz w:val="24"/>
              </w:rPr>
            </w:pPr>
          </w:p>
        </w:tc>
        <w:tc>
          <w:tcPr>
            <w:tcW w:type="dxa" w:w="709"/>
          </w:tcPr>
          <w:p w14:paraId="BB010000">
            <w:pPr>
              <w:ind/>
              <w:jc w:val="center"/>
              <w:rPr>
                <w:rFonts w:ascii="Times New Roman" w:hAnsi="Times New Roman"/>
                <w:sz w:val="24"/>
              </w:rPr>
            </w:pPr>
          </w:p>
        </w:tc>
        <w:tc>
          <w:tcPr>
            <w:tcW w:type="dxa" w:w="709"/>
          </w:tcPr>
          <w:p w14:paraId="BC010000">
            <w:pPr>
              <w:ind/>
              <w:jc w:val="center"/>
              <w:rPr>
                <w:rFonts w:ascii="Times New Roman" w:hAnsi="Times New Roman"/>
                <w:sz w:val="24"/>
              </w:rPr>
            </w:pPr>
          </w:p>
        </w:tc>
        <w:tc>
          <w:tcPr>
            <w:tcW w:type="dxa" w:w="709"/>
          </w:tcPr>
          <w:p w14:paraId="BD010000">
            <w:pPr>
              <w:ind/>
              <w:jc w:val="center"/>
              <w:rPr>
                <w:rFonts w:ascii="Times New Roman" w:hAnsi="Times New Roman"/>
                <w:sz w:val="24"/>
              </w:rPr>
            </w:pPr>
          </w:p>
        </w:tc>
        <w:tc>
          <w:tcPr>
            <w:tcW w:type="dxa" w:w="708"/>
          </w:tcPr>
          <w:p w14:paraId="BE010000">
            <w:pPr>
              <w:ind/>
              <w:jc w:val="center"/>
              <w:rPr>
                <w:rFonts w:ascii="Times New Roman" w:hAnsi="Times New Roman"/>
                <w:sz w:val="24"/>
              </w:rPr>
            </w:pPr>
          </w:p>
        </w:tc>
        <w:tc>
          <w:tcPr>
            <w:tcW w:type="dxa" w:w="567"/>
          </w:tcPr>
          <w:p w14:paraId="BF010000">
            <w:pPr>
              <w:ind/>
              <w:jc w:val="center"/>
              <w:rPr>
                <w:rFonts w:ascii="Times New Roman" w:hAnsi="Times New Roman"/>
                <w:sz w:val="24"/>
              </w:rPr>
            </w:pPr>
          </w:p>
        </w:tc>
        <w:tc>
          <w:tcPr>
            <w:tcW w:type="dxa" w:w="709"/>
          </w:tcPr>
          <w:p w14:paraId="C0010000">
            <w:pPr>
              <w:ind/>
              <w:jc w:val="center"/>
              <w:rPr>
                <w:rFonts w:ascii="Times New Roman" w:hAnsi="Times New Roman"/>
                <w:sz w:val="24"/>
              </w:rPr>
            </w:pPr>
            <w:r>
              <w:rPr>
                <w:rFonts w:ascii="Times New Roman" w:hAnsi="Times New Roman"/>
                <w:sz w:val="24"/>
              </w:rPr>
              <w:t>1</w:t>
            </w:r>
            <w:r>
              <w:rPr>
                <w:rFonts w:ascii="Times New Roman" w:hAnsi="Times New Roman"/>
                <w:sz w:val="24"/>
              </w:rPr>
              <w:t>28</w:t>
            </w:r>
          </w:p>
        </w:tc>
        <w:tc>
          <w:tcPr>
            <w:tcW w:type="dxa" w:w="709"/>
          </w:tcPr>
          <w:p w14:paraId="C1010000">
            <w:pPr>
              <w:ind/>
              <w:jc w:val="center"/>
              <w:rPr>
                <w:rFonts w:ascii="Times New Roman" w:hAnsi="Times New Roman"/>
                <w:sz w:val="24"/>
              </w:rPr>
            </w:pPr>
            <w:r>
              <w:rPr>
                <w:rFonts w:ascii="Times New Roman" w:hAnsi="Times New Roman"/>
                <w:sz w:val="24"/>
              </w:rPr>
              <w:t>1</w:t>
            </w:r>
            <w:r>
              <w:rPr>
                <w:rFonts w:ascii="Times New Roman" w:hAnsi="Times New Roman"/>
                <w:sz w:val="24"/>
              </w:rPr>
              <w:t>48</w:t>
            </w:r>
          </w:p>
        </w:tc>
        <w:tc>
          <w:tcPr>
            <w:tcW w:type="dxa" w:w="709"/>
          </w:tcPr>
          <w:p w14:paraId="C2010000">
            <w:pPr>
              <w:ind/>
              <w:jc w:val="center"/>
              <w:rPr>
                <w:rFonts w:ascii="Times New Roman" w:hAnsi="Times New Roman"/>
                <w:sz w:val="24"/>
              </w:rPr>
            </w:pPr>
            <w:r>
              <w:rPr>
                <w:rFonts w:ascii="Times New Roman" w:hAnsi="Times New Roman"/>
                <w:sz w:val="24"/>
              </w:rPr>
              <w:t>276</w:t>
            </w:r>
          </w:p>
        </w:tc>
        <w:tc>
          <w:tcPr>
            <w:tcW w:type="dxa" w:w="708"/>
          </w:tcPr>
          <w:p w14:paraId="C3010000">
            <w:pPr>
              <w:ind/>
              <w:jc w:val="center"/>
              <w:rPr>
                <w:rFonts w:ascii="Times New Roman" w:hAnsi="Times New Roman"/>
                <w:sz w:val="24"/>
              </w:rPr>
            </w:pPr>
            <w:r>
              <w:rPr>
                <w:rFonts w:ascii="Times New Roman" w:hAnsi="Times New Roman"/>
                <w:sz w:val="24"/>
              </w:rPr>
              <w:t>260</w:t>
            </w:r>
          </w:p>
        </w:tc>
        <w:tc>
          <w:tcPr>
            <w:tcW w:type="dxa" w:w="709"/>
          </w:tcPr>
          <w:p w14:paraId="C4010000">
            <w:pPr>
              <w:ind/>
              <w:jc w:val="center"/>
              <w:rPr>
                <w:rFonts w:ascii="Times New Roman" w:hAnsi="Times New Roman"/>
                <w:sz w:val="24"/>
              </w:rPr>
            </w:pPr>
            <w:r>
              <w:rPr>
                <w:rFonts w:ascii="Times New Roman" w:hAnsi="Times New Roman"/>
                <w:sz w:val="24"/>
              </w:rPr>
              <w:t>278</w:t>
            </w:r>
          </w:p>
        </w:tc>
        <w:tc>
          <w:tcPr>
            <w:tcW w:type="dxa" w:w="709"/>
          </w:tcPr>
          <w:p w14:paraId="C5010000">
            <w:pPr>
              <w:ind/>
              <w:jc w:val="center"/>
              <w:rPr>
                <w:rFonts w:ascii="Times New Roman" w:hAnsi="Times New Roman"/>
                <w:sz w:val="24"/>
              </w:rPr>
            </w:pPr>
            <w:r>
              <w:rPr>
                <w:rFonts w:ascii="Times New Roman" w:hAnsi="Times New Roman"/>
                <w:sz w:val="24"/>
              </w:rPr>
              <w:t>298</w:t>
            </w:r>
          </w:p>
        </w:tc>
      </w:tr>
      <w:tr>
        <w:tc>
          <w:tcPr>
            <w:tcW w:type="dxa" w:w="568"/>
          </w:tcPr>
          <w:p w14:paraId="C6010000">
            <w:pPr>
              <w:ind/>
              <w:jc w:val="center"/>
              <w:rPr>
                <w:rFonts w:ascii="Times New Roman" w:hAnsi="Times New Roman"/>
                <w:sz w:val="20"/>
              </w:rPr>
            </w:pPr>
            <w:r>
              <w:rPr>
                <w:rFonts w:ascii="Times New Roman" w:hAnsi="Times New Roman"/>
                <w:sz w:val="20"/>
              </w:rPr>
              <w:t>2.</w:t>
            </w:r>
          </w:p>
        </w:tc>
        <w:tc>
          <w:tcPr>
            <w:tcW w:type="dxa" w:w="2552"/>
          </w:tcPr>
          <w:p w14:paraId="C7010000">
            <w:pPr>
              <w:ind/>
              <w:jc w:val="center"/>
              <w:rPr>
                <w:rFonts w:ascii="Times New Roman" w:hAnsi="Times New Roman"/>
                <w:sz w:val="20"/>
              </w:rPr>
            </w:pPr>
            <w:r>
              <w:rPr>
                <w:rFonts w:ascii="Times New Roman" w:hAnsi="Times New Roman"/>
                <w:sz w:val="20"/>
              </w:rPr>
              <w:t>Вариативные предметные области</w:t>
            </w:r>
          </w:p>
        </w:tc>
        <w:tc>
          <w:tcPr>
            <w:tcW w:type="dxa" w:w="708"/>
          </w:tcPr>
          <w:p w14:paraId="C8010000">
            <w:pPr>
              <w:ind/>
              <w:jc w:val="center"/>
              <w:rPr>
                <w:rFonts w:ascii="Times New Roman" w:hAnsi="Times New Roman"/>
                <w:sz w:val="24"/>
              </w:rPr>
            </w:pPr>
          </w:p>
        </w:tc>
        <w:tc>
          <w:tcPr>
            <w:tcW w:type="dxa" w:w="709"/>
          </w:tcPr>
          <w:p w14:paraId="C9010000">
            <w:pPr>
              <w:ind/>
              <w:jc w:val="center"/>
              <w:rPr>
                <w:rFonts w:ascii="Times New Roman" w:hAnsi="Times New Roman"/>
                <w:sz w:val="24"/>
              </w:rPr>
            </w:pPr>
          </w:p>
        </w:tc>
        <w:tc>
          <w:tcPr>
            <w:tcW w:type="dxa" w:w="709"/>
          </w:tcPr>
          <w:p w14:paraId="CA010000">
            <w:pPr>
              <w:ind/>
              <w:jc w:val="center"/>
              <w:rPr>
                <w:rFonts w:ascii="Times New Roman" w:hAnsi="Times New Roman"/>
                <w:sz w:val="24"/>
              </w:rPr>
            </w:pPr>
          </w:p>
        </w:tc>
        <w:tc>
          <w:tcPr>
            <w:tcW w:type="dxa" w:w="709"/>
          </w:tcPr>
          <w:p w14:paraId="CB010000">
            <w:pPr>
              <w:ind/>
              <w:jc w:val="center"/>
              <w:rPr>
                <w:rFonts w:ascii="Times New Roman" w:hAnsi="Times New Roman"/>
                <w:sz w:val="24"/>
              </w:rPr>
            </w:pPr>
          </w:p>
        </w:tc>
        <w:tc>
          <w:tcPr>
            <w:tcW w:type="dxa" w:w="708"/>
          </w:tcPr>
          <w:p w14:paraId="CC010000">
            <w:pPr>
              <w:ind/>
              <w:jc w:val="center"/>
              <w:rPr>
                <w:rFonts w:ascii="Times New Roman" w:hAnsi="Times New Roman"/>
                <w:sz w:val="24"/>
              </w:rPr>
            </w:pPr>
          </w:p>
        </w:tc>
        <w:tc>
          <w:tcPr>
            <w:tcW w:type="dxa" w:w="567"/>
          </w:tcPr>
          <w:p w14:paraId="CD010000">
            <w:pPr>
              <w:ind/>
              <w:jc w:val="center"/>
              <w:rPr>
                <w:rFonts w:ascii="Times New Roman" w:hAnsi="Times New Roman"/>
                <w:sz w:val="24"/>
              </w:rPr>
            </w:pPr>
          </w:p>
        </w:tc>
        <w:tc>
          <w:tcPr>
            <w:tcW w:type="dxa" w:w="709"/>
          </w:tcPr>
          <w:p w14:paraId="CE010000">
            <w:pPr>
              <w:ind/>
              <w:jc w:val="center"/>
              <w:rPr>
                <w:rFonts w:ascii="Times New Roman" w:hAnsi="Times New Roman"/>
                <w:sz w:val="24"/>
              </w:rPr>
            </w:pPr>
          </w:p>
        </w:tc>
        <w:tc>
          <w:tcPr>
            <w:tcW w:type="dxa" w:w="709"/>
          </w:tcPr>
          <w:p w14:paraId="CF010000">
            <w:pPr>
              <w:ind/>
              <w:jc w:val="center"/>
              <w:rPr>
                <w:rFonts w:ascii="Times New Roman" w:hAnsi="Times New Roman"/>
                <w:sz w:val="24"/>
              </w:rPr>
            </w:pPr>
          </w:p>
        </w:tc>
        <w:tc>
          <w:tcPr>
            <w:tcW w:type="dxa" w:w="709"/>
          </w:tcPr>
          <w:p w14:paraId="D0010000">
            <w:pPr>
              <w:ind/>
              <w:jc w:val="center"/>
              <w:rPr>
                <w:rFonts w:ascii="Times New Roman" w:hAnsi="Times New Roman"/>
                <w:sz w:val="24"/>
              </w:rPr>
            </w:pPr>
          </w:p>
        </w:tc>
        <w:tc>
          <w:tcPr>
            <w:tcW w:type="dxa" w:w="708"/>
          </w:tcPr>
          <w:p w14:paraId="D1010000">
            <w:pPr>
              <w:ind/>
              <w:jc w:val="center"/>
              <w:rPr>
                <w:rFonts w:ascii="Times New Roman" w:hAnsi="Times New Roman"/>
                <w:sz w:val="24"/>
              </w:rPr>
            </w:pPr>
          </w:p>
        </w:tc>
        <w:tc>
          <w:tcPr>
            <w:tcW w:type="dxa" w:w="709"/>
          </w:tcPr>
          <w:p w14:paraId="D2010000">
            <w:pPr>
              <w:ind/>
              <w:jc w:val="center"/>
              <w:rPr>
                <w:rFonts w:ascii="Times New Roman" w:hAnsi="Times New Roman"/>
                <w:sz w:val="24"/>
              </w:rPr>
            </w:pPr>
          </w:p>
        </w:tc>
        <w:tc>
          <w:tcPr>
            <w:tcW w:type="dxa" w:w="709"/>
          </w:tcPr>
          <w:p w14:paraId="D3010000">
            <w:pPr>
              <w:ind/>
              <w:jc w:val="center"/>
              <w:rPr>
                <w:rFonts w:ascii="Times New Roman" w:hAnsi="Times New Roman"/>
                <w:sz w:val="24"/>
              </w:rPr>
            </w:pPr>
          </w:p>
        </w:tc>
      </w:tr>
      <w:tr>
        <w:tc>
          <w:tcPr>
            <w:tcW w:type="dxa" w:w="568"/>
          </w:tcPr>
          <w:p w14:paraId="D4010000">
            <w:pPr>
              <w:ind/>
              <w:jc w:val="center"/>
              <w:rPr>
                <w:rFonts w:ascii="Times New Roman" w:hAnsi="Times New Roman"/>
                <w:sz w:val="20"/>
              </w:rPr>
            </w:pPr>
            <w:r>
              <w:rPr>
                <w:rFonts w:ascii="Times New Roman" w:hAnsi="Times New Roman"/>
                <w:sz w:val="20"/>
              </w:rPr>
              <w:t>2.1</w:t>
            </w:r>
          </w:p>
        </w:tc>
        <w:tc>
          <w:tcPr>
            <w:tcW w:type="dxa" w:w="2552"/>
          </w:tcPr>
          <w:p w14:paraId="D5010000">
            <w:pPr>
              <w:ind/>
              <w:jc w:val="center"/>
              <w:rPr>
                <w:rFonts w:ascii="Times New Roman" w:hAnsi="Times New Roman"/>
                <w:sz w:val="20"/>
              </w:rPr>
            </w:pPr>
            <w:r>
              <w:rPr>
                <w:rFonts w:ascii="Times New Roman" w:hAnsi="Times New Roman"/>
                <w:sz w:val="20"/>
              </w:rPr>
              <w:t>Подвижные игры</w:t>
            </w:r>
          </w:p>
        </w:tc>
        <w:tc>
          <w:tcPr>
            <w:tcW w:type="dxa" w:w="708"/>
          </w:tcPr>
          <w:p w14:paraId="D6010000">
            <w:pPr>
              <w:ind/>
              <w:jc w:val="center"/>
              <w:rPr>
                <w:rFonts w:ascii="Times New Roman" w:hAnsi="Times New Roman"/>
                <w:sz w:val="24"/>
              </w:rPr>
            </w:pPr>
          </w:p>
        </w:tc>
        <w:tc>
          <w:tcPr>
            <w:tcW w:type="dxa" w:w="709"/>
          </w:tcPr>
          <w:p w14:paraId="D7010000">
            <w:pPr>
              <w:ind/>
              <w:jc w:val="center"/>
              <w:rPr>
                <w:rFonts w:ascii="Times New Roman" w:hAnsi="Times New Roman"/>
                <w:sz w:val="24"/>
              </w:rPr>
            </w:pPr>
          </w:p>
        </w:tc>
        <w:tc>
          <w:tcPr>
            <w:tcW w:type="dxa" w:w="709"/>
          </w:tcPr>
          <w:p w14:paraId="D8010000">
            <w:pPr>
              <w:ind/>
              <w:jc w:val="center"/>
              <w:rPr>
                <w:rFonts w:ascii="Times New Roman" w:hAnsi="Times New Roman"/>
                <w:sz w:val="24"/>
              </w:rPr>
            </w:pPr>
          </w:p>
        </w:tc>
        <w:tc>
          <w:tcPr>
            <w:tcW w:type="dxa" w:w="709"/>
          </w:tcPr>
          <w:p w14:paraId="D9010000">
            <w:pPr>
              <w:ind/>
              <w:jc w:val="center"/>
              <w:rPr>
                <w:rFonts w:ascii="Times New Roman" w:hAnsi="Times New Roman"/>
                <w:sz w:val="24"/>
              </w:rPr>
            </w:pPr>
          </w:p>
        </w:tc>
        <w:tc>
          <w:tcPr>
            <w:tcW w:type="dxa" w:w="708"/>
          </w:tcPr>
          <w:p w14:paraId="DA010000">
            <w:pPr>
              <w:ind/>
              <w:jc w:val="center"/>
              <w:rPr>
                <w:rFonts w:ascii="Times New Roman" w:hAnsi="Times New Roman"/>
                <w:sz w:val="24"/>
              </w:rPr>
            </w:pPr>
          </w:p>
        </w:tc>
        <w:tc>
          <w:tcPr>
            <w:tcW w:type="dxa" w:w="567"/>
          </w:tcPr>
          <w:p w14:paraId="DB010000">
            <w:pPr>
              <w:ind/>
              <w:jc w:val="center"/>
              <w:rPr>
                <w:rFonts w:ascii="Times New Roman" w:hAnsi="Times New Roman"/>
                <w:sz w:val="24"/>
              </w:rPr>
            </w:pPr>
          </w:p>
        </w:tc>
        <w:tc>
          <w:tcPr>
            <w:tcW w:type="dxa" w:w="709"/>
          </w:tcPr>
          <w:p w14:paraId="DC010000">
            <w:pPr>
              <w:ind/>
              <w:jc w:val="center"/>
              <w:rPr>
                <w:rFonts w:ascii="Times New Roman" w:hAnsi="Times New Roman"/>
                <w:sz w:val="24"/>
              </w:rPr>
            </w:pPr>
            <w:r>
              <w:rPr>
                <w:rFonts w:ascii="Times New Roman" w:hAnsi="Times New Roman"/>
                <w:sz w:val="24"/>
              </w:rPr>
              <w:t>120</w:t>
            </w:r>
          </w:p>
        </w:tc>
        <w:tc>
          <w:tcPr>
            <w:tcW w:type="dxa" w:w="709"/>
          </w:tcPr>
          <w:p w14:paraId="DD010000">
            <w:pPr>
              <w:ind/>
              <w:jc w:val="center"/>
              <w:rPr>
                <w:rFonts w:ascii="Times New Roman" w:hAnsi="Times New Roman"/>
                <w:sz w:val="24"/>
              </w:rPr>
            </w:pPr>
            <w:r>
              <w:rPr>
                <w:rFonts w:ascii="Times New Roman" w:hAnsi="Times New Roman"/>
                <w:sz w:val="24"/>
              </w:rPr>
              <w:t>100</w:t>
            </w:r>
          </w:p>
        </w:tc>
        <w:tc>
          <w:tcPr>
            <w:tcW w:type="dxa" w:w="709"/>
          </w:tcPr>
          <w:p w14:paraId="DE010000">
            <w:pPr>
              <w:ind/>
              <w:jc w:val="center"/>
              <w:rPr>
                <w:rFonts w:ascii="Times New Roman" w:hAnsi="Times New Roman"/>
                <w:sz w:val="24"/>
              </w:rPr>
            </w:pPr>
            <w:r>
              <w:rPr>
                <w:rFonts w:ascii="Times New Roman" w:hAnsi="Times New Roman"/>
                <w:sz w:val="24"/>
              </w:rPr>
              <w:t>80</w:t>
            </w:r>
          </w:p>
        </w:tc>
        <w:tc>
          <w:tcPr>
            <w:tcW w:type="dxa" w:w="708"/>
          </w:tcPr>
          <w:p w14:paraId="DF010000">
            <w:pPr>
              <w:ind/>
              <w:jc w:val="center"/>
              <w:rPr>
                <w:rFonts w:ascii="Times New Roman" w:hAnsi="Times New Roman"/>
                <w:sz w:val="24"/>
              </w:rPr>
            </w:pPr>
            <w:r>
              <w:rPr>
                <w:rFonts w:ascii="Times New Roman" w:hAnsi="Times New Roman"/>
                <w:sz w:val="24"/>
              </w:rPr>
              <w:t>70</w:t>
            </w:r>
          </w:p>
        </w:tc>
        <w:tc>
          <w:tcPr>
            <w:tcW w:type="dxa" w:w="709"/>
          </w:tcPr>
          <w:p w14:paraId="E0010000">
            <w:pPr>
              <w:ind/>
              <w:jc w:val="center"/>
              <w:rPr>
                <w:rFonts w:ascii="Times New Roman" w:hAnsi="Times New Roman"/>
                <w:sz w:val="24"/>
              </w:rPr>
            </w:pPr>
            <w:r>
              <w:rPr>
                <w:rFonts w:ascii="Times New Roman" w:hAnsi="Times New Roman"/>
                <w:sz w:val="24"/>
              </w:rPr>
              <w:t>50</w:t>
            </w:r>
          </w:p>
        </w:tc>
        <w:tc>
          <w:tcPr>
            <w:tcW w:type="dxa" w:w="709"/>
          </w:tcPr>
          <w:p w14:paraId="E1010000">
            <w:pPr>
              <w:ind/>
              <w:jc w:val="center"/>
              <w:rPr>
                <w:rFonts w:ascii="Times New Roman" w:hAnsi="Times New Roman"/>
                <w:sz w:val="24"/>
              </w:rPr>
            </w:pPr>
            <w:r>
              <w:rPr>
                <w:rFonts w:ascii="Times New Roman" w:hAnsi="Times New Roman"/>
                <w:sz w:val="24"/>
              </w:rPr>
              <w:t>30</w:t>
            </w:r>
          </w:p>
        </w:tc>
      </w:tr>
      <w:tr>
        <w:tc>
          <w:tcPr>
            <w:tcW w:type="dxa" w:w="568"/>
          </w:tcPr>
          <w:p w14:paraId="E2010000">
            <w:pPr>
              <w:ind/>
              <w:jc w:val="center"/>
              <w:rPr>
                <w:rFonts w:ascii="Times New Roman" w:hAnsi="Times New Roman"/>
                <w:sz w:val="20"/>
              </w:rPr>
            </w:pPr>
            <w:r>
              <w:rPr>
                <w:rFonts w:ascii="Times New Roman" w:hAnsi="Times New Roman"/>
                <w:sz w:val="20"/>
              </w:rPr>
              <w:t>2.2</w:t>
            </w:r>
          </w:p>
        </w:tc>
        <w:tc>
          <w:tcPr>
            <w:tcW w:type="dxa" w:w="2552"/>
          </w:tcPr>
          <w:p w14:paraId="E3010000">
            <w:pPr>
              <w:ind/>
              <w:jc w:val="center"/>
              <w:rPr>
                <w:rFonts w:ascii="Times New Roman" w:hAnsi="Times New Roman"/>
                <w:sz w:val="20"/>
              </w:rPr>
            </w:pPr>
            <w:r>
              <w:rPr>
                <w:rFonts w:ascii="Times New Roman" w:hAnsi="Times New Roman"/>
                <w:sz w:val="20"/>
              </w:rPr>
              <w:t>Специальные навыки</w:t>
            </w:r>
          </w:p>
        </w:tc>
        <w:tc>
          <w:tcPr>
            <w:tcW w:type="dxa" w:w="708"/>
          </w:tcPr>
          <w:p w14:paraId="E4010000">
            <w:pPr>
              <w:ind/>
              <w:jc w:val="center"/>
              <w:rPr>
                <w:rFonts w:ascii="Times New Roman" w:hAnsi="Times New Roman"/>
                <w:sz w:val="24"/>
              </w:rPr>
            </w:pPr>
          </w:p>
        </w:tc>
        <w:tc>
          <w:tcPr>
            <w:tcW w:type="dxa" w:w="709"/>
          </w:tcPr>
          <w:p w14:paraId="E5010000">
            <w:pPr>
              <w:ind/>
              <w:jc w:val="center"/>
              <w:rPr>
                <w:rFonts w:ascii="Times New Roman" w:hAnsi="Times New Roman"/>
                <w:sz w:val="24"/>
              </w:rPr>
            </w:pPr>
          </w:p>
        </w:tc>
        <w:tc>
          <w:tcPr>
            <w:tcW w:type="dxa" w:w="709"/>
          </w:tcPr>
          <w:p w14:paraId="E6010000">
            <w:pPr>
              <w:ind/>
              <w:jc w:val="center"/>
              <w:rPr>
                <w:rFonts w:ascii="Times New Roman" w:hAnsi="Times New Roman"/>
                <w:sz w:val="24"/>
              </w:rPr>
            </w:pPr>
          </w:p>
        </w:tc>
        <w:tc>
          <w:tcPr>
            <w:tcW w:type="dxa" w:w="709"/>
          </w:tcPr>
          <w:p w14:paraId="E7010000">
            <w:pPr>
              <w:ind/>
              <w:jc w:val="center"/>
              <w:rPr>
                <w:rFonts w:ascii="Times New Roman" w:hAnsi="Times New Roman"/>
                <w:sz w:val="24"/>
              </w:rPr>
            </w:pPr>
          </w:p>
        </w:tc>
        <w:tc>
          <w:tcPr>
            <w:tcW w:type="dxa" w:w="708"/>
          </w:tcPr>
          <w:p w14:paraId="E8010000">
            <w:pPr>
              <w:ind/>
              <w:jc w:val="center"/>
              <w:rPr>
                <w:rFonts w:ascii="Times New Roman" w:hAnsi="Times New Roman"/>
                <w:sz w:val="24"/>
              </w:rPr>
            </w:pPr>
          </w:p>
        </w:tc>
        <w:tc>
          <w:tcPr>
            <w:tcW w:type="dxa" w:w="567"/>
          </w:tcPr>
          <w:p w14:paraId="E9010000">
            <w:pPr>
              <w:ind/>
              <w:jc w:val="center"/>
              <w:rPr>
                <w:rFonts w:ascii="Times New Roman" w:hAnsi="Times New Roman"/>
                <w:sz w:val="24"/>
              </w:rPr>
            </w:pPr>
          </w:p>
        </w:tc>
        <w:tc>
          <w:tcPr>
            <w:tcW w:type="dxa" w:w="709"/>
          </w:tcPr>
          <w:p w14:paraId="EA010000">
            <w:pPr>
              <w:ind/>
              <w:jc w:val="center"/>
              <w:rPr>
                <w:rFonts w:ascii="Times New Roman" w:hAnsi="Times New Roman"/>
                <w:sz w:val="24"/>
              </w:rPr>
            </w:pPr>
            <w:r>
              <w:rPr>
                <w:rFonts w:ascii="Times New Roman" w:hAnsi="Times New Roman"/>
                <w:sz w:val="24"/>
              </w:rPr>
              <w:t>20</w:t>
            </w:r>
          </w:p>
        </w:tc>
        <w:tc>
          <w:tcPr>
            <w:tcW w:type="dxa" w:w="709"/>
          </w:tcPr>
          <w:p w14:paraId="EB010000">
            <w:pPr>
              <w:ind/>
              <w:jc w:val="center"/>
              <w:rPr>
                <w:rFonts w:ascii="Times New Roman" w:hAnsi="Times New Roman"/>
                <w:sz w:val="24"/>
              </w:rPr>
            </w:pPr>
            <w:r>
              <w:rPr>
                <w:rFonts w:ascii="Times New Roman" w:hAnsi="Times New Roman"/>
                <w:sz w:val="24"/>
              </w:rPr>
              <w:t>20</w:t>
            </w:r>
          </w:p>
        </w:tc>
        <w:tc>
          <w:tcPr>
            <w:tcW w:type="dxa" w:w="709"/>
          </w:tcPr>
          <w:p w14:paraId="EC010000">
            <w:pPr>
              <w:ind/>
              <w:jc w:val="center"/>
              <w:rPr>
                <w:rFonts w:ascii="Times New Roman" w:hAnsi="Times New Roman"/>
                <w:sz w:val="24"/>
              </w:rPr>
            </w:pPr>
            <w:r>
              <w:rPr>
                <w:rFonts w:ascii="Times New Roman" w:hAnsi="Times New Roman"/>
                <w:sz w:val="24"/>
              </w:rPr>
              <w:t>25</w:t>
            </w:r>
          </w:p>
        </w:tc>
        <w:tc>
          <w:tcPr>
            <w:tcW w:type="dxa" w:w="708"/>
          </w:tcPr>
          <w:p w14:paraId="ED010000">
            <w:pPr>
              <w:ind/>
              <w:jc w:val="center"/>
              <w:rPr>
                <w:rFonts w:ascii="Times New Roman" w:hAnsi="Times New Roman"/>
                <w:sz w:val="24"/>
              </w:rPr>
            </w:pPr>
            <w:r>
              <w:rPr>
                <w:rFonts w:ascii="Times New Roman" w:hAnsi="Times New Roman"/>
                <w:sz w:val="24"/>
              </w:rPr>
              <w:t>30</w:t>
            </w:r>
          </w:p>
        </w:tc>
        <w:tc>
          <w:tcPr>
            <w:tcW w:type="dxa" w:w="709"/>
          </w:tcPr>
          <w:p w14:paraId="EE010000">
            <w:pPr>
              <w:ind/>
              <w:jc w:val="center"/>
              <w:rPr>
                <w:rFonts w:ascii="Times New Roman" w:hAnsi="Times New Roman"/>
                <w:sz w:val="24"/>
              </w:rPr>
            </w:pPr>
            <w:r>
              <w:rPr>
                <w:rFonts w:ascii="Times New Roman" w:hAnsi="Times New Roman"/>
                <w:sz w:val="24"/>
              </w:rPr>
              <w:t>30</w:t>
            </w:r>
          </w:p>
        </w:tc>
        <w:tc>
          <w:tcPr>
            <w:tcW w:type="dxa" w:w="709"/>
          </w:tcPr>
          <w:p w14:paraId="EF010000">
            <w:pPr>
              <w:ind/>
              <w:jc w:val="center"/>
              <w:rPr>
                <w:rFonts w:ascii="Times New Roman" w:hAnsi="Times New Roman"/>
                <w:sz w:val="24"/>
              </w:rPr>
            </w:pPr>
            <w:r>
              <w:rPr>
                <w:rFonts w:ascii="Times New Roman" w:hAnsi="Times New Roman"/>
                <w:sz w:val="24"/>
              </w:rPr>
              <w:t>30</w:t>
            </w:r>
          </w:p>
        </w:tc>
      </w:tr>
      <w:tr>
        <w:tc>
          <w:tcPr>
            <w:tcW w:type="dxa" w:w="568"/>
          </w:tcPr>
          <w:p w14:paraId="F0010000">
            <w:pPr>
              <w:ind/>
              <w:jc w:val="center"/>
              <w:rPr>
                <w:rFonts w:ascii="Times New Roman" w:hAnsi="Times New Roman"/>
                <w:sz w:val="20"/>
              </w:rPr>
            </w:pPr>
            <w:r>
              <w:rPr>
                <w:rFonts w:ascii="Times New Roman" w:hAnsi="Times New Roman"/>
                <w:sz w:val="20"/>
              </w:rPr>
              <w:t>3.</w:t>
            </w:r>
          </w:p>
        </w:tc>
        <w:tc>
          <w:tcPr>
            <w:tcW w:type="dxa" w:w="2552"/>
          </w:tcPr>
          <w:p w14:paraId="F1010000">
            <w:pPr>
              <w:ind/>
              <w:jc w:val="center"/>
              <w:rPr>
                <w:rFonts w:ascii="Times New Roman" w:hAnsi="Times New Roman"/>
                <w:sz w:val="20"/>
              </w:rPr>
            </w:pPr>
            <w:r>
              <w:rPr>
                <w:rFonts w:ascii="Times New Roman" w:hAnsi="Times New Roman"/>
                <w:sz w:val="20"/>
              </w:rPr>
              <w:t>Теоретические занятия</w:t>
            </w:r>
          </w:p>
        </w:tc>
        <w:tc>
          <w:tcPr>
            <w:tcW w:type="dxa" w:w="708"/>
          </w:tcPr>
          <w:p w14:paraId="F2010000">
            <w:pPr>
              <w:ind/>
              <w:jc w:val="center"/>
              <w:rPr>
                <w:rFonts w:ascii="Times New Roman" w:hAnsi="Times New Roman"/>
                <w:sz w:val="24"/>
              </w:rPr>
            </w:pPr>
          </w:p>
        </w:tc>
        <w:tc>
          <w:tcPr>
            <w:tcW w:type="dxa" w:w="709"/>
          </w:tcPr>
          <w:p w14:paraId="F3010000">
            <w:pPr>
              <w:ind/>
              <w:jc w:val="center"/>
              <w:rPr>
                <w:rFonts w:ascii="Times New Roman" w:hAnsi="Times New Roman"/>
                <w:sz w:val="24"/>
              </w:rPr>
            </w:pPr>
          </w:p>
        </w:tc>
        <w:tc>
          <w:tcPr>
            <w:tcW w:type="dxa" w:w="709"/>
          </w:tcPr>
          <w:p w14:paraId="F4010000">
            <w:pPr>
              <w:ind/>
              <w:jc w:val="center"/>
              <w:rPr>
                <w:rFonts w:ascii="Times New Roman" w:hAnsi="Times New Roman"/>
                <w:sz w:val="24"/>
              </w:rPr>
            </w:pPr>
          </w:p>
        </w:tc>
        <w:tc>
          <w:tcPr>
            <w:tcW w:type="dxa" w:w="709"/>
          </w:tcPr>
          <w:p w14:paraId="F5010000">
            <w:pPr>
              <w:ind/>
              <w:jc w:val="center"/>
              <w:rPr>
                <w:rFonts w:ascii="Times New Roman" w:hAnsi="Times New Roman"/>
                <w:sz w:val="24"/>
              </w:rPr>
            </w:pPr>
          </w:p>
        </w:tc>
        <w:tc>
          <w:tcPr>
            <w:tcW w:type="dxa" w:w="708"/>
          </w:tcPr>
          <w:p w14:paraId="F6010000">
            <w:pPr>
              <w:ind/>
              <w:jc w:val="center"/>
              <w:rPr>
                <w:rFonts w:ascii="Times New Roman" w:hAnsi="Times New Roman"/>
                <w:sz w:val="24"/>
              </w:rPr>
            </w:pPr>
          </w:p>
        </w:tc>
        <w:tc>
          <w:tcPr>
            <w:tcW w:type="dxa" w:w="567"/>
          </w:tcPr>
          <w:p w14:paraId="F7010000">
            <w:pPr>
              <w:ind/>
              <w:jc w:val="center"/>
              <w:rPr>
                <w:rFonts w:ascii="Times New Roman" w:hAnsi="Times New Roman"/>
                <w:sz w:val="24"/>
              </w:rPr>
            </w:pPr>
          </w:p>
        </w:tc>
        <w:tc>
          <w:tcPr>
            <w:tcW w:type="dxa" w:w="709"/>
          </w:tcPr>
          <w:p w14:paraId="F8010000">
            <w:pPr>
              <w:ind/>
              <w:jc w:val="center"/>
              <w:rPr>
                <w:rFonts w:ascii="Times New Roman" w:hAnsi="Times New Roman"/>
                <w:sz w:val="24"/>
              </w:rPr>
            </w:pPr>
            <w:r>
              <w:rPr>
                <w:rFonts w:ascii="Times New Roman" w:hAnsi="Times New Roman"/>
                <w:sz w:val="24"/>
              </w:rPr>
              <w:t>8</w:t>
            </w:r>
          </w:p>
        </w:tc>
        <w:tc>
          <w:tcPr>
            <w:tcW w:type="dxa" w:w="709"/>
          </w:tcPr>
          <w:p w14:paraId="F9010000">
            <w:pPr>
              <w:ind/>
              <w:jc w:val="center"/>
              <w:rPr>
                <w:rFonts w:ascii="Times New Roman" w:hAnsi="Times New Roman"/>
                <w:sz w:val="24"/>
              </w:rPr>
            </w:pPr>
            <w:r>
              <w:rPr>
                <w:rFonts w:ascii="Times New Roman" w:hAnsi="Times New Roman"/>
                <w:sz w:val="24"/>
              </w:rPr>
              <w:t>8</w:t>
            </w:r>
          </w:p>
        </w:tc>
        <w:tc>
          <w:tcPr>
            <w:tcW w:type="dxa" w:w="709"/>
          </w:tcPr>
          <w:p w14:paraId="FA010000">
            <w:pPr>
              <w:ind/>
              <w:jc w:val="center"/>
              <w:rPr>
                <w:rFonts w:ascii="Times New Roman" w:hAnsi="Times New Roman"/>
                <w:sz w:val="24"/>
              </w:rPr>
            </w:pPr>
            <w:r>
              <w:rPr>
                <w:rFonts w:ascii="Times New Roman" w:hAnsi="Times New Roman"/>
                <w:sz w:val="24"/>
              </w:rPr>
              <w:t>8</w:t>
            </w:r>
          </w:p>
        </w:tc>
        <w:tc>
          <w:tcPr>
            <w:tcW w:type="dxa" w:w="708"/>
          </w:tcPr>
          <w:p w14:paraId="FB010000">
            <w:pPr>
              <w:ind/>
              <w:jc w:val="center"/>
              <w:rPr>
                <w:rFonts w:ascii="Times New Roman" w:hAnsi="Times New Roman"/>
                <w:sz w:val="24"/>
              </w:rPr>
            </w:pPr>
            <w:r>
              <w:rPr>
                <w:rFonts w:ascii="Times New Roman" w:hAnsi="Times New Roman"/>
                <w:sz w:val="24"/>
              </w:rPr>
              <w:t>8</w:t>
            </w:r>
          </w:p>
        </w:tc>
        <w:tc>
          <w:tcPr>
            <w:tcW w:type="dxa" w:w="709"/>
          </w:tcPr>
          <w:p w14:paraId="FC010000">
            <w:pPr>
              <w:ind/>
              <w:jc w:val="center"/>
              <w:rPr>
                <w:rFonts w:ascii="Times New Roman" w:hAnsi="Times New Roman"/>
                <w:sz w:val="24"/>
              </w:rPr>
            </w:pPr>
            <w:r>
              <w:rPr>
                <w:rFonts w:ascii="Times New Roman" w:hAnsi="Times New Roman"/>
                <w:sz w:val="24"/>
              </w:rPr>
              <w:t>10</w:t>
            </w:r>
          </w:p>
        </w:tc>
        <w:tc>
          <w:tcPr>
            <w:tcW w:type="dxa" w:w="709"/>
          </w:tcPr>
          <w:p w14:paraId="FD010000">
            <w:pPr>
              <w:ind/>
              <w:jc w:val="center"/>
              <w:rPr>
                <w:rFonts w:ascii="Times New Roman" w:hAnsi="Times New Roman"/>
                <w:sz w:val="24"/>
              </w:rPr>
            </w:pPr>
            <w:r>
              <w:rPr>
                <w:rFonts w:ascii="Times New Roman" w:hAnsi="Times New Roman"/>
                <w:sz w:val="24"/>
              </w:rPr>
              <w:t>10</w:t>
            </w:r>
          </w:p>
        </w:tc>
      </w:tr>
      <w:tr>
        <w:tc>
          <w:tcPr>
            <w:tcW w:type="dxa" w:w="568"/>
          </w:tcPr>
          <w:p w14:paraId="FE010000">
            <w:pPr>
              <w:ind/>
              <w:jc w:val="center"/>
              <w:rPr>
                <w:rFonts w:ascii="Times New Roman" w:hAnsi="Times New Roman"/>
                <w:sz w:val="20"/>
              </w:rPr>
            </w:pPr>
            <w:r>
              <w:rPr>
                <w:rFonts w:ascii="Times New Roman" w:hAnsi="Times New Roman"/>
                <w:sz w:val="20"/>
              </w:rPr>
              <w:t>4.</w:t>
            </w:r>
          </w:p>
        </w:tc>
        <w:tc>
          <w:tcPr>
            <w:tcW w:type="dxa" w:w="2552"/>
          </w:tcPr>
          <w:p w14:paraId="FF010000">
            <w:pPr>
              <w:ind/>
              <w:jc w:val="center"/>
              <w:rPr>
                <w:rFonts w:ascii="Times New Roman" w:hAnsi="Times New Roman"/>
                <w:sz w:val="20"/>
              </w:rPr>
            </w:pPr>
            <w:r>
              <w:rPr>
                <w:rFonts w:ascii="Times New Roman" w:hAnsi="Times New Roman"/>
                <w:sz w:val="20"/>
              </w:rPr>
              <w:t>Практические занятия</w:t>
            </w:r>
          </w:p>
        </w:tc>
        <w:tc>
          <w:tcPr>
            <w:tcW w:type="dxa" w:w="708"/>
          </w:tcPr>
          <w:p w14:paraId="00020000">
            <w:pPr>
              <w:ind/>
              <w:jc w:val="center"/>
              <w:rPr>
                <w:rFonts w:ascii="Times New Roman" w:hAnsi="Times New Roman"/>
                <w:sz w:val="24"/>
              </w:rPr>
            </w:pPr>
          </w:p>
        </w:tc>
        <w:tc>
          <w:tcPr>
            <w:tcW w:type="dxa" w:w="709"/>
          </w:tcPr>
          <w:p w14:paraId="01020000">
            <w:pPr>
              <w:ind/>
              <w:jc w:val="center"/>
              <w:rPr>
                <w:rFonts w:ascii="Times New Roman" w:hAnsi="Times New Roman"/>
                <w:sz w:val="24"/>
              </w:rPr>
            </w:pPr>
          </w:p>
        </w:tc>
        <w:tc>
          <w:tcPr>
            <w:tcW w:type="dxa" w:w="709"/>
          </w:tcPr>
          <w:p w14:paraId="02020000">
            <w:pPr>
              <w:ind/>
              <w:jc w:val="center"/>
              <w:rPr>
                <w:rFonts w:ascii="Times New Roman" w:hAnsi="Times New Roman"/>
                <w:sz w:val="24"/>
              </w:rPr>
            </w:pPr>
          </w:p>
        </w:tc>
        <w:tc>
          <w:tcPr>
            <w:tcW w:type="dxa" w:w="709"/>
          </w:tcPr>
          <w:p w14:paraId="03020000">
            <w:pPr>
              <w:ind/>
              <w:jc w:val="center"/>
              <w:rPr>
                <w:rFonts w:ascii="Times New Roman" w:hAnsi="Times New Roman"/>
                <w:sz w:val="24"/>
              </w:rPr>
            </w:pPr>
          </w:p>
        </w:tc>
        <w:tc>
          <w:tcPr>
            <w:tcW w:type="dxa" w:w="708"/>
          </w:tcPr>
          <w:p w14:paraId="04020000">
            <w:pPr>
              <w:ind/>
              <w:jc w:val="center"/>
              <w:rPr>
                <w:rFonts w:ascii="Times New Roman" w:hAnsi="Times New Roman"/>
                <w:sz w:val="24"/>
              </w:rPr>
            </w:pPr>
          </w:p>
        </w:tc>
        <w:tc>
          <w:tcPr>
            <w:tcW w:type="dxa" w:w="567"/>
          </w:tcPr>
          <w:p w14:paraId="05020000">
            <w:pPr>
              <w:ind/>
              <w:jc w:val="center"/>
              <w:rPr>
                <w:rFonts w:ascii="Times New Roman" w:hAnsi="Times New Roman"/>
                <w:sz w:val="24"/>
              </w:rPr>
            </w:pPr>
          </w:p>
        </w:tc>
        <w:tc>
          <w:tcPr>
            <w:tcW w:type="dxa" w:w="709"/>
          </w:tcPr>
          <w:p w14:paraId="06020000">
            <w:pPr>
              <w:ind/>
              <w:jc w:val="center"/>
              <w:rPr>
                <w:rFonts w:ascii="Times New Roman" w:hAnsi="Times New Roman"/>
                <w:sz w:val="24"/>
              </w:rPr>
            </w:pPr>
            <w:r>
              <w:rPr>
                <w:rFonts w:ascii="Times New Roman" w:hAnsi="Times New Roman"/>
                <w:sz w:val="24"/>
              </w:rPr>
              <w:t>2</w:t>
            </w:r>
            <w:r>
              <w:rPr>
                <w:rFonts w:ascii="Times New Roman" w:hAnsi="Times New Roman"/>
                <w:sz w:val="24"/>
              </w:rPr>
              <w:t>68</w:t>
            </w:r>
          </w:p>
        </w:tc>
        <w:tc>
          <w:tcPr>
            <w:tcW w:type="dxa" w:w="709"/>
          </w:tcPr>
          <w:p w14:paraId="07020000">
            <w:pPr>
              <w:ind/>
              <w:jc w:val="center"/>
              <w:rPr>
                <w:rFonts w:ascii="Times New Roman" w:hAnsi="Times New Roman"/>
                <w:sz w:val="24"/>
              </w:rPr>
            </w:pPr>
            <w:r>
              <w:rPr>
                <w:rFonts w:ascii="Times New Roman" w:hAnsi="Times New Roman"/>
                <w:sz w:val="24"/>
              </w:rPr>
              <w:t>2</w:t>
            </w:r>
            <w:r>
              <w:rPr>
                <w:rFonts w:ascii="Times New Roman" w:hAnsi="Times New Roman"/>
                <w:sz w:val="24"/>
              </w:rPr>
              <w:t>68</w:t>
            </w:r>
          </w:p>
        </w:tc>
        <w:tc>
          <w:tcPr>
            <w:tcW w:type="dxa" w:w="709"/>
          </w:tcPr>
          <w:p w14:paraId="08020000">
            <w:pPr>
              <w:ind/>
              <w:jc w:val="center"/>
              <w:rPr>
                <w:rFonts w:ascii="Times New Roman" w:hAnsi="Times New Roman"/>
                <w:sz w:val="24"/>
              </w:rPr>
            </w:pPr>
            <w:r>
              <w:rPr>
                <w:rFonts w:ascii="Times New Roman" w:hAnsi="Times New Roman"/>
                <w:sz w:val="24"/>
              </w:rPr>
              <w:t>360</w:t>
            </w:r>
          </w:p>
        </w:tc>
        <w:tc>
          <w:tcPr>
            <w:tcW w:type="dxa" w:w="708"/>
          </w:tcPr>
          <w:p w14:paraId="09020000">
            <w:pPr>
              <w:ind/>
              <w:jc w:val="center"/>
              <w:rPr>
                <w:rFonts w:ascii="Times New Roman" w:hAnsi="Times New Roman"/>
                <w:sz w:val="24"/>
              </w:rPr>
            </w:pPr>
            <w:r>
              <w:rPr>
                <w:rFonts w:ascii="Times New Roman" w:hAnsi="Times New Roman"/>
                <w:sz w:val="24"/>
              </w:rPr>
              <w:t>360</w:t>
            </w:r>
          </w:p>
        </w:tc>
        <w:tc>
          <w:tcPr>
            <w:tcW w:type="dxa" w:w="709"/>
          </w:tcPr>
          <w:p w14:paraId="0A020000">
            <w:pPr>
              <w:ind/>
              <w:jc w:val="center"/>
              <w:rPr>
                <w:rFonts w:ascii="Times New Roman" w:hAnsi="Times New Roman"/>
                <w:sz w:val="24"/>
              </w:rPr>
            </w:pPr>
            <w:r>
              <w:rPr>
                <w:rFonts w:ascii="Times New Roman" w:hAnsi="Times New Roman"/>
                <w:sz w:val="24"/>
              </w:rPr>
              <w:t>360</w:t>
            </w:r>
          </w:p>
        </w:tc>
        <w:tc>
          <w:tcPr>
            <w:tcW w:type="dxa" w:w="709"/>
          </w:tcPr>
          <w:p w14:paraId="0B020000">
            <w:pPr>
              <w:ind/>
              <w:jc w:val="center"/>
              <w:rPr>
                <w:rFonts w:ascii="Times New Roman" w:hAnsi="Times New Roman"/>
                <w:sz w:val="24"/>
              </w:rPr>
            </w:pPr>
            <w:r>
              <w:rPr>
                <w:rFonts w:ascii="Times New Roman" w:hAnsi="Times New Roman"/>
                <w:sz w:val="24"/>
              </w:rPr>
              <w:t>360</w:t>
            </w:r>
          </w:p>
        </w:tc>
      </w:tr>
      <w:tr>
        <w:tc>
          <w:tcPr>
            <w:tcW w:type="dxa" w:w="568"/>
          </w:tcPr>
          <w:p w14:paraId="0C020000">
            <w:pPr>
              <w:ind/>
              <w:jc w:val="center"/>
              <w:rPr>
                <w:rFonts w:ascii="Times New Roman" w:hAnsi="Times New Roman"/>
                <w:sz w:val="20"/>
              </w:rPr>
            </w:pPr>
            <w:r>
              <w:rPr>
                <w:rFonts w:ascii="Times New Roman" w:hAnsi="Times New Roman"/>
                <w:sz w:val="20"/>
              </w:rPr>
              <w:t>4.1</w:t>
            </w:r>
          </w:p>
        </w:tc>
        <w:tc>
          <w:tcPr>
            <w:tcW w:type="dxa" w:w="2552"/>
          </w:tcPr>
          <w:p w14:paraId="0D020000">
            <w:pPr>
              <w:ind/>
              <w:jc w:val="center"/>
              <w:rPr>
                <w:rFonts w:ascii="Times New Roman" w:hAnsi="Times New Roman"/>
                <w:sz w:val="20"/>
              </w:rPr>
            </w:pPr>
            <w:r>
              <w:rPr>
                <w:rFonts w:ascii="Times New Roman" w:hAnsi="Times New Roman"/>
                <w:sz w:val="20"/>
              </w:rPr>
              <w:t>Тренировочные мероприятия</w:t>
            </w:r>
          </w:p>
        </w:tc>
        <w:tc>
          <w:tcPr>
            <w:tcW w:type="dxa" w:w="708"/>
          </w:tcPr>
          <w:p w14:paraId="0E020000">
            <w:pPr>
              <w:ind/>
              <w:jc w:val="center"/>
              <w:rPr>
                <w:rFonts w:ascii="Times New Roman" w:hAnsi="Times New Roman"/>
                <w:sz w:val="24"/>
              </w:rPr>
            </w:pPr>
          </w:p>
        </w:tc>
        <w:tc>
          <w:tcPr>
            <w:tcW w:type="dxa" w:w="709"/>
          </w:tcPr>
          <w:p w14:paraId="0F020000">
            <w:pPr>
              <w:ind/>
              <w:jc w:val="center"/>
              <w:rPr>
                <w:rFonts w:ascii="Times New Roman" w:hAnsi="Times New Roman"/>
                <w:sz w:val="24"/>
              </w:rPr>
            </w:pPr>
          </w:p>
        </w:tc>
        <w:tc>
          <w:tcPr>
            <w:tcW w:type="dxa" w:w="709"/>
          </w:tcPr>
          <w:p w14:paraId="10020000">
            <w:pPr>
              <w:ind/>
              <w:jc w:val="center"/>
              <w:rPr>
                <w:rFonts w:ascii="Times New Roman" w:hAnsi="Times New Roman"/>
                <w:sz w:val="24"/>
              </w:rPr>
            </w:pPr>
          </w:p>
        </w:tc>
        <w:tc>
          <w:tcPr>
            <w:tcW w:type="dxa" w:w="709"/>
          </w:tcPr>
          <w:p w14:paraId="11020000">
            <w:pPr>
              <w:ind/>
              <w:jc w:val="center"/>
              <w:rPr>
                <w:rFonts w:ascii="Times New Roman" w:hAnsi="Times New Roman"/>
                <w:sz w:val="24"/>
              </w:rPr>
            </w:pPr>
          </w:p>
        </w:tc>
        <w:tc>
          <w:tcPr>
            <w:tcW w:type="dxa" w:w="708"/>
          </w:tcPr>
          <w:p w14:paraId="12020000">
            <w:pPr>
              <w:ind/>
              <w:jc w:val="center"/>
              <w:rPr>
                <w:rFonts w:ascii="Times New Roman" w:hAnsi="Times New Roman"/>
                <w:sz w:val="24"/>
              </w:rPr>
            </w:pPr>
          </w:p>
        </w:tc>
        <w:tc>
          <w:tcPr>
            <w:tcW w:type="dxa" w:w="567"/>
          </w:tcPr>
          <w:p w14:paraId="13020000">
            <w:pPr>
              <w:ind/>
              <w:jc w:val="center"/>
              <w:rPr>
                <w:rFonts w:ascii="Times New Roman" w:hAnsi="Times New Roman"/>
                <w:sz w:val="24"/>
              </w:rPr>
            </w:pPr>
          </w:p>
        </w:tc>
        <w:tc>
          <w:tcPr>
            <w:tcW w:type="dxa" w:w="709"/>
          </w:tcPr>
          <w:p w14:paraId="14020000">
            <w:pPr>
              <w:ind/>
              <w:jc w:val="center"/>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0</w:t>
            </w:r>
          </w:p>
        </w:tc>
        <w:tc>
          <w:tcPr>
            <w:tcW w:type="dxa" w:w="709"/>
          </w:tcPr>
          <w:p w14:paraId="15020000">
            <w:pPr>
              <w:ind/>
              <w:jc w:val="center"/>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4</w:t>
            </w:r>
          </w:p>
        </w:tc>
        <w:tc>
          <w:tcPr>
            <w:tcW w:type="dxa" w:w="709"/>
          </w:tcPr>
          <w:p w14:paraId="16020000">
            <w:pPr>
              <w:ind/>
              <w:jc w:val="center"/>
              <w:rPr>
                <w:rFonts w:ascii="Times New Roman" w:hAnsi="Times New Roman"/>
                <w:sz w:val="24"/>
              </w:rPr>
            </w:pPr>
            <w:r>
              <w:rPr>
                <w:rFonts w:ascii="Times New Roman" w:hAnsi="Times New Roman"/>
                <w:sz w:val="24"/>
              </w:rPr>
              <w:t>2</w:t>
            </w:r>
            <w:r>
              <w:rPr>
                <w:rFonts w:ascii="Times New Roman" w:hAnsi="Times New Roman"/>
                <w:sz w:val="24"/>
              </w:rPr>
              <w:t>46</w:t>
            </w:r>
          </w:p>
        </w:tc>
        <w:tc>
          <w:tcPr>
            <w:tcW w:type="dxa" w:w="708"/>
          </w:tcPr>
          <w:p w14:paraId="17020000">
            <w:pPr>
              <w:ind/>
              <w:jc w:val="center"/>
              <w:rPr>
                <w:rFonts w:ascii="Times New Roman" w:hAnsi="Times New Roman"/>
                <w:sz w:val="24"/>
              </w:rPr>
            </w:pPr>
            <w:r>
              <w:rPr>
                <w:rFonts w:ascii="Times New Roman" w:hAnsi="Times New Roman"/>
                <w:sz w:val="24"/>
              </w:rPr>
              <w:t>237</w:t>
            </w:r>
          </w:p>
        </w:tc>
        <w:tc>
          <w:tcPr>
            <w:tcW w:type="dxa" w:w="709"/>
          </w:tcPr>
          <w:p w14:paraId="18020000">
            <w:pPr>
              <w:ind/>
              <w:jc w:val="center"/>
              <w:rPr>
                <w:rFonts w:ascii="Times New Roman" w:hAnsi="Times New Roman"/>
                <w:sz w:val="24"/>
              </w:rPr>
            </w:pPr>
            <w:r>
              <w:rPr>
                <w:rFonts w:ascii="Times New Roman" w:hAnsi="Times New Roman"/>
                <w:sz w:val="24"/>
              </w:rPr>
              <w:t>2</w:t>
            </w:r>
            <w:r>
              <w:rPr>
                <w:rFonts w:ascii="Times New Roman" w:hAnsi="Times New Roman"/>
                <w:sz w:val="24"/>
              </w:rPr>
              <w:t>52</w:t>
            </w:r>
          </w:p>
        </w:tc>
        <w:tc>
          <w:tcPr>
            <w:tcW w:type="dxa" w:w="709"/>
          </w:tcPr>
          <w:p w14:paraId="19020000">
            <w:pPr>
              <w:ind/>
              <w:jc w:val="center"/>
              <w:rPr>
                <w:rFonts w:ascii="Times New Roman" w:hAnsi="Times New Roman"/>
                <w:sz w:val="24"/>
              </w:rPr>
            </w:pPr>
            <w:r>
              <w:rPr>
                <w:rFonts w:ascii="Times New Roman" w:hAnsi="Times New Roman"/>
                <w:sz w:val="24"/>
              </w:rPr>
              <w:t>2</w:t>
            </w:r>
            <w:r>
              <w:rPr>
                <w:rFonts w:ascii="Times New Roman" w:hAnsi="Times New Roman"/>
                <w:sz w:val="24"/>
              </w:rPr>
              <w:t>67</w:t>
            </w:r>
          </w:p>
        </w:tc>
      </w:tr>
      <w:tr>
        <w:tc>
          <w:tcPr>
            <w:tcW w:type="dxa" w:w="568"/>
          </w:tcPr>
          <w:p w14:paraId="1A020000">
            <w:pPr>
              <w:ind/>
              <w:jc w:val="center"/>
              <w:rPr>
                <w:rFonts w:ascii="Times New Roman" w:hAnsi="Times New Roman"/>
                <w:sz w:val="20"/>
              </w:rPr>
            </w:pPr>
            <w:r>
              <w:rPr>
                <w:rFonts w:ascii="Times New Roman" w:hAnsi="Times New Roman"/>
                <w:sz w:val="20"/>
              </w:rPr>
              <w:t>4.2</w:t>
            </w:r>
          </w:p>
        </w:tc>
        <w:tc>
          <w:tcPr>
            <w:tcW w:type="dxa" w:w="2552"/>
          </w:tcPr>
          <w:p w14:paraId="1B020000">
            <w:pPr>
              <w:ind/>
              <w:jc w:val="center"/>
              <w:rPr>
                <w:rFonts w:ascii="Times New Roman" w:hAnsi="Times New Roman"/>
                <w:sz w:val="20"/>
              </w:rPr>
            </w:pPr>
            <w:r>
              <w:rPr>
                <w:rFonts w:ascii="Times New Roman" w:hAnsi="Times New Roman"/>
                <w:sz w:val="20"/>
              </w:rPr>
              <w:t>Физкультурные и спортивные мероприятия</w:t>
            </w:r>
          </w:p>
        </w:tc>
        <w:tc>
          <w:tcPr>
            <w:tcW w:type="dxa" w:w="708"/>
          </w:tcPr>
          <w:p w14:paraId="1C020000">
            <w:pPr>
              <w:ind/>
              <w:jc w:val="center"/>
              <w:rPr>
                <w:rFonts w:ascii="Times New Roman" w:hAnsi="Times New Roman"/>
                <w:sz w:val="24"/>
              </w:rPr>
            </w:pPr>
          </w:p>
        </w:tc>
        <w:tc>
          <w:tcPr>
            <w:tcW w:type="dxa" w:w="709"/>
          </w:tcPr>
          <w:p w14:paraId="1D020000">
            <w:pPr>
              <w:ind/>
              <w:jc w:val="center"/>
              <w:rPr>
                <w:rFonts w:ascii="Times New Roman" w:hAnsi="Times New Roman"/>
                <w:sz w:val="24"/>
              </w:rPr>
            </w:pPr>
          </w:p>
        </w:tc>
        <w:tc>
          <w:tcPr>
            <w:tcW w:type="dxa" w:w="709"/>
          </w:tcPr>
          <w:p w14:paraId="1E020000">
            <w:pPr>
              <w:ind/>
              <w:jc w:val="center"/>
              <w:rPr>
                <w:rFonts w:ascii="Times New Roman" w:hAnsi="Times New Roman"/>
                <w:sz w:val="24"/>
              </w:rPr>
            </w:pPr>
          </w:p>
        </w:tc>
        <w:tc>
          <w:tcPr>
            <w:tcW w:type="dxa" w:w="709"/>
          </w:tcPr>
          <w:p w14:paraId="1F020000">
            <w:pPr>
              <w:ind/>
              <w:jc w:val="center"/>
              <w:rPr>
                <w:rFonts w:ascii="Times New Roman" w:hAnsi="Times New Roman"/>
                <w:sz w:val="24"/>
              </w:rPr>
            </w:pPr>
          </w:p>
        </w:tc>
        <w:tc>
          <w:tcPr>
            <w:tcW w:type="dxa" w:w="708"/>
          </w:tcPr>
          <w:p w14:paraId="20020000">
            <w:pPr>
              <w:ind/>
              <w:jc w:val="center"/>
              <w:rPr>
                <w:rFonts w:ascii="Times New Roman" w:hAnsi="Times New Roman"/>
                <w:sz w:val="24"/>
              </w:rPr>
            </w:pPr>
          </w:p>
        </w:tc>
        <w:tc>
          <w:tcPr>
            <w:tcW w:type="dxa" w:w="567"/>
          </w:tcPr>
          <w:p w14:paraId="21020000">
            <w:pPr>
              <w:ind/>
              <w:jc w:val="center"/>
              <w:rPr>
                <w:rFonts w:ascii="Times New Roman" w:hAnsi="Times New Roman"/>
                <w:sz w:val="24"/>
              </w:rPr>
            </w:pPr>
          </w:p>
        </w:tc>
        <w:tc>
          <w:tcPr>
            <w:tcW w:type="dxa" w:w="709"/>
          </w:tcPr>
          <w:p w14:paraId="22020000">
            <w:pPr>
              <w:ind/>
              <w:jc w:val="center"/>
              <w:rPr>
                <w:rFonts w:ascii="Times New Roman" w:hAnsi="Times New Roman"/>
                <w:sz w:val="24"/>
              </w:rPr>
            </w:pPr>
            <w:r>
              <w:rPr>
                <w:rFonts w:ascii="Times New Roman" w:hAnsi="Times New Roman"/>
                <w:sz w:val="24"/>
              </w:rPr>
              <w:t>4</w:t>
            </w:r>
          </w:p>
        </w:tc>
        <w:tc>
          <w:tcPr>
            <w:tcW w:type="dxa" w:w="709"/>
          </w:tcPr>
          <w:p w14:paraId="23020000">
            <w:pPr>
              <w:ind/>
              <w:jc w:val="center"/>
              <w:rPr>
                <w:rFonts w:ascii="Times New Roman" w:hAnsi="Times New Roman"/>
                <w:sz w:val="24"/>
              </w:rPr>
            </w:pPr>
            <w:r>
              <w:rPr>
                <w:rFonts w:ascii="Times New Roman" w:hAnsi="Times New Roman"/>
                <w:sz w:val="24"/>
              </w:rPr>
              <w:t>10</w:t>
            </w:r>
          </w:p>
        </w:tc>
        <w:tc>
          <w:tcPr>
            <w:tcW w:type="dxa" w:w="709"/>
          </w:tcPr>
          <w:p w14:paraId="24020000">
            <w:pPr>
              <w:ind/>
              <w:jc w:val="center"/>
              <w:rPr>
                <w:rFonts w:ascii="Times New Roman" w:hAnsi="Times New Roman"/>
                <w:sz w:val="24"/>
              </w:rPr>
            </w:pPr>
            <w:r>
              <w:rPr>
                <w:rFonts w:ascii="Times New Roman" w:hAnsi="Times New Roman"/>
                <w:sz w:val="24"/>
              </w:rPr>
              <w:t>10</w:t>
            </w:r>
          </w:p>
        </w:tc>
        <w:tc>
          <w:tcPr>
            <w:tcW w:type="dxa" w:w="708"/>
          </w:tcPr>
          <w:p w14:paraId="25020000">
            <w:pPr>
              <w:ind/>
              <w:jc w:val="center"/>
              <w:rPr>
                <w:rFonts w:ascii="Times New Roman" w:hAnsi="Times New Roman"/>
                <w:sz w:val="24"/>
              </w:rPr>
            </w:pPr>
            <w:r>
              <w:rPr>
                <w:rFonts w:ascii="Times New Roman" w:hAnsi="Times New Roman"/>
                <w:sz w:val="24"/>
              </w:rPr>
              <w:t>15</w:t>
            </w:r>
          </w:p>
        </w:tc>
        <w:tc>
          <w:tcPr>
            <w:tcW w:type="dxa" w:w="709"/>
          </w:tcPr>
          <w:p w14:paraId="26020000">
            <w:pPr>
              <w:ind/>
              <w:jc w:val="center"/>
              <w:rPr>
                <w:rFonts w:ascii="Times New Roman" w:hAnsi="Times New Roman"/>
                <w:sz w:val="24"/>
              </w:rPr>
            </w:pPr>
            <w:r>
              <w:rPr>
                <w:rFonts w:ascii="Times New Roman" w:hAnsi="Times New Roman"/>
                <w:sz w:val="24"/>
              </w:rPr>
              <w:t>20</w:t>
            </w:r>
          </w:p>
        </w:tc>
        <w:tc>
          <w:tcPr>
            <w:tcW w:type="dxa" w:w="709"/>
          </w:tcPr>
          <w:p w14:paraId="27020000">
            <w:pPr>
              <w:ind/>
              <w:jc w:val="center"/>
              <w:rPr>
                <w:rFonts w:ascii="Times New Roman" w:hAnsi="Times New Roman"/>
                <w:sz w:val="24"/>
              </w:rPr>
            </w:pPr>
            <w:r>
              <w:rPr>
                <w:rFonts w:ascii="Times New Roman" w:hAnsi="Times New Roman"/>
                <w:sz w:val="24"/>
              </w:rPr>
              <w:t>25</w:t>
            </w:r>
          </w:p>
        </w:tc>
      </w:tr>
      <w:tr>
        <w:tc>
          <w:tcPr>
            <w:tcW w:type="dxa" w:w="568"/>
          </w:tcPr>
          <w:p w14:paraId="28020000">
            <w:pPr>
              <w:ind/>
              <w:jc w:val="center"/>
              <w:rPr>
                <w:rFonts w:ascii="Times New Roman" w:hAnsi="Times New Roman"/>
                <w:sz w:val="20"/>
              </w:rPr>
            </w:pPr>
            <w:r>
              <w:rPr>
                <w:rFonts w:ascii="Times New Roman" w:hAnsi="Times New Roman"/>
                <w:sz w:val="20"/>
              </w:rPr>
              <w:t>4.3</w:t>
            </w:r>
          </w:p>
        </w:tc>
        <w:tc>
          <w:tcPr>
            <w:tcW w:type="dxa" w:w="2552"/>
          </w:tcPr>
          <w:p w14:paraId="29020000">
            <w:pPr>
              <w:ind/>
              <w:jc w:val="center"/>
              <w:rPr>
                <w:rFonts w:ascii="Times New Roman" w:hAnsi="Times New Roman"/>
                <w:sz w:val="20"/>
              </w:rPr>
            </w:pPr>
            <w:r>
              <w:rPr>
                <w:rFonts w:ascii="Times New Roman" w:hAnsi="Times New Roman"/>
                <w:sz w:val="20"/>
              </w:rPr>
              <w:t>Иные виды практических занятий</w:t>
            </w:r>
          </w:p>
        </w:tc>
        <w:tc>
          <w:tcPr>
            <w:tcW w:type="dxa" w:w="708"/>
          </w:tcPr>
          <w:p w14:paraId="2A020000">
            <w:pPr>
              <w:ind/>
              <w:jc w:val="center"/>
              <w:rPr>
                <w:rFonts w:ascii="Times New Roman" w:hAnsi="Times New Roman"/>
                <w:sz w:val="24"/>
              </w:rPr>
            </w:pPr>
          </w:p>
        </w:tc>
        <w:tc>
          <w:tcPr>
            <w:tcW w:type="dxa" w:w="709"/>
          </w:tcPr>
          <w:p w14:paraId="2B020000">
            <w:pPr>
              <w:ind/>
              <w:jc w:val="center"/>
              <w:rPr>
                <w:rFonts w:ascii="Times New Roman" w:hAnsi="Times New Roman"/>
                <w:sz w:val="24"/>
              </w:rPr>
            </w:pPr>
          </w:p>
        </w:tc>
        <w:tc>
          <w:tcPr>
            <w:tcW w:type="dxa" w:w="709"/>
          </w:tcPr>
          <w:p w14:paraId="2C020000">
            <w:pPr>
              <w:ind/>
              <w:jc w:val="center"/>
              <w:rPr>
                <w:rFonts w:ascii="Times New Roman" w:hAnsi="Times New Roman"/>
                <w:sz w:val="24"/>
              </w:rPr>
            </w:pPr>
          </w:p>
        </w:tc>
        <w:tc>
          <w:tcPr>
            <w:tcW w:type="dxa" w:w="709"/>
          </w:tcPr>
          <w:p w14:paraId="2D020000">
            <w:pPr>
              <w:ind/>
              <w:jc w:val="center"/>
              <w:rPr>
                <w:rFonts w:ascii="Times New Roman" w:hAnsi="Times New Roman"/>
                <w:sz w:val="24"/>
              </w:rPr>
            </w:pPr>
          </w:p>
        </w:tc>
        <w:tc>
          <w:tcPr>
            <w:tcW w:type="dxa" w:w="708"/>
          </w:tcPr>
          <w:p w14:paraId="2E020000">
            <w:pPr>
              <w:ind/>
              <w:jc w:val="center"/>
              <w:rPr>
                <w:rFonts w:ascii="Times New Roman" w:hAnsi="Times New Roman"/>
                <w:sz w:val="24"/>
              </w:rPr>
            </w:pPr>
          </w:p>
        </w:tc>
        <w:tc>
          <w:tcPr>
            <w:tcW w:type="dxa" w:w="567"/>
          </w:tcPr>
          <w:p w14:paraId="2F020000">
            <w:pPr>
              <w:ind/>
              <w:jc w:val="center"/>
              <w:rPr>
                <w:rFonts w:ascii="Times New Roman" w:hAnsi="Times New Roman"/>
                <w:sz w:val="24"/>
              </w:rPr>
            </w:pPr>
          </w:p>
        </w:tc>
        <w:tc>
          <w:tcPr>
            <w:tcW w:type="dxa" w:w="709"/>
          </w:tcPr>
          <w:p w14:paraId="30020000">
            <w:pPr>
              <w:ind/>
              <w:jc w:val="center"/>
              <w:rPr>
                <w:rFonts w:ascii="Times New Roman" w:hAnsi="Times New Roman"/>
                <w:sz w:val="24"/>
              </w:rPr>
            </w:pPr>
            <w:r>
              <w:rPr>
                <w:rFonts w:ascii="Times New Roman" w:hAnsi="Times New Roman"/>
                <w:sz w:val="24"/>
              </w:rPr>
              <w:t>140</w:t>
            </w:r>
          </w:p>
        </w:tc>
        <w:tc>
          <w:tcPr>
            <w:tcW w:type="dxa" w:w="709"/>
          </w:tcPr>
          <w:p w14:paraId="31020000">
            <w:pPr>
              <w:ind/>
              <w:jc w:val="center"/>
              <w:rPr>
                <w:rFonts w:ascii="Times New Roman" w:hAnsi="Times New Roman"/>
                <w:sz w:val="24"/>
              </w:rPr>
            </w:pPr>
            <w:r>
              <w:rPr>
                <w:rFonts w:ascii="Times New Roman" w:hAnsi="Times New Roman"/>
                <w:sz w:val="24"/>
              </w:rPr>
              <w:t>130</w:t>
            </w:r>
          </w:p>
        </w:tc>
        <w:tc>
          <w:tcPr>
            <w:tcW w:type="dxa" w:w="709"/>
          </w:tcPr>
          <w:p w14:paraId="32020000">
            <w:pPr>
              <w:ind/>
              <w:jc w:val="center"/>
              <w:rPr>
                <w:rFonts w:ascii="Times New Roman" w:hAnsi="Times New Roman"/>
                <w:sz w:val="24"/>
              </w:rPr>
            </w:pPr>
            <w:r>
              <w:rPr>
                <w:rFonts w:ascii="Times New Roman" w:hAnsi="Times New Roman"/>
                <w:sz w:val="24"/>
              </w:rPr>
              <w:t>100</w:t>
            </w:r>
          </w:p>
        </w:tc>
        <w:tc>
          <w:tcPr>
            <w:tcW w:type="dxa" w:w="708"/>
          </w:tcPr>
          <w:p w14:paraId="33020000">
            <w:pPr>
              <w:ind/>
              <w:jc w:val="center"/>
              <w:rPr>
                <w:rFonts w:ascii="Times New Roman" w:hAnsi="Times New Roman"/>
                <w:sz w:val="24"/>
              </w:rPr>
            </w:pPr>
            <w:r>
              <w:rPr>
                <w:rFonts w:ascii="Times New Roman" w:hAnsi="Times New Roman"/>
                <w:sz w:val="24"/>
              </w:rPr>
              <w:t>100</w:t>
            </w:r>
          </w:p>
        </w:tc>
        <w:tc>
          <w:tcPr>
            <w:tcW w:type="dxa" w:w="709"/>
          </w:tcPr>
          <w:p w14:paraId="34020000">
            <w:pPr>
              <w:ind/>
              <w:jc w:val="center"/>
              <w:rPr>
                <w:rFonts w:ascii="Times New Roman" w:hAnsi="Times New Roman"/>
                <w:sz w:val="24"/>
              </w:rPr>
            </w:pPr>
            <w:r>
              <w:rPr>
                <w:rFonts w:ascii="Times New Roman" w:hAnsi="Times New Roman"/>
                <w:sz w:val="24"/>
              </w:rPr>
              <w:t>80</w:t>
            </w:r>
          </w:p>
        </w:tc>
        <w:tc>
          <w:tcPr>
            <w:tcW w:type="dxa" w:w="709"/>
          </w:tcPr>
          <w:p w14:paraId="35020000">
            <w:pPr>
              <w:rPr>
                <w:rFonts w:ascii="Times New Roman" w:hAnsi="Times New Roman"/>
                <w:sz w:val="24"/>
              </w:rPr>
            </w:pPr>
            <w:r>
              <w:rPr>
                <w:rFonts w:ascii="Times New Roman" w:hAnsi="Times New Roman"/>
                <w:sz w:val="24"/>
              </w:rPr>
              <w:t>60</w:t>
            </w:r>
          </w:p>
        </w:tc>
      </w:tr>
      <w:tr>
        <w:tc>
          <w:tcPr>
            <w:tcW w:type="dxa" w:w="568"/>
          </w:tcPr>
          <w:p w14:paraId="36020000">
            <w:pPr>
              <w:ind/>
              <w:jc w:val="center"/>
              <w:rPr>
                <w:rFonts w:ascii="Times New Roman" w:hAnsi="Times New Roman"/>
                <w:sz w:val="20"/>
              </w:rPr>
            </w:pPr>
            <w:r>
              <w:rPr>
                <w:rFonts w:ascii="Times New Roman" w:hAnsi="Times New Roman"/>
                <w:sz w:val="20"/>
              </w:rPr>
              <w:t>5.</w:t>
            </w:r>
          </w:p>
        </w:tc>
        <w:tc>
          <w:tcPr>
            <w:tcW w:type="dxa" w:w="2552"/>
          </w:tcPr>
          <w:p w14:paraId="37020000">
            <w:pPr>
              <w:ind/>
              <w:jc w:val="center"/>
              <w:rPr>
                <w:rFonts w:ascii="Times New Roman" w:hAnsi="Times New Roman"/>
                <w:sz w:val="20"/>
              </w:rPr>
            </w:pPr>
            <w:r>
              <w:rPr>
                <w:rFonts w:ascii="Times New Roman" w:hAnsi="Times New Roman"/>
                <w:sz w:val="20"/>
              </w:rPr>
              <w:t>Самостоятельная работа</w:t>
            </w:r>
          </w:p>
        </w:tc>
        <w:tc>
          <w:tcPr>
            <w:tcW w:type="dxa" w:w="708"/>
          </w:tcPr>
          <w:p w14:paraId="38020000">
            <w:pPr>
              <w:ind/>
              <w:jc w:val="center"/>
              <w:rPr>
                <w:rFonts w:ascii="Times New Roman" w:hAnsi="Times New Roman"/>
                <w:sz w:val="24"/>
              </w:rPr>
            </w:pPr>
          </w:p>
        </w:tc>
        <w:tc>
          <w:tcPr>
            <w:tcW w:type="dxa" w:w="709"/>
          </w:tcPr>
          <w:p w14:paraId="39020000">
            <w:pPr>
              <w:ind/>
              <w:jc w:val="center"/>
              <w:rPr>
                <w:rFonts w:ascii="Times New Roman" w:hAnsi="Times New Roman"/>
                <w:sz w:val="24"/>
              </w:rPr>
            </w:pPr>
          </w:p>
        </w:tc>
        <w:tc>
          <w:tcPr>
            <w:tcW w:type="dxa" w:w="709"/>
          </w:tcPr>
          <w:p w14:paraId="3A020000">
            <w:pPr>
              <w:ind/>
              <w:jc w:val="center"/>
              <w:rPr>
                <w:rFonts w:ascii="Times New Roman" w:hAnsi="Times New Roman"/>
                <w:sz w:val="24"/>
              </w:rPr>
            </w:pPr>
          </w:p>
        </w:tc>
        <w:tc>
          <w:tcPr>
            <w:tcW w:type="dxa" w:w="709"/>
          </w:tcPr>
          <w:p w14:paraId="3B020000">
            <w:pPr>
              <w:ind/>
              <w:jc w:val="center"/>
              <w:rPr>
                <w:rFonts w:ascii="Times New Roman" w:hAnsi="Times New Roman"/>
                <w:sz w:val="24"/>
              </w:rPr>
            </w:pPr>
          </w:p>
        </w:tc>
        <w:tc>
          <w:tcPr>
            <w:tcW w:type="dxa" w:w="708"/>
          </w:tcPr>
          <w:p w14:paraId="3C020000">
            <w:pPr>
              <w:ind/>
              <w:jc w:val="center"/>
              <w:rPr>
                <w:rFonts w:ascii="Times New Roman" w:hAnsi="Times New Roman"/>
                <w:sz w:val="24"/>
              </w:rPr>
            </w:pPr>
          </w:p>
        </w:tc>
        <w:tc>
          <w:tcPr>
            <w:tcW w:type="dxa" w:w="567"/>
          </w:tcPr>
          <w:p w14:paraId="3D020000">
            <w:pPr>
              <w:ind/>
              <w:jc w:val="center"/>
              <w:rPr>
                <w:rFonts w:ascii="Times New Roman" w:hAnsi="Times New Roman"/>
                <w:sz w:val="24"/>
              </w:rPr>
            </w:pPr>
          </w:p>
        </w:tc>
        <w:tc>
          <w:tcPr>
            <w:tcW w:type="dxa" w:w="709"/>
          </w:tcPr>
          <w:p w14:paraId="3E020000">
            <w:pPr>
              <w:ind/>
              <w:jc w:val="center"/>
              <w:rPr>
                <w:rFonts w:ascii="Times New Roman" w:hAnsi="Times New Roman"/>
                <w:sz w:val="24"/>
              </w:rPr>
            </w:pPr>
            <w:r>
              <w:rPr>
                <w:rFonts w:ascii="Times New Roman" w:hAnsi="Times New Roman"/>
                <w:sz w:val="24"/>
              </w:rPr>
              <w:t>36</w:t>
            </w:r>
          </w:p>
        </w:tc>
        <w:tc>
          <w:tcPr>
            <w:tcW w:type="dxa" w:w="709"/>
          </w:tcPr>
          <w:p w14:paraId="3F020000">
            <w:pPr>
              <w:ind/>
              <w:jc w:val="center"/>
              <w:rPr>
                <w:rFonts w:ascii="Times New Roman" w:hAnsi="Times New Roman"/>
                <w:sz w:val="24"/>
              </w:rPr>
            </w:pPr>
            <w:r>
              <w:rPr>
                <w:rFonts w:ascii="Times New Roman" w:hAnsi="Times New Roman"/>
                <w:sz w:val="24"/>
              </w:rPr>
              <w:t>36</w:t>
            </w:r>
          </w:p>
        </w:tc>
        <w:tc>
          <w:tcPr>
            <w:tcW w:type="dxa" w:w="709"/>
          </w:tcPr>
          <w:p w14:paraId="40020000">
            <w:pPr>
              <w:ind/>
              <w:jc w:val="center"/>
              <w:rPr>
                <w:rFonts w:ascii="Times New Roman" w:hAnsi="Times New Roman"/>
                <w:sz w:val="24"/>
              </w:rPr>
            </w:pPr>
            <w:r>
              <w:rPr>
                <w:rFonts w:ascii="Times New Roman" w:hAnsi="Times New Roman"/>
                <w:sz w:val="24"/>
              </w:rPr>
              <w:t>48</w:t>
            </w:r>
          </w:p>
        </w:tc>
        <w:tc>
          <w:tcPr>
            <w:tcW w:type="dxa" w:w="708"/>
          </w:tcPr>
          <w:p w14:paraId="41020000">
            <w:pPr>
              <w:ind/>
              <w:jc w:val="center"/>
              <w:rPr>
                <w:rFonts w:ascii="Times New Roman" w:hAnsi="Times New Roman"/>
                <w:sz w:val="24"/>
              </w:rPr>
            </w:pPr>
            <w:r>
              <w:rPr>
                <w:rFonts w:ascii="Times New Roman" w:hAnsi="Times New Roman"/>
                <w:sz w:val="24"/>
              </w:rPr>
              <w:t>48</w:t>
            </w:r>
          </w:p>
        </w:tc>
        <w:tc>
          <w:tcPr>
            <w:tcW w:type="dxa" w:w="709"/>
          </w:tcPr>
          <w:p w14:paraId="42020000">
            <w:pPr>
              <w:ind/>
              <w:jc w:val="center"/>
              <w:rPr>
                <w:rFonts w:ascii="Times New Roman" w:hAnsi="Times New Roman"/>
                <w:sz w:val="24"/>
              </w:rPr>
            </w:pPr>
            <w:r>
              <w:rPr>
                <w:rFonts w:ascii="Times New Roman" w:hAnsi="Times New Roman"/>
                <w:sz w:val="24"/>
              </w:rPr>
              <w:t>48</w:t>
            </w:r>
          </w:p>
        </w:tc>
        <w:tc>
          <w:tcPr>
            <w:tcW w:type="dxa" w:w="709"/>
          </w:tcPr>
          <w:p w14:paraId="43020000">
            <w:pPr>
              <w:ind/>
              <w:jc w:val="center"/>
              <w:rPr>
                <w:rFonts w:ascii="Times New Roman" w:hAnsi="Times New Roman"/>
                <w:sz w:val="24"/>
              </w:rPr>
            </w:pPr>
            <w:r>
              <w:rPr>
                <w:rFonts w:ascii="Times New Roman" w:hAnsi="Times New Roman"/>
                <w:sz w:val="24"/>
              </w:rPr>
              <w:t>48</w:t>
            </w:r>
          </w:p>
        </w:tc>
      </w:tr>
      <w:tr>
        <w:tc>
          <w:tcPr>
            <w:tcW w:type="dxa" w:w="568"/>
          </w:tcPr>
          <w:p w14:paraId="44020000">
            <w:pPr>
              <w:ind/>
              <w:jc w:val="center"/>
              <w:rPr>
                <w:rFonts w:ascii="Times New Roman" w:hAnsi="Times New Roman"/>
                <w:sz w:val="20"/>
              </w:rPr>
            </w:pPr>
            <w:r>
              <w:rPr>
                <w:rFonts w:ascii="Times New Roman" w:hAnsi="Times New Roman"/>
                <w:sz w:val="20"/>
              </w:rPr>
              <w:t>6.</w:t>
            </w:r>
          </w:p>
        </w:tc>
        <w:tc>
          <w:tcPr>
            <w:tcW w:type="dxa" w:w="2552"/>
          </w:tcPr>
          <w:p w14:paraId="45020000">
            <w:pPr>
              <w:ind/>
              <w:jc w:val="center"/>
              <w:rPr>
                <w:rFonts w:ascii="Times New Roman" w:hAnsi="Times New Roman"/>
                <w:sz w:val="20"/>
              </w:rPr>
            </w:pPr>
            <w:r>
              <w:rPr>
                <w:rFonts w:ascii="Times New Roman" w:hAnsi="Times New Roman"/>
                <w:sz w:val="20"/>
              </w:rPr>
              <w:t xml:space="preserve">Аттестация </w:t>
            </w:r>
          </w:p>
        </w:tc>
        <w:tc>
          <w:tcPr>
            <w:tcW w:type="dxa" w:w="708"/>
          </w:tcPr>
          <w:p w14:paraId="46020000">
            <w:pPr>
              <w:ind/>
              <w:jc w:val="center"/>
              <w:rPr>
                <w:rFonts w:ascii="Times New Roman" w:hAnsi="Times New Roman"/>
                <w:sz w:val="24"/>
              </w:rPr>
            </w:pPr>
          </w:p>
        </w:tc>
        <w:tc>
          <w:tcPr>
            <w:tcW w:type="dxa" w:w="709"/>
          </w:tcPr>
          <w:p w14:paraId="47020000">
            <w:pPr>
              <w:ind/>
              <w:jc w:val="center"/>
              <w:rPr>
                <w:rFonts w:ascii="Times New Roman" w:hAnsi="Times New Roman"/>
                <w:sz w:val="24"/>
              </w:rPr>
            </w:pPr>
          </w:p>
        </w:tc>
        <w:tc>
          <w:tcPr>
            <w:tcW w:type="dxa" w:w="709"/>
          </w:tcPr>
          <w:p w14:paraId="48020000">
            <w:pPr>
              <w:ind/>
              <w:jc w:val="center"/>
              <w:rPr>
                <w:rFonts w:ascii="Times New Roman" w:hAnsi="Times New Roman"/>
                <w:sz w:val="24"/>
              </w:rPr>
            </w:pPr>
          </w:p>
        </w:tc>
        <w:tc>
          <w:tcPr>
            <w:tcW w:type="dxa" w:w="709"/>
          </w:tcPr>
          <w:p w14:paraId="49020000">
            <w:pPr>
              <w:ind/>
              <w:jc w:val="center"/>
              <w:rPr>
                <w:rFonts w:ascii="Times New Roman" w:hAnsi="Times New Roman"/>
                <w:sz w:val="24"/>
              </w:rPr>
            </w:pPr>
          </w:p>
        </w:tc>
        <w:tc>
          <w:tcPr>
            <w:tcW w:type="dxa" w:w="708"/>
          </w:tcPr>
          <w:p w14:paraId="4A020000">
            <w:pPr>
              <w:ind/>
              <w:jc w:val="center"/>
              <w:rPr>
                <w:rFonts w:ascii="Times New Roman" w:hAnsi="Times New Roman"/>
                <w:sz w:val="24"/>
              </w:rPr>
            </w:pPr>
          </w:p>
        </w:tc>
        <w:tc>
          <w:tcPr>
            <w:tcW w:type="dxa" w:w="567"/>
          </w:tcPr>
          <w:p w14:paraId="4B020000">
            <w:pPr>
              <w:ind/>
              <w:jc w:val="center"/>
              <w:rPr>
                <w:rFonts w:ascii="Times New Roman" w:hAnsi="Times New Roman"/>
                <w:sz w:val="24"/>
              </w:rPr>
            </w:pPr>
          </w:p>
        </w:tc>
        <w:tc>
          <w:tcPr>
            <w:tcW w:type="dxa" w:w="709"/>
          </w:tcPr>
          <w:p w14:paraId="4C020000">
            <w:pPr>
              <w:ind/>
              <w:jc w:val="center"/>
              <w:rPr>
                <w:rFonts w:ascii="Times New Roman" w:hAnsi="Times New Roman"/>
                <w:sz w:val="24"/>
              </w:rPr>
            </w:pPr>
          </w:p>
        </w:tc>
        <w:tc>
          <w:tcPr>
            <w:tcW w:type="dxa" w:w="709"/>
          </w:tcPr>
          <w:p w14:paraId="4D020000">
            <w:pPr>
              <w:ind/>
              <w:jc w:val="center"/>
              <w:rPr>
                <w:rFonts w:ascii="Times New Roman" w:hAnsi="Times New Roman"/>
                <w:sz w:val="24"/>
              </w:rPr>
            </w:pPr>
          </w:p>
        </w:tc>
        <w:tc>
          <w:tcPr>
            <w:tcW w:type="dxa" w:w="709"/>
          </w:tcPr>
          <w:p w14:paraId="4E020000">
            <w:pPr>
              <w:ind/>
              <w:jc w:val="center"/>
              <w:rPr>
                <w:rFonts w:ascii="Times New Roman" w:hAnsi="Times New Roman"/>
                <w:sz w:val="24"/>
              </w:rPr>
            </w:pPr>
          </w:p>
        </w:tc>
        <w:tc>
          <w:tcPr>
            <w:tcW w:type="dxa" w:w="708"/>
          </w:tcPr>
          <w:p w14:paraId="4F020000">
            <w:pPr>
              <w:ind/>
              <w:jc w:val="center"/>
              <w:rPr>
                <w:rFonts w:ascii="Times New Roman" w:hAnsi="Times New Roman"/>
                <w:sz w:val="24"/>
              </w:rPr>
            </w:pPr>
          </w:p>
        </w:tc>
        <w:tc>
          <w:tcPr>
            <w:tcW w:type="dxa" w:w="709"/>
          </w:tcPr>
          <w:p w14:paraId="50020000">
            <w:pPr>
              <w:ind/>
              <w:jc w:val="center"/>
              <w:rPr>
                <w:rFonts w:ascii="Times New Roman" w:hAnsi="Times New Roman"/>
                <w:sz w:val="24"/>
              </w:rPr>
            </w:pPr>
          </w:p>
        </w:tc>
        <w:tc>
          <w:tcPr>
            <w:tcW w:type="dxa" w:w="709"/>
          </w:tcPr>
          <w:p w14:paraId="51020000">
            <w:pPr>
              <w:ind/>
              <w:jc w:val="center"/>
              <w:rPr>
                <w:rFonts w:ascii="Times New Roman" w:hAnsi="Times New Roman"/>
                <w:sz w:val="24"/>
              </w:rPr>
            </w:pPr>
          </w:p>
        </w:tc>
      </w:tr>
      <w:tr>
        <w:tc>
          <w:tcPr>
            <w:tcW w:type="dxa" w:w="568"/>
          </w:tcPr>
          <w:p w14:paraId="52020000">
            <w:pPr>
              <w:ind/>
              <w:jc w:val="center"/>
              <w:rPr>
                <w:rFonts w:ascii="Times New Roman" w:hAnsi="Times New Roman"/>
                <w:sz w:val="20"/>
              </w:rPr>
            </w:pPr>
            <w:r>
              <w:rPr>
                <w:rFonts w:ascii="Times New Roman" w:hAnsi="Times New Roman"/>
                <w:sz w:val="20"/>
              </w:rPr>
              <w:t>6.1</w:t>
            </w:r>
          </w:p>
        </w:tc>
        <w:tc>
          <w:tcPr>
            <w:tcW w:type="dxa" w:w="2552"/>
          </w:tcPr>
          <w:p w14:paraId="53020000">
            <w:pPr>
              <w:rPr>
                <w:rFonts w:ascii="Times New Roman" w:hAnsi="Times New Roman"/>
                <w:sz w:val="20"/>
              </w:rPr>
            </w:pPr>
            <w:r>
              <w:rPr>
                <w:rFonts w:ascii="Times New Roman" w:hAnsi="Times New Roman"/>
                <w:sz w:val="20"/>
              </w:rPr>
              <w:t>Промежуточная аттестация</w:t>
            </w:r>
          </w:p>
        </w:tc>
        <w:tc>
          <w:tcPr>
            <w:tcW w:type="dxa" w:w="708"/>
          </w:tcPr>
          <w:p w14:paraId="54020000">
            <w:pPr>
              <w:ind/>
              <w:jc w:val="center"/>
              <w:rPr>
                <w:rFonts w:ascii="Times New Roman" w:hAnsi="Times New Roman"/>
                <w:sz w:val="24"/>
              </w:rPr>
            </w:pPr>
          </w:p>
        </w:tc>
        <w:tc>
          <w:tcPr>
            <w:tcW w:type="dxa" w:w="709"/>
          </w:tcPr>
          <w:p w14:paraId="55020000">
            <w:pPr>
              <w:ind/>
              <w:jc w:val="center"/>
              <w:rPr>
                <w:rFonts w:ascii="Times New Roman" w:hAnsi="Times New Roman"/>
                <w:sz w:val="24"/>
              </w:rPr>
            </w:pPr>
          </w:p>
        </w:tc>
        <w:tc>
          <w:tcPr>
            <w:tcW w:type="dxa" w:w="709"/>
          </w:tcPr>
          <w:p w14:paraId="56020000">
            <w:pPr>
              <w:ind/>
              <w:jc w:val="center"/>
              <w:rPr>
                <w:rFonts w:ascii="Times New Roman" w:hAnsi="Times New Roman"/>
                <w:sz w:val="24"/>
              </w:rPr>
            </w:pPr>
          </w:p>
        </w:tc>
        <w:tc>
          <w:tcPr>
            <w:tcW w:type="dxa" w:w="709"/>
          </w:tcPr>
          <w:p w14:paraId="57020000">
            <w:pPr>
              <w:ind/>
              <w:jc w:val="center"/>
              <w:rPr>
                <w:rFonts w:ascii="Times New Roman" w:hAnsi="Times New Roman"/>
                <w:sz w:val="24"/>
              </w:rPr>
            </w:pPr>
          </w:p>
        </w:tc>
        <w:tc>
          <w:tcPr>
            <w:tcW w:type="dxa" w:w="708"/>
          </w:tcPr>
          <w:p w14:paraId="58020000">
            <w:pPr>
              <w:ind/>
              <w:jc w:val="center"/>
              <w:rPr>
                <w:rFonts w:ascii="Times New Roman" w:hAnsi="Times New Roman"/>
                <w:sz w:val="24"/>
              </w:rPr>
            </w:pPr>
          </w:p>
        </w:tc>
        <w:tc>
          <w:tcPr>
            <w:tcW w:type="dxa" w:w="567"/>
          </w:tcPr>
          <w:p w14:paraId="59020000">
            <w:pPr>
              <w:ind/>
              <w:jc w:val="center"/>
              <w:rPr>
                <w:rFonts w:ascii="Times New Roman" w:hAnsi="Times New Roman"/>
                <w:sz w:val="24"/>
              </w:rPr>
            </w:pPr>
          </w:p>
        </w:tc>
        <w:tc>
          <w:tcPr>
            <w:tcW w:type="dxa" w:w="709"/>
          </w:tcPr>
          <w:p w14:paraId="5A020000">
            <w:pPr>
              <w:ind/>
              <w:jc w:val="center"/>
              <w:rPr>
                <w:rFonts w:ascii="Times New Roman" w:hAnsi="Times New Roman"/>
                <w:sz w:val="24"/>
              </w:rPr>
            </w:pPr>
            <w:r>
              <w:rPr>
                <w:rFonts w:ascii="Times New Roman" w:hAnsi="Times New Roman"/>
                <w:sz w:val="24"/>
              </w:rPr>
              <w:t>2</w:t>
            </w:r>
          </w:p>
        </w:tc>
        <w:tc>
          <w:tcPr>
            <w:tcW w:type="dxa" w:w="709"/>
          </w:tcPr>
          <w:p w14:paraId="5B020000">
            <w:pPr>
              <w:ind/>
              <w:jc w:val="center"/>
              <w:rPr>
                <w:rFonts w:ascii="Times New Roman" w:hAnsi="Times New Roman"/>
                <w:sz w:val="24"/>
              </w:rPr>
            </w:pPr>
            <w:r>
              <w:rPr>
                <w:rFonts w:ascii="Times New Roman" w:hAnsi="Times New Roman"/>
                <w:sz w:val="24"/>
              </w:rPr>
              <w:t>2</w:t>
            </w:r>
          </w:p>
        </w:tc>
        <w:tc>
          <w:tcPr>
            <w:tcW w:type="dxa" w:w="709"/>
          </w:tcPr>
          <w:p w14:paraId="5C020000">
            <w:pPr>
              <w:ind/>
              <w:jc w:val="center"/>
              <w:rPr>
                <w:rFonts w:ascii="Times New Roman" w:hAnsi="Times New Roman"/>
                <w:sz w:val="24"/>
              </w:rPr>
            </w:pPr>
            <w:r>
              <w:rPr>
                <w:rFonts w:ascii="Times New Roman" w:hAnsi="Times New Roman"/>
                <w:sz w:val="24"/>
              </w:rPr>
              <w:t>2</w:t>
            </w:r>
          </w:p>
        </w:tc>
        <w:tc>
          <w:tcPr>
            <w:tcW w:type="dxa" w:w="708"/>
          </w:tcPr>
          <w:p w14:paraId="5D020000">
            <w:pPr>
              <w:ind/>
              <w:jc w:val="center"/>
              <w:rPr>
                <w:rFonts w:ascii="Times New Roman" w:hAnsi="Times New Roman"/>
                <w:sz w:val="24"/>
              </w:rPr>
            </w:pPr>
            <w:r>
              <w:rPr>
                <w:rFonts w:ascii="Times New Roman" w:hAnsi="Times New Roman"/>
                <w:sz w:val="24"/>
              </w:rPr>
              <w:t>4</w:t>
            </w:r>
          </w:p>
        </w:tc>
        <w:tc>
          <w:tcPr>
            <w:tcW w:type="dxa" w:w="709"/>
          </w:tcPr>
          <w:p w14:paraId="5E020000">
            <w:pPr>
              <w:ind/>
              <w:jc w:val="center"/>
              <w:rPr>
                <w:rFonts w:ascii="Times New Roman" w:hAnsi="Times New Roman"/>
                <w:sz w:val="24"/>
              </w:rPr>
            </w:pPr>
            <w:r>
              <w:rPr>
                <w:rFonts w:ascii="Times New Roman" w:hAnsi="Times New Roman"/>
                <w:sz w:val="24"/>
              </w:rPr>
              <w:t>4</w:t>
            </w:r>
          </w:p>
        </w:tc>
        <w:tc>
          <w:tcPr>
            <w:tcW w:type="dxa" w:w="709"/>
          </w:tcPr>
          <w:p w14:paraId="5F020000">
            <w:pPr>
              <w:ind/>
              <w:jc w:val="center"/>
              <w:rPr>
                <w:rFonts w:ascii="Times New Roman" w:hAnsi="Times New Roman"/>
                <w:sz w:val="24"/>
              </w:rPr>
            </w:pPr>
            <w:r>
              <w:rPr>
                <w:rFonts w:ascii="Times New Roman" w:hAnsi="Times New Roman"/>
                <w:sz w:val="24"/>
              </w:rPr>
              <w:t>4</w:t>
            </w:r>
          </w:p>
        </w:tc>
      </w:tr>
      <w:tr>
        <w:tc>
          <w:tcPr>
            <w:tcW w:type="dxa" w:w="568"/>
          </w:tcPr>
          <w:p w14:paraId="60020000">
            <w:pPr>
              <w:ind/>
              <w:jc w:val="center"/>
              <w:rPr>
                <w:rFonts w:ascii="Times New Roman" w:hAnsi="Times New Roman"/>
                <w:sz w:val="20"/>
              </w:rPr>
            </w:pPr>
            <w:r>
              <w:rPr>
                <w:rFonts w:ascii="Times New Roman" w:hAnsi="Times New Roman"/>
                <w:sz w:val="20"/>
              </w:rPr>
              <w:t>6.2</w:t>
            </w:r>
          </w:p>
        </w:tc>
        <w:tc>
          <w:tcPr>
            <w:tcW w:type="dxa" w:w="2552"/>
          </w:tcPr>
          <w:p w14:paraId="61020000">
            <w:pPr>
              <w:ind/>
              <w:jc w:val="center"/>
              <w:rPr>
                <w:rFonts w:ascii="Times New Roman" w:hAnsi="Times New Roman"/>
                <w:sz w:val="20"/>
              </w:rPr>
            </w:pPr>
            <w:r>
              <w:rPr>
                <w:rFonts w:ascii="Times New Roman" w:hAnsi="Times New Roman"/>
                <w:sz w:val="20"/>
              </w:rPr>
              <w:t>Итоговая аттестация</w:t>
            </w:r>
          </w:p>
        </w:tc>
        <w:tc>
          <w:tcPr>
            <w:tcW w:type="dxa" w:w="708"/>
          </w:tcPr>
          <w:p w14:paraId="62020000">
            <w:pPr>
              <w:ind/>
              <w:jc w:val="center"/>
              <w:rPr>
                <w:rFonts w:ascii="Times New Roman" w:hAnsi="Times New Roman"/>
                <w:sz w:val="24"/>
              </w:rPr>
            </w:pPr>
          </w:p>
        </w:tc>
        <w:tc>
          <w:tcPr>
            <w:tcW w:type="dxa" w:w="709"/>
          </w:tcPr>
          <w:p w14:paraId="63020000">
            <w:pPr>
              <w:ind/>
              <w:jc w:val="center"/>
              <w:rPr>
                <w:rFonts w:ascii="Times New Roman" w:hAnsi="Times New Roman"/>
                <w:sz w:val="24"/>
              </w:rPr>
            </w:pPr>
          </w:p>
        </w:tc>
        <w:tc>
          <w:tcPr>
            <w:tcW w:type="dxa" w:w="709"/>
          </w:tcPr>
          <w:p w14:paraId="64020000">
            <w:pPr>
              <w:ind/>
              <w:jc w:val="center"/>
              <w:rPr>
                <w:rFonts w:ascii="Times New Roman" w:hAnsi="Times New Roman"/>
                <w:sz w:val="24"/>
              </w:rPr>
            </w:pPr>
          </w:p>
        </w:tc>
        <w:tc>
          <w:tcPr>
            <w:tcW w:type="dxa" w:w="709"/>
          </w:tcPr>
          <w:p w14:paraId="65020000">
            <w:pPr>
              <w:ind/>
              <w:jc w:val="center"/>
              <w:rPr>
                <w:rFonts w:ascii="Times New Roman" w:hAnsi="Times New Roman"/>
                <w:sz w:val="24"/>
              </w:rPr>
            </w:pPr>
          </w:p>
        </w:tc>
        <w:tc>
          <w:tcPr>
            <w:tcW w:type="dxa" w:w="708"/>
          </w:tcPr>
          <w:p w14:paraId="66020000">
            <w:pPr>
              <w:ind/>
              <w:jc w:val="center"/>
              <w:rPr>
                <w:rFonts w:ascii="Times New Roman" w:hAnsi="Times New Roman"/>
                <w:sz w:val="24"/>
              </w:rPr>
            </w:pPr>
          </w:p>
        </w:tc>
        <w:tc>
          <w:tcPr>
            <w:tcW w:type="dxa" w:w="567"/>
          </w:tcPr>
          <w:p w14:paraId="67020000">
            <w:pPr>
              <w:ind/>
              <w:jc w:val="center"/>
              <w:rPr>
                <w:rFonts w:ascii="Times New Roman" w:hAnsi="Times New Roman"/>
                <w:sz w:val="24"/>
              </w:rPr>
            </w:pPr>
          </w:p>
        </w:tc>
        <w:tc>
          <w:tcPr>
            <w:tcW w:type="dxa" w:w="709"/>
          </w:tcPr>
          <w:p w14:paraId="68020000">
            <w:pPr>
              <w:ind/>
              <w:jc w:val="center"/>
              <w:rPr>
                <w:rFonts w:ascii="Times New Roman" w:hAnsi="Times New Roman"/>
                <w:sz w:val="24"/>
              </w:rPr>
            </w:pPr>
            <w:r>
              <w:rPr>
                <w:rFonts w:ascii="Times New Roman" w:hAnsi="Times New Roman"/>
                <w:sz w:val="24"/>
              </w:rPr>
              <w:t>2</w:t>
            </w:r>
          </w:p>
        </w:tc>
        <w:tc>
          <w:tcPr>
            <w:tcW w:type="dxa" w:w="709"/>
          </w:tcPr>
          <w:p w14:paraId="69020000">
            <w:pPr>
              <w:ind/>
              <w:jc w:val="center"/>
              <w:rPr>
                <w:rFonts w:ascii="Times New Roman" w:hAnsi="Times New Roman"/>
                <w:sz w:val="24"/>
              </w:rPr>
            </w:pPr>
            <w:r>
              <w:rPr>
                <w:rFonts w:ascii="Times New Roman" w:hAnsi="Times New Roman"/>
                <w:sz w:val="24"/>
              </w:rPr>
              <w:t>2</w:t>
            </w:r>
          </w:p>
        </w:tc>
        <w:tc>
          <w:tcPr>
            <w:tcW w:type="dxa" w:w="709"/>
          </w:tcPr>
          <w:p w14:paraId="6A020000">
            <w:pPr>
              <w:ind/>
              <w:jc w:val="center"/>
              <w:rPr>
                <w:rFonts w:ascii="Times New Roman" w:hAnsi="Times New Roman"/>
                <w:sz w:val="24"/>
              </w:rPr>
            </w:pPr>
            <w:r>
              <w:rPr>
                <w:rFonts w:ascii="Times New Roman" w:hAnsi="Times New Roman"/>
                <w:sz w:val="24"/>
              </w:rPr>
              <w:t>2</w:t>
            </w:r>
          </w:p>
        </w:tc>
        <w:tc>
          <w:tcPr>
            <w:tcW w:type="dxa" w:w="708"/>
          </w:tcPr>
          <w:p w14:paraId="6B020000">
            <w:pPr>
              <w:ind/>
              <w:jc w:val="center"/>
              <w:rPr>
                <w:rFonts w:ascii="Times New Roman" w:hAnsi="Times New Roman"/>
                <w:sz w:val="24"/>
              </w:rPr>
            </w:pPr>
            <w:r>
              <w:rPr>
                <w:rFonts w:ascii="Times New Roman" w:hAnsi="Times New Roman"/>
                <w:sz w:val="24"/>
              </w:rPr>
              <w:t>4</w:t>
            </w:r>
          </w:p>
        </w:tc>
        <w:tc>
          <w:tcPr>
            <w:tcW w:type="dxa" w:w="709"/>
          </w:tcPr>
          <w:p w14:paraId="6C020000">
            <w:pPr>
              <w:ind/>
              <w:jc w:val="center"/>
              <w:rPr>
                <w:rFonts w:ascii="Times New Roman" w:hAnsi="Times New Roman"/>
                <w:sz w:val="24"/>
              </w:rPr>
            </w:pPr>
            <w:r>
              <w:rPr>
                <w:rFonts w:ascii="Times New Roman" w:hAnsi="Times New Roman"/>
                <w:sz w:val="24"/>
              </w:rPr>
              <w:t>4</w:t>
            </w:r>
          </w:p>
        </w:tc>
        <w:tc>
          <w:tcPr>
            <w:tcW w:type="dxa" w:w="709"/>
          </w:tcPr>
          <w:p w14:paraId="6D020000">
            <w:pPr>
              <w:ind/>
              <w:jc w:val="center"/>
              <w:rPr>
                <w:rFonts w:ascii="Times New Roman" w:hAnsi="Times New Roman"/>
                <w:sz w:val="24"/>
              </w:rPr>
            </w:pPr>
            <w:r>
              <w:rPr>
                <w:rFonts w:ascii="Times New Roman" w:hAnsi="Times New Roman"/>
                <w:sz w:val="24"/>
              </w:rPr>
              <w:t>4</w:t>
            </w:r>
          </w:p>
        </w:tc>
      </w:tr>
    </w:tbl>
    <w:p w14:paraId="6E020000">
      <w:pPr>
        <w:tabs>
          <w:tab w:leader="none" w:pos="486" w:val="left"/>
        </w:tabs>
        <w:spacing w:after="0"/>
        <w:ind/>
        <w:rPr>
          <w:rFonts w:ascii="Times New Roman" w:hAnsi="Times New Roman"/>
          <w:b w:val="1"/>
          <w:sz w:val="24"/>
        </w:rPr>
      </w:pPr>
    </w:p>
    <w:p w14:paraId="6F020000">
      <w:pPr>
        <w:rPr>
          <w:rFonts w:ascii="Times New Roman" w:hAnsi="Times New Roman"/>
          <w:b w:val="1"/>
          <w:sz w:val="24"/>
        </w:rPr>
      </w:pPr>
    </w:p>
    <w:p w14:paraId="70020000">
      <w:pPr>
        <w:spacing w:after="0"/>
        <w:ind/>
        <w:jc w:val="center"/>
        <w:rPr>
          <w:rFonts w:ascii="Times New Roman" w:hAnsi="Times New Roman"/>
          <w:b w:val="1"/>
          <w:sz w:val="24"/>
        </w:rPr>
      </w:pPr>
    </w:p>
    <w:p w14:paraId="71020000">
      <w:pPr>
        <w:rPr>
          <w:rFonts w:ascii="Times New Roman" w:hAnsi="Times New Roman"/>
          <w:b w:val="1"/>
          <w:sz w:val="24"/>
        </w:rPr>
      </w:pPr>
      <w:r>
        <w:rPr>
          <w:rFonts w:ascii="Times New Roman" w:hAnsi="Times New Roman"/>
          <w:b w:val="1"/>
          <w:sz w:val="24"/>
        </w:rPr>
        <w:br w:type="page"/>
      </w:r>
    </w:p>
    <w:p w14:paraId="72020000">
      <w:pPr>
        <w:spacing w:after="0"/>
        <w:ind/>
        <w:contextualSpacing w:val="1"/>
        <w:jc w:val="center"/>
        <w:rPr>
          <w:rFonts w:ascii="Times New Roman" w:hAnsi="Times New Roman"/>
          <w:b w:val="1"/>
          <w:sz w:val="24"/>
        </w:rPr>
      </w:pPr>
    </w:p>
    <w:p w14:paraId="73020000">
      <w:pPr>
        <w:spacing w:after="0"/>
        <w:ind/>
        <w:contextualSpacing w:val="1"/>
        <w:jc w:val="center"/>
        <w:rPr>
          <w:rFonts w:ascii="Times New Roman" w:hAnsi="Times New Roman"/>
          <w:b w:val="1"/>
          <w:sz w:val="24"/>
        </w:rPr>
      </w:pPr>
      <w:r>
        <w:rPr>
          <w:rFonts w:ascii="Times New Roman" w:hAnsi="Times New Roman"/>
          <w:b w:val="1"/>
          <w:sz w:val="24"/>
        </w:rPr>
        <w:t>РАСПИСАНИЕ УЧЕБНЫХ ЗАНЯТИЙ</w:t>
      </w:r>
    </w:p>
    <w:p w14:paraId="74020000">
      <w:pPr>
        <w:spacing w:after="0"/>
        <w:ind/>
        <w:contextualSpacing w:val="1"/>
        <w:jc w:val="center"/>
        <w:rPr>
          <w:rFonts w:ascii="Times New Roman" w:hAnsi="Times New Roman"/>
          <w:b w:val="1"/>
          <w:sz w:val="24"/>
        </w:rPr>
      </w:pPr>
      <w:r>
        <w:rPr>
          <w:rFonts w:ascii="Times New Roman" w:hAnsi="Times New Roman"/>
          <w:b w:val="1"/>
          <w:sz w:val="24"/>
        </w:rPr>
        <w:t>НА 2024-2025</w:t>
      </w:r>
      <w:r>
        <w:rPr>
          <w:rFonts w:ascii="Times New Roman" w:hAnsi="Times New Roman"/>
          <w:b w:val="1"/>
          <w:sz w:val="24"/>
        </w:rPr>
        <w:t xml:space="preserve"> УЧЕБНЫЙ ГОД </w:t>
      </w:r>
    </w:p>
    <w:p w14:paraId="75020000">
      <w:pPr>
        <w:tabs>
          <w:tab w:leader="none" w:pos="0" w:val="left"/>
        </w:tabs>
        <w:spacing w:before="240"/>
        <w:ind/>
        <w:rPr>
          <w:rFonts w:ascii="Times New Roman" w:hAnsi="Times New Roman"/>
          <w:sz w:val="24"/>
        </w:rPr>
      </w:pPr>
      <w:r>
        <w:rPr>
          <w:rFonts w:ascii="Times New Roman" w:hAnsi="Times New Roman"/>
          <w:sz w:val="24"/>
        </w:rPr>
        <w:t>«</w:t>
      </w:r>
      <w:r>
        <w:rPr>
          <w:rFonts w:ascii="Times New Roman" w:hAnsi="Times New Roman"/>
          <w:sz w:val="24"/>
        </w:rPr>
        <w:t>УТВЕРЖДЕНО»</w:t>
      </w:r>
    </w:p>
    <w:p w14:paraId="76020000">
      <w:pPr>
        <w:tabs>
          <w:tab w:leader="none" w:pos="0" w:val="left"/>
        </w:tabs>
        <w:ind/>
        <w:rPr>
          <w:rFonts w:ascii="Times New Roman" w:hAnsi="Times New Roman"/>
          <w:sz w:val="24"/>
        </w:rPr>
      </w:pPr>
      <w:r>
        <w:rPr>
          <w:rFonts w:ascii="Times New Roman" w:hAnsi="Times New Roman"/>
          <w:sz w:val="24"/>
        </w:rPr>
        <w:t xml:space="preserve">На заседании педагогического совета протокол </w:t>
      </w:r>
    </w:p>
    <w:p w14:paraId="77020000">
      <w:pPr>
        <w:tabs>
          <w:tab w:leader="none" w:pos="0" w:val="left"/>
        </w:tabs>
        <w:ind/>
        <w:rPr>
          <w:rFonts w:ascii="Times New Roman" w:hAnsi="Times New Roman"/>
          <w:sz w:val="24"/>
        </w:rPr>
      </w:pPr>
      <w:r>
        <w:rPr>
          <w:rFonts w:ascii="Times New Roman" w:hAnsi="Times New Roman"/>
          <w:sz w:val="24"/>
        </w:rPr>
        <w:t>№ ___</w:t>
      </w:r>
      <w:r>
        <w:rPr>
          <w:rFonts w:ascii="Times New Roman" w:hAnsi="Times New Roman"/>
          <w:sz w:val="24"/>
        </w:rPr>
        <w:t xml:space="preserve">___ </w:t>
      </w:r>
      <w:r>
        <w:rPr>
          <w:rFonts w:ascii="Times New Roman" w:hAnsi="Times New Roman"/>
          <w:sz w:val="24"/>
        </w:rPr>
        <w:t>от «__» ________</w:t>
      </w:r>
      <w:r>
        <w:rPr>
          <w:rFonts w:ascii="Times New Roman" w:hAnsi="Times New Roman"/>
          <w:sz w:val="24"/>
        </w:rPr>
        <w:t>_____</w:t>
      </w:r>
      <w:r>
        <w:rPr>
          <w:rFonts w:ascii="Times New Roman" w:hAnsi="Times New Roman"/>
          <w:sz w:val="24"/>
        </w:rPr>
        <w:t xml:space="preserve"> 20___г.</w:t>
      </w:r>
    </w:p>
    <w:p w14:paraId="78020000">
      <w:pPr>
        <w:spacing w:after="0"/>
        <w:ind/>
        <w:rPr>
          <w:rFonts w:ascii="Times New Roman" w:hAnsi="Times New Roman"/>
          <w:b w:val="1"/>
          <w:sz w:val="24"/>
        </w:rPr>
      </w:pPr>
      <w:r>
        <w:rPr>
          <w:rFonts w:ascii="Times New Roman" w:hAnsi="Times New Roman"/>
          <w:sz w:val="24"/>
        </w:rPr>
        <w:t>Приказом директора МБУ ДО «Спортивная школа Рассказовского</w:t>
      </w:r>
      <w:r>
        <w:rPr>
          <w:rFonts w:ascii="Times New Roman" w:hAnsi="Times New Roman"/>
          <w:b w:val="0"/>
          <w:sz w:val="24"/>
        </w:rPr>
        <w:t xml:space="preserve"> </w:t>
      </w:r>
      <w:r>
        <w:rPr>
          <w:rFonts w:ascii="Times New Roman" w:hAnsi="Times New Roman"/>
          <w:b w:val="0"/>
          <w:sz w:val="24"/>
        </w:rPr>
        <w:t xml:space="preserve">муниципального округа»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№____ от «__» _________ 20___г ___ </w:t>
      </w:r>
      <w:r>
        <w:rPr>
          <w:rFonts w:ascii="Times New Roman" w:hAnsi="Times New Roman"/>
          <w:b w:val="1"/>
          <w:sz w:val="24"/>
        </w:rPr>
        <w:t>г</w:t>
      </w:r>
    </w:p>
    <w:p w14:paraId="79020000">
      <w:pPr>
        <w:spacing w:after="0"/>
        <w:ind/>
        <w:rPr>
          <w:rFonts w:ascii="Times New Roman" w:hAnsi="Times New Roman"/>
          <w:b w:val="1"/>
          <w:sz w:val="24"/>
        </w:rPr>
      </w:pPr>
    </w:p>
    <w:p w14:paraId="7A020000">
      <w:pPr>
        <w:spacing w:after="0"/>
        <w:ind/>
        <w:jc w:val="center"/>
        <w:rPr>
          <w:rFonts w:ascii="Times New Roman" w:hAnsi="Times New Roman"/>
          <w:b w:val="1"/>
          <w:sz w:val="24"/>
        </w:rPr>
      </w:pPr>
    </w:p>
    <w:p w14:paraId="7B020000">
      <w:pPr>
        <w:spacing w:after="0"/>
        <w:ind/>
        <w:jc w:val="center"/>
        <w:rPr>
          <w:rFonts w:ascii="Times New Roman" w:hAnsi="Times New Roman"/>
          <w:b w:val="1"/>
          <w:sz w:val="24"/>
        </w:rPr>
      </w:pPr>
    </w:p>
    <w:tbl>
      <w:tblPr>
        <w:tblStyle w:val="Style_6"/>
        <w:tblLayout w:type="fixed"/>
      </w:tblPr>
      <w:tblGrid>
        <w:gridCol w:w="1022"/>
        <w:gridCol w:w="1611"/>
        <w:gridCol w:w="1846"/>
        <w:gridCol w:w="2366"/>
        <w:gridCol w:w="1846"/>
        <w:gridCol w:w="1991"/>
      </w:tblGrid>
      <w:tr>
        <w:trPr>
          <w:trHeight w:hRule="atLeast" w:val="568"/>
        </w:trPr>
        <w:tc>
          <w:tcPr>
            <w:tcW w:type="dxa" w:w="1022"/>
            <w:vAlign w:val="center"/>
          </w:tcPr>
          <w:p w14:paraId="7C020000">
            <w:pPr>
              <w:ind/>
              <w:jc w:val="center"/>
              <w:rPr>
                <w:rFonts w:ascii="Times New Roman" w:hAnsi="Times New Roman"/>
                <w:b w:val="1"/>
                <w:sz w:val="24"/>
              </w:rPr>
            </w:pPr>
            <w:r>
              <w:rPr>
                <w:rFonts w:ascii="Times New Roman" w:hAnsi="Times New Roman"/>
                <w:b w:val="1"/>
                <w:sz w:val="24"/>
              </w:rPr>
              <w:t>Группа</w:t>
            </w:r>
          </w:p>
        </w:tc>
        <w:tc>
          <w:tcPr>
            <w:tcW w:type="dxa" w:w="1611"/>
            <w:vAlign w:val="center"/>
          </w:tcPr>
          <w:p w14:paraId="7D020000">
            <w:pPr>
              <w:ind/>
              <w:jc w:val="center"/>
              <w:rPr>
                <w:rFonts w:ascii="Times New Roman" w:hAnsi="Times New Roman"/>
                <w:b w:val="1"/>
                <w:sz w:val="24"/>
              </w:rPr>
            </w:pPr>
            <w:r>
              <w:rPr>
                <w:rFonts w:ascii="Times New Roman" w:hAnsi="Times New Roman"/>
                <w:b w:val="1"/>
                <w:sz w:val="24"/>
              </w:rPr>
              <w:t>День недели</w:t>
            </w:r>
          </w:p>
        </w:tc>
        <w:tc>
          <w:tcPr>
            <w:tcW w:type="dxa" w:w="1846"/>
            <w:vAlign w:val="center"/>
          </w:tcPr>
          <w:p w14:paraId="7E020000">
            <w:pPr>
              <w:ind/>
              <w:jc w:val="center"/>
              <w:rPr>
                <w:rFonts w:ascii="Times New Roman" w:hAnsi="Times New Roman"/>
                <w:b w:val="1"/>
                <w:sz w:val="24"/>
              </w:rPr>
            </w:pPr>
            <w:r>
              <w:rPr>
                <w:rFonts w:ascii="Times New Roman" w:hAnsi="Times New Roman"/>
                <w:b w:val="1"/>
                <w:sz w:val="24"/>
              </w:rPr>
              <w:t>Наименования предметной области</w:t>
            </w:r>
          </w:p>
        </w:tc>
        <w:tc>
          <w:tcPr>
            <w:tcW w:type="dxa" w:w="2366"/>
            <w:vAlign w:val="center"/>
          </w:tcPr>
          <w:p w14:paraId="7F020000">
            <w:pPr>
              <w:ind/>
              <w:jc w:val="center"/>
              <w:rPr>
                <w:rFonts w:ascii="Times New Roman" w:hAnsi="Times New Roman"/>
                <w:b w:val="1"/>
                <w:sz w:val="24"/>
              </w:rPr>
            </w:pPr>
            <w:r>
              <w:rPr>
                <w:rFonts w:ascii="Times New Roman" w:hAnsi="Times New Roman"/>
                <w:b w:val="1"/>
                <w:sz w:val="24"/>
              </w:rPr>
              <w:t>Время проведения (начало/окончание)</w:t>
            </w:r>
          </w:p>
        </w:tc>
        <w:tc>
          <w:tcPr>
            <w:tcW w:type="dxa" w:w="1846"/>
            <w:vAlign w:val="center"/>
          </w:tcPr>
          <w:p w14:paraId="80020000">
            <w:pPr>
              <w:ind/>
              <w:jc w:val="center"/>
              <w:rPr>
                <w:rFonts w:ascii="Times New Roman" w:hAnsi="Times New Roman"/>
                <w:b w:val="1"/>
                <w:sz w:val="24"/>
              </w:rPr>
            </w:pPr>
            <w:r>
              <w:rPr>
                <w:rFonts w:ascii="Times New Roman" w:hAnsi="Times New Roman"/>
                <w:b w:val="1"/>
                <w:sz w:val="24"/>
              </w:rPr>
              <w:t>Место проведения</w:t>
            </w:r>
          </w:p>
        </w:tc>
        <w:tc>
          <w:tcPr>
            <w:tcW w:type="dxa" w:w="1991"/>
            <w:vAlign w:val="center"/>
          </w:tcPr>
          <w:p w14:paraId="81020000">
            <w:pPr>
              <w:ind/>
              <w:jc w:val="center"/>
              <w:rPr>
                <w:rFonts w:ascii="Times New Roman" w:hAnsi="Times New Roman"/>
                <w:b w:val="1"/>
                <w:sz w:val="24"/>
              </w:rPr>
            </w:pPr>
            <w:r>
              <w:rPr>
                <w:rFonts w:ascii="Times New Roman" w:hAnsi="Times New Roman"/>
                <w:b w:val="1"/>
                <w:sz w:val="24"/>
              </w:rPr>
              <w:t>Педагогический работник    (Ф.И.О.)</w:t>
            </w:r>
          </w:p>
        </w:tc>
      </w:tr>
      <w:tr>
        <w:tc>
          <w:tcPr>
            <w:tcW w:type="dxa" w:w="1022"/>
            <w:vAlign w:val="center"/>
          </w:tcPr>
          <w:p w14:paraId="82020000">
            <w:pPr>
              <w:ind/>
              <w:jc w:val="center"/>
              <w:rPr>
                <w:rFonts w:ascii="Times New Roman" w:hAnsi="Times New Roman"/>
                <w:sz w:val="24"/>
              </w:rPr>
            </w:pPr>
            <w:r>
              <w:rPr>
                <w:rFonts w:ascii="Times New Roman" w:hAnsi="Times New Roman"/>
                <w:sz w:val="24"/>
              </w:rPr>
              <w:t>1-го года</w:t>
            </w:r>
          </w:p>
        </w:tc>
        <w:tc>
          <w:tcPr>
            <w:tcW w:type="dxa" w:w="1611"/>
            <w:vAlign w:val="center"/>
          </w:tcPr>
          <w:p w14:paraId="83020000">
            <w:pPr>
              <w:rPr>
                <w:rFonts w:ascii="Times New Roman" w:hAnsi="Times New Roman"/>
                <w:sz w:val="24"/>
              </w:rPr>
            </w:pPr>
            <w:r>
              <w:rPr>
                <w:rFonts w:ascii="Times New Roman" w:hAnsi="Times New Roman"/>
                <w:sz w:val="24"/>
              </w:rPr>
              <w:t>Понедельник</w:t>
            </w:r>
          </w:p>
          <w:p w14:paraId="84020000">
            <w:pPr>
              <w:rPr>
                <w:rFonts w:ascii="Times New Roman" w:hAnsi="Times New Roman"/>
                <w:sz w:val="24"/>
              </w:rPr>
            </w:pPr>
          </w:p>
          <w:p w14:paraId="85020000">
            <w:pPr>
              <w:ind/>
              <w:jc w:val="center"/>
              <w:rPr>
                <w:rFonts w:ascii="Times New Roman" w:hAnsi="Times New Roman"/>
                <w:sz w:val="24"/>
              </w:rPr>
            </w:pPr>
            <w:r>
              <w:rPr>
                <w:rFonts w:ascii="Times New Roman" w:hAnsi="Times New Roman"/>
                <w:sz w:val="24"/>
              </w:rPr>
              <w:t>Вторник</w:t>
            </w:r>
          </w:p>
          <w:p w14:paraId="86020000">
            <w:pPr>
              <w:ind/>
              <w:jc w:val="center"/>
              <w:rPr>
                <w:rFonts w:ascii="Times New Roman" w:hAnsi="Times New Roman"/>
                <w:sz w:val="24"/>
              </w:rPr>
            </w:pPr>
          </w:p>
          <w:p w14:paraId="87020000">
            <w:pPr>
              <w:ind/>
              <w:jc w:val="center"/>
              <w:rPr>
                <w:rFonts w:ascii="Times New Roman" w:hAnsi="Times New Roman"/>
                <w:sz w:val="24"/>
              </w:rPr>
            </w:pPr>
            <w:r>
              <w:rPr>
                <w:rFonts w:ascii="Times New Roman" w:hAnsi="Times New Roman"/>
                <w:sz w:val="24"/>
              </w:rPr>
              <w:t>Среда</w:t>
            </w:r>
          </w:p>
          <w:p w14:paraId="88020000">
            <w:pPr>
              <w:ind/>
              <w:jc w:val="center"/>
              <w:rPr>
                <w:rFonts w:ascii="Times New Roman" w:hAnsi="Times New Roman"/>
                <w:sz w:val="24"/>
              </w:rPr>
            </w:pPr>
          </w:p>
          <w:p w14:paraId="89020000">
            <w:pPr>
              <w:ind/>
              <w:jc w:val="center"/>
              <w:rPr>
                <w:rFonts w:ascii="Times New Roman" w:hAnsi="Times New Roman"/>
                <w:sz w:val="24"/>
              </w:rPr>
            </w:pPr>
            <w:r>
              <w:rPr>
                <w:rFonts w:ascii="Times New Roman" w:hAnsi="Times New Roman"/>
                <w:sz w:val="24"/>
              </w:rPr>
              <w:t>Четверг</w:t>
            </w:r>
          </w:p>
          <w:p w14:paraId="8A020000">
            <w:pPr>
              <w:ind/>
              <w:jc w:val="center"/>
              <w:rPr>
                <w:rFonts w:ascii="Times New Roman" w:hAnsi="Times New Roman"/>
                <w:sz w:val="24"/>
              </w:rPr>
            </w:pPr>
          </w:p>
          <w:p w14:paraId="8B020000">
            <w:pPr>
              <w:ind/>
              <w:jc w:val="center"/>
              <w:rPr>
                <w:rFonts w:ascii="Times New Roman" w:hAnsi="Times New Roman"/>
                <w:sz w:val="24"/>
              </w:rPr>
            </w:pPr>
            <w:r>
              <w:rPr>
                <w:rFonts w:ascii="Times New Roman" w:hAnsi="Times New Roman"/>
                <w:sz w:val="24"/>
              </w:rPr>
              <w:t>Пятница</w:t>
            </w:r>
          </w:p>
          <w:p w14:paraId="8C020000">
            <w:pPr>
              <w:ind/>
              <w:jc w:val="center"/>
              <w:rPr>
                <w:rFonts w:ascii="Times New Roman" w:hAnsi="Times New Roman"/>
                <w:sz w:val="24"/>
              </w:rPr>
            </w:pPr>
          </w:p>
          <w:p w14:paraId="8D020000">
            <w:pPr>
              <w:ind/>
              <w:jc w:val="center"/>
              <w:rPr>
                <w:rFonts w:ascii="Times New Roman" w:hAnsi="Times New Roman"/>
                <w:sz w:val="24"/>
              </w:rPr>
            </w:pPr>
            <w:r>
              <w:rPr>
                <w:rFonts w:ascii="Times New Roman" w:hAnsi="Times New Roman"/>
                <w:sz w:val="24"/>
              </w:rPr>
              <w:t>Суббота</w:t>
            </w:r>
          </w:p>
        </w:tc>
        <w:tc>
          <w:tcPr>
            <w:tcW w:type="dxa" w:w="1846"/>
            <w:vAlign w:val="center"/>
          </w:tcPr>
          <w:p w14:paraId="8E020000">
            <w:pPr>
              <w:ind/>
              <w:jc w:val="center"/>
              <w:rPr>
                <w:rFonts w:ascii="Times New Roman" w:hAnsi="Times New Roman"/>
                <w:sz w:val="24"/>
              </w:rPr>
            </w:pPr>
            <w:r>
              <w:rPr>
                <w:rFonts w:ascii="Times New Roman" w:hAnsi="Times New Roman"/>
                <w:sz w:val="24"/>
              </w:rPr>
              <w:t>Волейбол</w:t>
            </w:r>
          </w:p>
          <w:p w14:paraId="8F020000">
            <w:pPr>
              <w:ind/>
              <w:jc w:val="center"/>
              <w:rPr>
                <w:rFonts w:ascii="Times New Roman" w:hAnsi="Times New Roman"/>
                <w:sz w:val="24"/>
              </w:rPr>
            </w:pPr>
            <w:r>
              <w:rPr>
                <w:rFonts w:ascii="Times New Roman" w:hAnsi="Times New Roman"/>
                <w:sz w:val="24"/>
              </w:rPr>
              <w:t>3 группы</w:t>
            </w:r>
          </w:p>
        </w:tc>
        <w:tc>
          <w:tcPr>
            <w:tcW w:type="dxa" w:w="2366"/>
            <w:vAlign w:val="center"/>
          </w:tcPr>
          <w:p w14:paraId="90020000">
            <w:pPr>
              <w:ind/>
              <w:jc w:val="center"/>
              <w:rPr>
                <w:rFonts w:ascii="Times New Roman" w:hAnsi="Times New Roman"/>
                <w:sz w:val="24"/>
              </w:rPr>
            </w:pPr>
            <w:r>
              <w:rPr>
                <w:rFonts w:ascii="Times New Roman" w:hAnsi="Times New Roman"/>
                <w:sz w:val="24"/>
              </w:rPr>
              <w:t>18.00-20.15</w:t>
            </w:r>
          </w:p>
          <w:p w14:paraId="91020000">
            <w:pPr>
              <w:ind/>
              <w:jc w:val="center"/>
              <w:rPr>
                <w:rFonts w:ascii="Times New Roman" w:hAnsi="Times New Roman"/>
                <w:sz w:val="24"/>
              </w:rPr>
            </w:pPr>
          </w:p>
          <w:p w14:paraId="92020000">
            <w:pPr>
              <w:ind/>
              <w:jc w:val="center"/>
              <w:rPr>
                <w:rFonts w:ascii="Times New Roman" w:hAnsi="Times New Roman"/>
                <w:sz w:val="24"/>
              </w:rPr>
            </w:pPr>
            <w:r>
              <w:rPr>
                <w:rFonts w:ascii="Times New Roman" w:hAnsi="Times New Roman"/>
                <w:sz w:val="24"/>
              </w:rPr>
              <w:t>18.00-20.15</w:t>
            </w:r>
          </w:p>
          <w:p w14:paraId="93020000">
            <w:pPr>
              <w:ind/>
              <w:jc w:val="center"/>
              <w:rPr>
                <w:rFonts w:ascii="Times New Roman" w:hAnsi="Times New Roman"/>
                <w:sz w:val="24"/>
              </w:rPr>
            </w:pPr>
          </w:p>
          <w:p w14:paraId="94020000">
            <w:pPr>
              <w:ind/>
              <w:jc w:val="center"/>
              <w:rPr>
                <w:rFonts w:ascii="Times New Roman" w:hAnsi="Times New Roman"/>
                <w:sz w:val="24"/>
              </w:rPr>
            </w:pPr>
            <w:r>
              <w:rPr>
                <w:rFonts w:ascii="Times New Roman" w:hAnsi="Times New Roman"/>
                <w:sz w:val="24"/>
              </w:rPr>
              <w:t>18.00-20.15</w:t>
            </w:r>
          </w:p>
          <w:p w14:paraId="95020000">
            <w:pPr>
              <w:ind/>
              <w:jc w:val="center"/>
              <w:rPr>
                <w:rFonts w:ascii="Times New Roman" w:hAnsi="Times New Roman"/>
                <w:sz w:val="24"/>
              </w:rPr>
            </w:pPr>
          </w:p>
          <w:p w14:paraId="96020000">
            <w:pPr>
              <w:ind/>
              <w:jc w:val="center"/>
              <w:rPr>
                <w:rFonts w:ascii="Times New Roman" w:hAnsi="Times New Roman"/>
                <w:sz w:val="24"/>
              </w:rPr>
            </w:pPr>
            <w:r>
              <w:rPr>
                <w:rFonts w:ascii="Times New Roman" w:hAnsi="Times New Roman"/>
                <w:sz w:val="24"/>
              </w:rPr>
              <w:t>18.00-20.15</w:t>
            </w:r>
          </w:p>
          <w:p w14:paraId="97020000">
            <w:pPr>
              <w:ind/>
              <w:jc w:val="center"/>
              <w:rPr>
                <w:rFonts w:ascii="Times New Roman" w:hAnsi="Times New Roman"/>
                <w:sz w:val="24"/>
              </w:rPr>
            </w:pPr>
          </w:p>
          <w:p w14:paraId="98020000">
            <w:pPr>
              <w:ind/>
              <w:jc w:val="center"/>
              <w:rPr>
                <w:rFonts w:ascii="Times New Roman" w:hAnsi="Times New Roman"/>
                <w:sz w:val="24"/>
              </w:rPr>
            </w:pPr>
          </w:p>
          <w:p w14:paraId="99020000">
            <w:pPr>
              <w:ind/>
              <w:jc w:val="center"/>
              <w:rPr>
                <w:rFonts w:ascii="Times New Roman" w:hAnsi="Times New Roman"/>
                <w:sz w:val="24"/>
              </w:rPr>
            </w:pPr>
            <w:r>
              <w:rPr>
                <w:rFonts w:ascii="Times New Roman" w:hAnsi="Times New Roman"/>
                <w:sz w:val="24"/>
              </w:rPr>
              <w:t>17.00-19.15</w:t>
            </w:r>
          </w:p>
          <w:p w14:paraId="9A020000">
            <w:pPr>
              <w:ind/>
              <w:jc w:val="center"/>
              <w:rPr>
                <w:rFonts w:ascii="Times New Roman" w:hAnsi="Times New Roman"/>
                <w:sz w:val="24"/>
              </w:rPr>
            </w:pPr>
          </w:p>
          <w:p w14:paraId="9B020000">
            <w:pPr>
              <w:ind/>
              <w:jc w:val="center"/>
              <w:rPr>
                <w:rFonts w:ascii="Times New Roman" w:hAnsi="Times New Roman"/>
                <w:sz w:val="24"/>
              </w:rPr>
            </w:pPr>
            <w:r>
              <w:rPr>
                <w:rFonts w:ascii="Times New Roman" w:hAnsi="Times New Roman"/>
                <w:sz w:val="24"/>
              </w:rPr>
              <w:t>17.00-19.15</w:t>
            </w:r>
          </w:p>
          <w:p w14:paraId="9C020000">
            <w:pPr>
              <w:ind/>
              <w:jc w:val="center"/>
              <w:rPr>
                <w:rFonts w:ascii="Times New Roman" w:hAnsi="Times New Roman"/>
                <w:sz w:val="24"/>
              </w:rPr>
            </w:pPr>
          </w:p>
        </w:tc>
        <w:tc>
          <w:tcPr>
            <w:tcW w:type="dxa" w:w="1846"/>
            <w:vAlign w:val="center"/>
          </w:tcPr>
          <w:p w14:paraId="9D020000">
            <w:pPr>
              <w:ind/>
              <w:jc w:val="center"/>
              <w:rPr>
                <w:rFonts w:ascii="Times New Roman" w:hAnsi="Times New Roman"/>
                <w:sz w:val="24"/>
              </w:rPr>
            </w:pPr>
            <w:r>
              <w:rPr>
                <w:rFonts w:ascii="Times New Roman" w:hAnsi="Times New Roman"/>
                <w:sz w:val="24"/>
              </w:rPr>
              <w:t>Озёрский</w:t>
            </w:r>
            <w:r>
              <w:rPr>
                <w:rFonts w:ascii="Times New Roman" w:hAnsi="Times New Roman"/>
                <w:sz w:val="24"/>
              </w:rPr>
              <w:t xml:space="preserve"> филиал </w:t>
            </w:r>
            <w:r>
              <w:rPr>
                <w:rFonts w:ascii="Times New Roman" w:hAnsi="Times New Roman"/>
                <w:sz w:val="24"/>
              </w:rPr>
              <w:t xml:space="preserve">МБОУ </w:t>
            </w:r>
            <w:r>
              <w:rPr>
                <w:rFonts w:ascii="Times New Roman" w:hAnsi="Times New Roman"/>
                <w:sz w:val="24"/>
              </w:rPr>
              <w:t>Верхнеспасская</w:t>
            </w:r>
            <w:r>
              <w:rPr>
                <w:rFonts w:ascii="Times New Roman" w:hAnsi="Times New Roman"/>
                <w:sz w:val="24"/>
              </w:rPr>
              <w:t xml:space="preserve"> </w:t>
            </w:r>
          </w:p>
          <w:p w14:paraId="9E020000">
            <w:pPr>
              <w:ind/>
              <w:jc w:val="center"/>
              <w:rPr>
                <w:rFonts w:ascii="Times New Roman" w:hAnsi="Times New Roman"/>
                <w:sz w:val="24"/>
              </w:rPr>
            </w:pPr>
            <w:r>
              <w:rPr>
                <w:rFonts w:ascii="Times New Roman" w:hAnsi="Times New Roman"/>
                <w:sz w:val="24"/>
              </w:rPr>
              <w:t>СОШ</w:t>
            </w:r>
          </w:p>
        </w:tc>
        <w:tc>
          <w:tcPr>
            <w:tcW w:type="dxa" w:w="1991"/>
            <w:vAlign w:val="center"/>
          </w:tcPr>
          <w:p w14:paraId="9F020000">
            <w:pPr>
              <w:ind/>
              <w:jc w:val="center"/>
              <w:rPr>
                <w:rFonts w:ascii="Times New Roman" w:hAnsi="Times New Roman"/>
                <w:sz w:val="24"/>
              </w:rPr>
            </w:pPr>
            <w:r>
              <w:rPr>
                <w:rFonts w:ascii="Times New Roman" w:hAnsi="Times New Roman"/>
                <w:sz w:val="24"/>
              </w:rPr>
              <w:t>Теплов С.В.</w:t>
            </w:r>
          </w:p>
        </w:tc>
      </w:tr>
    </w:tbl>
    <w:p w14:paraId="A0020000">
      <w:pPr>
        <w:spacing w:after="0"/>
        <w:ind/>
        <w:jc w:val="center"/>
        <w:rPr>
          <w:rFonts w:ascii="Times New Roman" w:hAnsi="Times New Roman"/>
          <w:b w:val="1"/>
          <w:sz w:val="24"/>
        </w:rPr>
      </w:pPr>
    </w:p>
    <w:p w14:paraId="A1020000">
      <w:pPr>
        <w:spacing w:after="0"/>
        <w:ind/>
        <w:jc w:val="center"/>
        <w:rPr>
          <w:rFonts w:ascii="Times New Roman" w:hAnsi="Times New Roman"/>
          <w:b w:val="1"/>
          <w:sz w:val="24"/>
        </w:rPr>
      </w:pPr>
    </w:p>
    <w:p w14:paraId="A2020000">
      <w:pPr>
        <w:spacing w:after="0"/>
        <w:ind/>
        <w:jc w:val="center"/>
        <w:rPr>
          <w:rFonts w:ascii="Times New Roman" w:hAnsi="Times New Roman"/>
          <w:b w:val="1"/>
          <w:sz w:val="24"/>
        </w:rPr>
      </w:pPr>
    </w:p>
    <w:p w14:paraId="A3020000">
      <w:pPr>
        <w:spacing w:after="0"/>
        <w:ind/>
        <w:jc w:val="center"/>
        <w:rPr>
          <w:rFonts w:ascii="Times New Roman" w:hAnsi="Times New Roman"/>
          <w:b w:val="1"/>
          <w:sz w:val="24"/>
        </w:rPr>
      </w:pPr>
    </w:p>
    <w:p w14:paraId="A4020000">
      <w:pPr>
        <w:spacing w:after="0"/>
        <w:ind/>
        <w:jc w:val="center"/>
        <w:rPr>
          <w:rFonts w:ascii="Times New Roman" w:hAnsi="Times New Roman"/>
          <w:b w:val="1"/>
          <w:sz w:val="24"/>
        </w:rPr>
      </w:pPr>
    </w:p>
    <w:p w14:paraId="A5020000">
      <w:pPr>
        <w:spacing w:after="0"/>
        <w:ind/>
        <w:jc w:val="center"/>
        <w:rPr>
          <w:rFonts w:ascii="Times New Roman" w:hAnsi="Times New Roman"/>
          <w:b w:val="1"/>
          <w:sz w:val="24"/>
        </w:rPr>
      </w:pPr>
    </w:p>
    <w:p w14:paraId="A6020000">
      <w:pPr>
        <w:spacing w:after="0"/>
        <w:ind/>
        <w:jc w:val="center"/>
        <w:rPr>
          <w:rFonts w:ascii="Times New Roman" w:hAnsi="Times New Roman"/>
          <w:b w:val="1"/>
          <w:sz w:val="24"/>
        </w:rPr>
      </w:pPr>
    </w:p>
    <w:p w14:paraId="A7020000">
      <w:pPr>
        <w:spacing w:after="0"/>
        <w:ind/>
        <w:jc w:val="center"/>
        <w:rPr>
          <w:rFonts w:ascii="Times New Roman" w:hAnsi="Times New Roman"/>
          <w:b w:val="1"/>
          <w:sz w:val="24"/>
        </w:rPr>
      </w:pPr>
    </w:p>
    <w:p w14:paraId="A8020000">
      <w:pPr>
        <w:spacing w:after="0"/>
        <w:ind/>
        <w:jc w:val="center"/>
        <w:rPr>
          <w:rFonts w:ascii="Times New Roman" w:hAnsi="Times New Roman"/>
          <w:b w:val="1"/>
          <w:sz w:val="24"/>
        </w:rPr>
      </w:pPr>
    </w:p>
    <w:p w14:paraId="A9020000">
      <w:pPr>
        <w:spacing w:after="0"/>
        <w:ind/>
        <w:jc w:val="center"/>
        <w:rPr>
          <w:rFonts w:ascii="Times New Roman" w:hAnsi="Times New Roman"/>
          <w:b w:val="1"/>
          <w:sz w:val="24"/>
        </w:rPr>
      </w:pPr>
    </w:p>
    <w:p w14:paraId="AA020000">
      <w:pPr>
        <w:spacing w:after="0"/>
        <w:ind/>
        <w:jc w:val="center"/>
        <w:rPr>
          <w:rFonts w:ascii="Times New Roman" w:hAnsi="Times New Roman"/>
          <w:b w:val="1"/>
          <w:sz w:val="24"/>
        </w:rPr>
      </w:pPr>
    </w:p>
    <w:p w14:paraId="AB020000">
      <w:pPr>
        <w:spacing w:after="0"/>
        <w:ind/>
        <w:jc w:val="center"/>
        <w:rPr>
          <w:rFonts w:ascii="Times New Roman" w:hAnsi="Times New Roman"/>
          <w:b w:val="1"/>
          <w:sz w:val="24"/>
        </w:rPr>
      </w:pPr>
    </w:p>
    <w:p w14:paraId="AC020000">
      <w:pPr>
        <w:spacing w:after="0"/>
        <w:ind/>
        <w:jc w:val="center"/>
        <w:rPr>
          <w:rFonts w:ascii="Times New Roman" w:hAnsi="Times New Roman"/>
          <w:b w:val="1"/>
          <w:sz w:val="24"/>
        </w:rPr>
      </w:pPr>
    </w:p>
    <w:p w14:paraId="AD020000">
      <w:pPr>
        <w:spacing w:after="0"/>
        <w:ind/>
        <w:jc w:val="center"/>
        <w:rPr>
          <w:rFonts w:ascii="Times New Roman" w:hAnsi="Times New Roman"/>
          <w:b w:val="1"/>
          <w:sz w:val="24"/>
        </w:rPr>
      </w:pPr>
    </w:p>
    <w:p w14:paraId="AE020000">
      <w:pPr>
        <w:spacing w:after="0"/>
        <w:ind/>
        <w:jc w:val="center"/>
        <w:rPr>
          <w:rFonts w:ascii="Times New Roman" w:hAnsi="Times New Roman"/>
          <w:b w:val="1"/>
          <w:sz w:val="24"/>
        </w:rPr>
      </w:pPr>
    </w:p>
    <w:p w14:paraId="AF020000">
      <w:pPr>
        <w:rPr>
          <w:sz w:val="2"/>
        </w:rPr>
      </w:pPr>
    </w:p>
    <w:p w14:paraId="B0020000">
      <w:pPr>
        <w:rPr>
          <w:rFonts w:ascii="Times New Roman" w:hAnsi="Times New Roman"/>
          <w:b w:val="1"/>
          <w:color w:val="000000"/>
          <w:sz w:val="24"/>
        </w:rPr>
      </w:pPr>
      <w:r>
        <w:rPr>
          <w:b w:val="1"/>
          <w:sz w:val="24"/>
        </w:rPr>
        <w:br w:type="page"/>
      </w:r>
    </w:p>
    <w:p w14:paraId="B1020000">
      <w:pPr>
        <w:pStyle w:val="Style_4"/>
        <w:spacing w:before="0" w:line="240" w:lineRule="auto"/>
        <w:ind w:firstLine="0" w:left="0" w:right="320"/>
        <w:rPr>
          <w:b w:val="1"/>
          <w:sz w:val="24"/>
        </w:rPr>
      </w:pPr>
      <w:r>
        <w:rPr>
          <w:b w:val="1"/>
          <w:sz w:val="24"/>
        </w:rPr>
        <w:t>3.</w:t>
      </w:r>
      <w:r>
        <w:rPr>
          <w:b w:val="1"/>
          <w:sz w:val="24"/>
        </w:rPr>
        <w:t>МЕТОДИЧЕСКАЯ ЧАСТЬ</w:t>
      </w:r>
    </w:p>
    <w:p w14:paraId="B2020000">
      <w:pPr>
        <w:pStyle w:val="Style_4"/>
        <w:spacing w:before="0" w:line="240" w:lineRule="auto"/>
        <w:ind w:firstLine="709" w:left="140" w:right="320"/>
        <w:jc w:val="both"/>
        <w:rPr>
          <w:b w:val="1"/>
          <w:sz w:val="24"/>
        </w:rPr>
      </w:pPr>
    </w:p>
    <w:p w14:paraId="B3020000">
      <w:pPr>
        <w:pStyle w:val="Style_4"/>
        <w:spacing w:before="0" w:line="240" w:lineRule="auto"/>
        <w:ind w:firstLine="709" w:left="140" w:right="320"/>
        <w:jc w:val="both"/>
        <w:rPr>
          <w:b w:val="1"/>
          <w:sz w:val="24"/>
        </w:rPr>
      </w:pPr>
    </w:p>
    <w:p w14:paraId="B4020000">
      <w:pPr>
        <w:pStyle w:val="Style_4"/>
        <w:spacing w:before="0" w:line="240" w:lineRule="auto"/>
        <w:ind w:firstLine="709" w:left="140" w:right="320"/>
        <w:jc w:val="both"/>
        <w:rPr>
          <w:sz w:val="24"/>
        </w:rPr>
      </w:pPr>
      <w:r>
        <w:rPr>
          <w:sz w:val="24"/>
        </w:rPr>
        <w:t>Программа содержит материал планирования процесса многолетней подготовки волей</w:t>
      </w:r>
      <w:r>
        <w:rPr>
          <w:sz w:val="24"/>
        </w:rPr>
        <w:t>болистов; дифференцированный по годам обучения материал по основным компонентам многолетней подготовки: физической (общей и специальной), технической, интегральной, теоретической системы оценки уровня спортивного мастерства волейболистов на основе конкретных количественных показателей по видам подготовки на всех этапах многолетнего тренировочного процесса, а также указания для работы по настоящей программе.</w:t>
      </w:r>
    </w:p>
    <w:p w14:paraId="B5020000">
      <w:pPr>
        <w:pStyle w:val="Style_4"/>
        <w:spacing w:before="0" w:line="240" w:lineRule="auto"/>
        <w:ind w:firstLine="709" w:left="140" w:right="320"/>
        <w:jc w:val="both"/>
        <w:rPr>
          <w:sz w:val="24"/>
        </w:rPr>
      </w:pPr>
      <w:r>
        <w:rPr>
          <w:sz w:val="24"/>
        </w:rPr>
        <w:t>Выполнение задач предусматривает: проведение практических и теоретических занятий; обязательное выполнение учебного плана, переводных контрольных нормативов; регулярное участие в соревнованиях и проведение контрольных игр; прохождение инструкторской и су</w:t>
      </w:r>
      <w:r>
        <w:rPr>
          <w:sz w:val="24"/>
        </w:rPr>
        <w:t>дейской практики; создание условий для проведения регулярных круглогодичных занятий; организацию систематической воспитательной работы, привитие юным спортсменам навы</w:t>
      </w:r>
      <w:r>
        <w:rPr>
          <w:sz w:val="24"/>
        </w:rPr>
        <w:t>ков спортивной этики, организованности, дисциплины, любви и преданности своему коллек</w:t>
      </w:r>
      <w:r>
        <w:rPr>
          <w:sz w:val="24"/>
        </w:rPr>
        <w:t>тиву.</w:t>
      </w:r>
    </w:p>
    <w:p w14:paraId="B6020000">
      <w:pPr>
        <w:pStyle w:val="Style_4"/>
        <w:spacing w:before="0" w:line="240" w:lineRule="auto"/>
        <w:ind w:firstLine="709" w:left="140" w:right="320"/>
        <w:jc w:val="both"/>
        <w:rPr>
          <w:sz w:val="24"/>
        </w:rPr>
      </w:pPr>
      <w:r>
        <w:rPr>
          <w:sz w:val="24"/>
        </w:rPr>
        <w:t>Исходя из специфики волейбола, как вида спорта, в отдельный вид выделена интеграль</w:t>
      </w:r>
      <w:r>
        <w:rPr>
          <w:sz w:val="24"/>
        </w:rPr>
        <w:t xml:space="preserve">ная подготовка, основная цель которой сводится к тому, </w:t>
      </w:r>
      <w:r>
        <w:rPr>
          <w:sz w:val="24"/>
        </w:rPr>
        <w:t>чтобы научить учащихся реализо</w:t>
      </w:r>
      <w:r>
        <w:rPr>
          <w:sz w:val="24"/>
        </w:rPr>
        <w:t>вывать в игровых навыках результаты всех сторон тренировки.</w:t>
      </w:r>
    </w:p>
    <w:p w14:paraId="B7020000">
      <w:pPr>
        <w:pStyle w:val="Style_4"/>
        <w:spacing w:before="0" w:line="240" w:lineRule="auto"/>
        <w:ind w:firstLine="709" w:left="140" w:right="320"/>
        <w:jc w:val="both"/>
        <w:rPr>
          <w:sz w:val="24"/>
        </w:rPr>
      </w:pPr>
      <w:r>
        <w:rPr>
          <w:sz w:val="24"/>
        </w:rPr>
        <w:t>При определении тренировочных и соревновательных нагрузок, осуществлении развития физических каче</w:t>
      </w:r>
      <w:r>
        <w:rPr>
          <w:sz w:val="24"/>
        </w:rPr>
        <w:t>ств сп</w:t>
      </w:r>
      <w:r>
        <w:rPr>
          <w:sz w:val="24"/>
        </w:rPr>
        <w:t>ортсменов, обучения их технике и тактике на всех этапах многолет</w:t>
      </w:r>
      <w:r>
        <w:rPr>
          <w:sz w:val="24"/>
        </w:rPr>
        <w:t>ней подготовки необходимо учитывать периоды полового созревания и сенситивные (чувст</w:t>
      </w:r>
      <w:r>
        <w:rPr>
          <w:sz w:val="24"/>
        </w:rPr>
        <w:t>вительные) фазы развития того или иного физического качества.</w:t>
      </w:r>
    </w:p>
    <w:p w14:paraId="B8020000">
      <w:pPr>
        <w:pStyle w:val="Style_4"/>
        <w:spacing w:before="0" w:line="240" w:lineRule="auto"/>
        <w:ind w:firstLine="709" w:left="140" w:right="320"/>
        <w:jc w:val="both"/>
        <w:rPr>
          <w:sz w:val="24"/>
        </w:rPr>
      </w:pPr>
      <w:r>
        <w:rPr>
          <w:sz w:val="24"/>
        </w:rPr>
        <w:t>Необходимо в сенситивные периоды акцентировано воздействовать на развитие соответ</w:t>
      </w:r>
      <w:r>
        <w:rPr>
          <w:sz w:val="24"/>
        </w:rPr>
        <w:t>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w:t>
      </w:r>
      <w:r>
        <w:rPr>
          <w:sz w:val="24"/>
        </w:rPr>
        <w:t>честв, имеющих в основе своей разные физиологические механизмы (общая выносливость и скоростные качества, общая выносливость и сила).</w:t>
      </w:r>
    </w:p>
    <w:p w14:paraId="B9020000">
      <w:pPr>
        <w:pStyle w:val="Style_4"/>
        <w:spacing w:before="0" w:line="240" w:lineRule="auto"/>
        <w:ind w:firstLine="709" w:left="140" w:right="320"/>
        <w:jc w:val="both"/>
        <w:rPr>
          <w:sz w:val="24"/>
        </w:rPr>
      </w:pPr>
      <w:r>
        <w:rPr>
          <w:sz w:val="24"/>
        </w:rPr>
        <w:t>Подбор средств и объем общей физической подготовки для каждого занятия зависит от конкретных задач каждого года обучения и от условий, в которых проводятся занятия. Так, на первом году обучения, когда эффективность средств волейбола еще незначительна (малая физическая нагрузка в упражнениях по технике и в двусторонней игре), объем физической подготовки доходит до</w:t>
      </w:r>
      <w:r>
        <w:rPr>
          <w:rStyle w:val="Style_7_ch"/>
          <w:sz w:val="24"/>
        </w:rPr>
        <w:t xml:space="preserve"> 50%</w:t>
      </w:r>
      <w:r>
        <w:rPr>
          <w:sz w:val="24"/>
        </w:rPr>
        <w:t xml:space="preserve"> времени, отводимого на занятия.</w:t>
      </w:r>
    </w:p>
    <w:p w14:paraId="BA020000">
      <w:pPr>
        <w:pStyle w:val="Style_4"/>
        <w:spacing w:before="0" w:line="240" w:lineRule="auto"/>
        <w:ind w:firstLine="709" w:left="20" w:right="360"/>
        <w:jc w:val="both"/>
        <w:rPr>
          <w:sz w:val="24"/>
        </w:rPr>
      </w:pPr>
      <w:r>
        <w:rPr>
          <w:sz w:val="24"/>
        </w:rPr>
        <w:t>Периодически целесообразно выделять отдельные занятия на общую физическую подго</w:t>
      </w:r>
      <w:r>
        <w:rPr>
          <w:sz w:val="24"/>
        </w:rPr>
        <w:t>товку. В этом случае в подготовительной части изучается техника, например, легкоатлетиче</w:t>
      </w:r>
      <w:r>
        <w:rPr>
          <w:sz w:val="24"/>
        </w:rPr>
        <w:t>ских упражнений, баскетбола, проводятся подвижные игры, игра в баскетбол или ручной мяч и т.д. Особое внимание уделяется подготовке к сдаче норм по соответствующим данной учебной группе нормативам.</w:t>
      </w:r>
    </w:p>
    <w:p w14:paraId="BB020000">
      <w:pPr>
        <w:pStyle w:val="Style_4"/>
        <w:spacing w:before="0" w:line="240" w:lineRule="auto"/>
        <w:ind w:firstLine="709" w:left="23" w:right="357"/>
        <w:jc w:val="both"/>
        <w:rPr>
          <w:sz w:val="24"/>
        </w:rPr>
      </w:pPr>
      <w:r>
        <w:rPr>
          <w:sz w:val="24"/>
        </w:rPr>
        <w:t>Специальная физическая подготовка непосредственно связана с обучением юных спорт</w:t>
      </w:r>
      <w:r>
        <w:rPr>
          <w:sz w:val="24"/>
        </w:rPr>
        <w:t>сменов технике и тактике волейбола. Основным средством ее (кроме средств волейбола) яв</w:t>
      </w:r>
      <w:r>
        <w:rPr>
          <w:sz w:val="24"/>
        </w:rPr>
        <w:t>ляются специальные упражнения (подготовительные). Особенно большую роль играют эти упражнения на первом году обучения.</w:t>
      </w:r>
    </w:p>
    <w:p w14:paraId="BC020000">
      <w:pPr>
        <w:pStyle w:val="Style_4"/>
        <w:spacing w:before="0" w:line="240" w:lineRule="auto"/>
        <w:ind w:firstLine="709" w:left="23" w:right="357"/>
        <w:jc w:val="both"/>
        <w:rPr>
          <w:sz w:val="24"/>
        </w:rPr>
      </w:pPr>
      <w:r>
        <w:rPr>
          <w:sz w:val="24"/>
        </w:rPr>
        <w:t>Подготовительные упражнения развивают качества, необходимые для овладения техни</w:t>
      </w:r>
      <w:r>
        <w:rPr>
          <w:sz w:val="24"/>
        </w:rPr>
        <w:t xml:space="preserve">кой и тактикой игры силу кистей рук, силу и быстроту сокращения мышц, участвующих в выполнении технических приемов, прыгучесть, быстроту реакций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w:t>
      </w:r>
      <w:r>
        <w:rPr>
          <w:sz w:val="24"/>
        </w:rPr>
        <w:t>скоро</w:t>
      </w:r>
      <w:r>
        <w:rPr>
          <w:sz w:val="24"/>
        </w:rPr>
        <w:t>c</w:t>
      </w:r>
      <w:r>
        <w:rPr>
          <w:sz w:val="24"/>
        </w:rPr>
        <w:t>тно</w:t>
      </w:r>
      <w:r>
        <w:rPr>
          <w:rStyle w:val="Style_7_ch"/>
          <w:sz w:val="24"/>
        </w:rPr>
        <w:t xml:space="preserve"> -</w:t>
      </w:r>
      <w:r>
        <w:rPr>
          <w:sz w:val="24"/>
        </w:rPr>
        <w:t xml:space="preserve"> силовым усилиям), прыжковую ловкость и специальную гибкость.</w:t>
      </w:r>
    </w:p>
    <w:p w14:paraId="BD020000">
      <w:pPr>
        <w:pStyle w:val="Style_4"/>
        <w:spacing w:before="0" w:line="240" w:lineRule="auto"/>
        <w:ind w:firstLine="709" w:left="23" w:right="357"/>
        <w:jc w:val="both"/>
        <w:rPr>
          <w:sz w:val="24"/>
        </w:rPr>
      </w:pPr>
      <w:r>
        <w:rPr>
          <w:sz w:val="24"/>
        </w:rPr>
        <w:t>Систематическое применение разнообразных подводящих упражнений составляет отли</w:t>
      </w:r>
      <w:r>
        <w:rPr>
          <w:sz w:val="24"/>
        </w:rPr>
        <w:t>чительную особенность обучения детей технике игры. Особое место среди них занимают уп</w:t>
      </w:r>
      <w:r>
        <w:rPr>
          <w:sz w:val="24"/>
        </w:rPr>
        <w:t>ражнения на тренажерах и со специальными приспособлениями.</w:t>
      </w:r>
    </w:p>
    <w:p w14:paraId="BE020000">
      <w:pPr>
        <w:pStyle w:val="Style_4"/>
        <w:spacing w:before="0" w:line="240" w:lineRule="auto"/>
        <w:ind w:firstLine="709" w:left="23" w:right="357"/>
        <w:jc w:val="both"/>
        <w:rPr>
          <w:sz w:val="24"/>
        </w:rPr>
      </w:pPr>
      <w:r>
        <w:rPr>
          <w:sz w:val="24"/>
        </w:rPr>
        <w:t>Формирование тактических умений начинается с развития у учащихся быстроты реакции и ориентировки, сообразительности, а также умений специфических для игровой деятельно</w:t>
      </w:r>
      <w:r>
        <w:rPr>
          <w:sz w:val="24"/>
        </w:rPr>
        <w:t>сти.</w:t>
      </w:r>
    </w:p>
    <w:p w14:paraId="BF020000">
      <w:pPr>
        <w:pStyle w:val="Style_4"/>
        <w:spacing w:before="0" w:line="240" w:lineRule="auto"/>
        <w:ind w:firstLine="709" w:left="23" w:right="357"/>
        <w:jc w:val="both"/>
        <w:rPr>
          <w:sz w:val="24"/>
        </w:rPr>
      </w:pPr>
      <w:r>
        <w:rPr>
          <w:sz w:val="24"/>
        </w:rPr>
        <w:t>Большое место в подготовке волейболистов занимает интегральная подготовка, в про</w:t>
      </w:r>
      <w:r>
        <w:rPr>
          <w:sz w:val="24"/>
        </w:rPr>
        <w:t>грамме она выделана в самостоятельный раздел. Основы интегральной подготовки состав</w:t>
      </w:r>
      <w:r>
        <w:rPr>
          <w:sz w:val="24"/>
        </w:rPr>
        <w:t>ляют упражнения, при помощи которых в единстве решаются вопросы физической и техни</w:t>
      </w:r>
      <w:r>
        <w:rPr>
          <w:sz w:val="24"/>
        </w:rPr>
        <w:t xml:space="preserve">ческой </w:t>
      </w:r>
      <w:r>
        <w:rPr>
          <w:sz w:val="24"/>
        </w:rPr>
        <w:t>подготовки; переключения в выполнении технических приемов и тактических дейст</w:t>
      </w:r>
      <w:r>
        <w:rPr>
          <w:sz w:val="24"/>
        </w:rPr>
        <w:t>вий</w:t>
      </w:r>
      <w:r>
        <w:rPr>
          <w:rStyle w:val="Style_7_ch"/>
          <w:sz w:val="24"/>
        </w:rPr>
        <w:t xml:space="preserve"> -</w:t>
      </w:r>
      <w:r>
        <w:rPr>
          <w:sz w:val="24"/>
        </w:rPr>
        <w:t xml:space="preserve"> отдельно в нападении, защите и сочетания нападающих и защитных действий. Учеб</w:t>
      </w:r>
      <w:r>
        <w:rPr>
          <w:sz w:val="24"/>
        </w:rPr>
        <w:t>ные игры, контрольные игры и соревнования по волейболу служат высшей формой инте</w:t>
      </w:r>
      <w:r>
        <w:rPr>
          <w:sz w:val="24"/>
        </w:rPr>
        <w:t>гральной подготовки.</w:t>
      </w:r>
    </w:p>
    <w:p w14:paraId="C0020000">
      <w:pPr>
        <w:pStyle w:val="Style_4"/>
        <w:spacing w:before="0" w:line="240" w:lineRule="auto"/>
        <w:ind w:firstLine="709" w:left="23" w:right="357"/>
        <w:jc w:val="both"/>
        <w:rPr>
          <w:sz w:val="24"/>
        </w:rPr>
      </w:pPr>
      <w:r>
        <w:rPr>
          <w:sz w:val="24"/>
        </w:rPr>
        <w:t>В систему многолетней подготовки спортсменов органически входят спортивные сорев</w:t>
      </w:r>
      <w:r>
        <w:rPr>
          <w:sz w:val="24"/>
        </w:rPr>
        <w:t>нования, при этом они являются не только непосредственной целью тренировки, но и эф</w:t>
      </w:r>
      <w:r>
        <w:rPr>
          <w:sz w:val="24"/>
        </w:rPr>
        <w:t>фективным средством специальной подготовки.</w:t>
      </w:r>
    </w:p>
    <w:p w14:paraId="C1020000">
      <w:pPr>
        <w:pStyle w:val="Style_4"/>
        <w:spacing w:before="0" w:line="240" w:lineRule="auto"/>
        <w:ind w:firstLine="709" w:left="23" w:right="357"/>
        <w:jc w:val="both"/>
        <w:rPr>
          <w:sz w:val="24"/>
        </w:rPr>
      </w:pPr>
      <w:r>
        <w:rPr>
          <w:sz w:val="24"/>
        </w:rPr>
        <w:t>В группах первого года обучения проводятся соревнования по мини-волейболу, товари</w:t>
      </w:r>
      <w:r>
        <w:rPr>
          <w:sz w:val="24"/>
        </w:rPr>
        <w:t>щеские (контрольные) игры, соревнования по технической и специальной физической подго</w:t>
      </w:r>
      <w:r>
        <w:rPr>
          <w:sz w:val="24"/>
        </w:rPr>
        <w:t>товке, по волейболу уменьшенными составами.</w:t>
      </w:r>
    </w:p>
    <w:p w14:paraId="C2020000">
      <w:pPr>
        <w:pStyle w:val="Style_4"/>
        <w:spacing w:before="0" w:line="240" w:lineRule="auto"/>
        <w:ind w:firstLine="709" w:left="23" w:right="357"/>
        <w:jc w:val="both"/>
        <w:rPr>
          <w:sz w:val="24"/>
        </w:rPr>
      </w:pPr>
      <w:r>
        <w:rPr>
          <w:sz w:val="24"/>
        </w:rPr>
        <w:t>Инструкторская практика проводится в группах</w:t>
      </w:r>
      <w:r>
        <w:rPr>
          <w:rStyle w:val="Style_7_ch"/>
          <w:sz w:val="24"/>
        </w:rPr>
        <w:t xml:space="preserve"> 3-5</w:t>
      </w:r>
      <w:r>
        <w:rPr>
          <w:sz w:val="24"/>
        </w:rPr>
        <w:t xml:space="preserve"> годов обучения. Привитие инструк</w:t>
      </w:r>
      <w:r>
        <w:rPr>
          <w:sz w:val="24"/>
        </w:rPr>
        <w:t>торских навыков осуществляется в процессе учебно-тренировочных занятий, а также на от</w:t>
      </w:r>
      <w:r>
        <w:rPr>
          <w:sz w:val="24"/>
        </w:rPr>
        <w:t>дельных занятиях.</w:t>
      </w:r>
    </w:p>
    <w:p w14:paraId="C3020000">
      <w:pPr>
        <w:pStyle w:val="Style_8"/>
        <w:keepNext w:val="1"/>
        <w:keepLines w:val="1"/>
        <w:spacing w:before="0"/>
        <w:ind w:firstLine="0" w:left="380"/>
        <w:jc w:val="both"/>
        <w:rPr>
          <w:b w:val="1"/>
        </w:rPr>
      </w:pPr>
      <w:bookmarkStart w:id="2" w:name="bookmark9"/>
      <w:r>
        <w:rPr>
          <w:b w:val="1"/>
        </w:rPr>
        <w:t>Формы обучения</w:t>
      </w:r>
      <w:bookmarkEnd w:id="2"/>
    </w:p>
    <w:p w14:paraId="C4020000">
      <w:pPr>
        <w:pStyle w:val="Style_4"/>
        <w:spacing w:before="0" w:line="240" w:lineRule="auto"/>
        <w:ind w:hanging="380" w:left="380"/>
        <w:jc w:val="both"/>
        <w:rPr>
          <w:sz w:val="24"/>
        </w:rPr>
      </w:pPr>
      <w:r>
        <w:rPr>
          <w:rStyle w:val="Style_5_ch"/>
          <w:sz w:val="24"/>
        </w:rPr>
        <w:t>Практические занятия:</w:t>
      </w:r>
    </w:p>
    <w:p w14:paraId="C5020000">
      <w:pPr>
        <w:pStyle w:val="Style_4"/>
        <w:numPr>
          <w:ilvl w:val="0"/>
          <w:numId w:val="6"/>
        </w:numPr>
        <w:tabs>
          <w:tab w:leader="none" w:pos="0" w:val="left"/>
        </w:tabs>
        <w:spacing w:before="0" w:line="240" w:lineRule="auto"/>
        <w:ind w:hanging="380" w:left="380" w:right="360"/>
        <w:jc w:val="both"/>
        <w:rPr>
          <w:sz w:val="24"/>
        </w:rPr>
      </w:pPr>
      <w:r>
        <w:rPr>
          <w:sz w:val="24"/>
        </w:rPr>
        <w:t>учебно-тренировочные занятия, направленные на расширение двигательных возможно</w:t>
      </w:r>
      <w:r>
        <w:rPr>
          <w:sz w:val="24"/>
        </w:rPr>
        <w:t>стей, овладение и совершенствование техники и технических приемов, совершенствова</w:t>
      </w:r>
      <w:r>
        <w:rPr>
          <w:sz w:val="24"/>
        </w:rPr>
        <w:t>ние физического развития и функциональных возможностей;</w:t>
      </w:r>
    </w:p>
    <w:p w14:paraId="C6020000">
      <w:pPr>
        <w:pStyle w:val="Style_4"/>
        <w:numPr>
          <w:ilvl w:val="0"/>
          <w:numId w:val="6"/>
        </w:numPr>
        <w:tabs>
          <w:tab w:leader="none" w:pos="0" w:val="left"/>
        </w:tabs>
        <w:spacing w:before="0" w:line="240" w:lineRule="auto"/>
        <w:ind w:hanging="380" w:left="380" w:right="360"/>
        <w:jc w:val="both"/>
        <w:rPr>
          <w:sz w:val="24"/>
        </w:rPr>
      </w:pPr>
      <w:r>
        <w:rPr>
          <w:sz w:val="24"/>
        </w:rPr>
        <w:t>контрольная успеваемость, тесты, определение уровня физической подготовленности за</w:t>
      </w:r>
      <w:r>
        <w:rPr>
          <w:sz w:val="24"/>
        </w:rPr>
        <w:t>нимающихся, внесение изменений в учебно-воспитательный процесс;</w:t>
      </w:r>
    </w:p>
    <w:p w14:paraId="C7020000">
      <w:pPr>
        <w:pStyle w:val="Style_4"/>
        <w:numPr>
          <w:ilvl w:val="0"/>
          <w:numId w:val="6"/>
        </w:numPr>
        <w:tabs>
          <w:tab w:leader="none" w:pos="0" w:val="left"/>
        </w:tabs>
        <w:spacing w:before="0" w:line="240" w:lineRule="auto"/>
        <w:ind w:hanging="380" w:left="380" w:right="360"/>
        <w:jc w:val="both"/>
        <w:rPr>
          <w:sz w:val="24"/>
        </w:rPr>
      </w:pPr>
      <w:r>
        <w:rPr>
          <w:sz w:val="24"/>
        </w:rPr>
        <w:t>соревнования, раскрытие способностей, улучшение личных достижений, сравнение дви</w:t>
      </w:r>
      <w:r>
        <w:rPr>
          <w:sz w:val="24"/>
        </w:rPr>
        <w:t>гательных возможностей с другими участниками;</w:t>
      </w:r>
    </w:p>
    <w:p w14:paraId="C8020000">
      <w:pPr>
        <w:pStyle w:val="Style_4"/>
        <w:numPr>
          <w:ilvl w:val="0"/>
          <w:numId w:val="6"/>
        </w:numPr>
        <w:tabs>
          <w:tab w:leader="none" w:pos="0" w:val="left"/>
        </w:tabs>
        <w:spacing w:before="0" w:line="240" w:lineRule="auto"/>
        <w:ind w:hanging="360" w:left="380" w:right="380"/>
        <w:jc w:val="both"/>
        <w:rPr>
          <w:sz w:val="24"/>
        </w:rPr>
      </w:pPr>
      <w:r>
        <w:rPr>
          <w:sz w:val="24"/>
        </w:rPr>
        <w:t>дополнительные занятия, выполнение самостоятельных заданий для совершенствования мастерства, техники движений восстановления организма.</w:t>
      </w:r>
    </w:p>
    <w:p w14:paraId="C9020000">
      <w:pPr>
        <w:pStyle w:val="Style_4"/>
        <w:tabs>
          <w:tab w:leader="none" w:pos="0" w:val="left"/>
        </w:tabs>
        <w:spacing w:before="0" w:line="240" w:lineRule="auto"/>
        <w:ind w:firstLine="0" w:left="0"/>
        <w:jc w:val="both"/>
        <w:rPr>
          <w:sz w:val="24"/>
        </w:rPr>
      </w:pPr>
      <w:r>
        <w:rPr>
          <w:rStyle w:val="Style_5_ch"/>
          <w:sz w:val="24"/>
        </w:rPr>
        <w:t>Теоретические занятия:</w:t>
      </w:r>
    </w:p>
    <w:p w14:paraId="CA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расширение теоретических сведений по физиологии человека, гигиене, контролю и само</w:t>
      </w:r>
      <w:r>
        <w:rPr>
          <w:sz w:val="24"/>
        </w:rPr>
        <w:t xml:space="preserve">контролю, предупреждению травматизма и по </w:t>
      </w:r>
      <w:r>
        <w:rPr>
          <w:sz w:val="24"/>
        </w:rPr>
        <w:t>валеологии</w:t>
      </w:r>
      <w:r>
        <w:rPr>
          <w:sz w:val="24"/>
        </w:rPr>
        <w:t>. Занятия проходят в форме выдачи информации, рассказа, беседы, опроса. По форме организации заня</w:t>
      </w:r>
      <w:r>
        <w:rPr>
          <w:sz w:val="24"/>
        </w:rPr>
        <w:t>тия могут быть групповые и индивидуальные;</w:t>
      </w:r>
    </w:p>
    <w:p w14:paraId="CB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лекции и семинары по отдельным вопросам;</w:t>
      </w:r>
    </w:p>
    <w:p w14:paraId="CC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изучение источников (специальная литература, газеты, журналы и т.д.);</w:t>
      </w:r>
    </w:p>
    <w:p w14:paraId="CD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наблюдения на занятиях других команд и анализ увиденного;</w:t>
      </w:r>
    </w:p>
    <w:p w14:paraId="CE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наблюдения на соревнованиях по технике, тактике с анализом увиденного;</w:t>
      </w:r>
    </w:p>
    <w:p w14:paraId="CF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решение тактических задач.</w:t>
      </w:r>
    </w:p>
    <w:p w14:paraId="D0020000">
      <w:pPr>
        <w:pStyle w:val="Style_4"/>
        <w:spacing w:before="0" w:line="240" w:lineRule="auto"/>
        <w:ind w:hanging="360" w:left="380"/>
        <w:jc w:val="both"/>
        <w:rPr>
          <w:sz w:val="24"/>
        </w:rPr>
      </w:pPr>
      <w:r>
        <w:rPr>
          <w:rStyle w:val="Style_5_ch"/>
          <w:sz w:val="24"/>
        </w:rPr>
        <w:t>Интегральная подготовка.</w:t>
      </w:r>
    </w:p>
    <w:p w14:paraId="D1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игровой метод;</w:t>
      </w:r>
    </w:p>
    <w:p w14:paraId="D2020000">
      <w:pPr>
        <w:pStyle w:val="Style_4"/>
        <w:numPr>
          <w:ilvl w:val="0"/>
          <w:numId w:val="6"/>
        </w:numPr>
        <w:tabs>
          <w:tab w:leader="none" w:pos="0" w:val="left"/>
          <w:tab w:leader="none" w:pos="380" w:val="left"/>
        </w:tabs>
        <w:spacing w:before="0" w:line="240" w:lineRule="auto"/>
        <w:ind w:hanging="360" w:left="380"/>
        <w:jc w:val="both"/>
        <w:rPr>
          <w:sz w:val="24"/>
        </w:rPr>
      </w:pPr>
      <w:r>
        <w:rPr>
          <w:sz w:val="24"/>
        </w:rPr>
        <w:t>соревновательный метод;</w:t>
      </w:r>
    </w:p>
    <w:p w14:paraId="D3020000">
      <w:pPr>
        <w:pStyle w:val="Style_4"/>
        <w:numPr>
          <w:ilvl w:val="0"/>
          <w:numId w:val="6"/>
        </w:numPr>
        <w:tabs>
          <w:tab w:leader="none" w:pos="0" w:val="left"/>
          <w:tab w:leader="none" w:pos="370" w:val="left"/>
        </w:tabs>
        <w:spacing w:before="0" w:line="240" w:lineRule="auto"/>
        <w:ind w:hanging="360" w:left="380"/>
        <w:jc w:val="both"/>
        <w:rPr>
          <w:sz w:val="24"/>
        </w:rPr>
      </w:pPr>
      <w:r>
        <w:rPr>
          <w:sz w:val="24"/>
        </w:rPr>
        <w:t>участие в официальн</w:t>
      </w:r>
      <w:r>
        <w:rPr>
          <w:sz w:val="24"/>
        </w:rPr>
        <w:t>ых</w:t>
      </w:r>
      <w:r>
        <w:rPr>
          <w:sz w:val="24"/>
        </w:rPr>
        <w:t xml:space="preserve"> соревнованиях.</w:t>
      </w:r>
    </w:p>
    <w:p w14:paraId="D4020000">
      <w:pPr>
        <w:pStyle w:val="Style_4"/>
        <w:tabs>
          <w:tab w:leader="none" w:pos="0" w:val="left"/>
          <w:tab w:leader="none" w:pos="370" w:val="left"/>
        </w:tabs>
        <w:spacing w:before="0" w:line="240" w:lineRule="auto"/>
        <w:ind w:firstLine="0" w:left="0"/>
        <w:jc w:val="both"/>
        <w:rPr>
          <w:sz w:val="24"/>
        </w:rPr>
      </w:pPr>
    </w:p>
    <w:p w14:paraId="D5020000">
      <w:pPr>
        <w:spacing w:after="0"/>
        <w:ind/>
        <w:jc w:val="center"/>
        <w:rPr>
          <w:rFonts w:ascii="Times New Roman" w:hAnsi="Times New Roman"/>
          <w:b w:val="1"/>
          <w:sz w:val="24"/>
        </w:rPr>
      </w:pPr>
      <w:r>
        <w:rPr>
          <w:rFonts w:ascii="Times New Roman" w:hAnsi="Times New Roman"/>
          <w:b w:val="1"/>
          <w:sz w:val="24"/>
        </w:rPr>
        <w:t>Навыки в других видах спорта</w:t>
      </w:r>
      <w:r>
        <w:rPr>
          <w:rFonts w:ascii="Times New Roman" w:hAnsi="Times New Roman"/>
          <w:b w:val="1"/>
          <w:sz w:val="24"/>
        </w:rPr>
        <w:t>.</w:t>
      </w:r>
    </w:p>
    <w:p w14:paraId="D6020000">
      <w:pPr>
        <w:spacing w:after="0"/>
        <w:ind/>
        <w:jc w:val="both"/>
        <w:rPr>
          <w:rFonts w:ascii="Times New Roman" w:hAnsi="Times New Roman"/>
          <w:sz w:val="24"/>
        </w:rPr>
      </w:pPr>
      <w:r>
        <w:rPr>
          <w:rFonts w:ascii="Times New Roman" w:hAnsi="Times New Roman"/>
          <w:sz w:val="24"/>
        </w:rPr>
        <w:t xml:space="preserve">Для подготовки обучающихся в волейболе, используя навыки из других видов спорта, развиваются следующие виды качеств: </w:t>
      </w:r>
    </w:p>
    <w:p w14:paraId="D7020000">
      <w:pPr>
        <w:spacing w:after="0"/>
        <w:ind/>
        <w:jc w:val="both"/>
        <w:rPr>
          <w:rFonts w:ascii="Times New Roman" w:hAnsi="Times New Roman"/>
          <w:sz w:val="24"/>
        </w:rPr>
      </w:pPr>
      <w:r>
        <w:rPr>
          <w:rFonts w:ascii="Times New Roman" w:hAnsi="Times New Roman"/>
          <w:sz w:val="24"/>
        </w:rPr>
        <w:t xml:space="preserve">- силовые способности (преодоление собственного веса); </w:t>
      </w:r>
    </w:p>
    <w:p w14:paraId="D8020000">
      <w:pPr>
        <w:spacing w:after="0"/>
        <w:ind/>
        <w:jc w:val="both"/>
        <w:rPr>
          <w:rFonts w:ascii="Times New Roman" w:hAnsi="Times New Roman"/>
          <w:sz w:val="24"/>
        </w:rPr>
      </w:pPr>
      <w:r>
        <w:rPr>
          <w:rFonts w:ascii="Times New Roman" w:hAnsi="Times New Roman"/>
          <w:sz w:val="24"/>
        </w:rPr>
        <w:t xml:space="preserve">- скоростно-силовые способности; </w:t>
      </w:r>
    </w:p>
    <w:p w14:paraId="D9020000">
      <w:pPr>
        <w:spacing w:after="0"/>
        <w:ind/>
        <w:jc w:val="both"/>
        <w:rPr>
          <w:rFonts w:ascii="Times New Roman" w:hAnsi="Times New Roman"/>
          <w:sz w:val="24"/>
        </w:rPr>
      </w:pPr>
      <w:r>
        <w:rPr>
          <w:rFonts w:ascii="Times New Roman" w:hAnsi="Times New Roman"/>
          <w:sz w:val="24"/>
        </w:rPr>
        <w:t>- скоростные качества (быстрота реакции, быстрота перемещений</w:t>
      </w:r>
      <w:r>
        <w:rPr>
          <w:rFonts w:ascii="Times New Roman" w:hAnsi="Times New Roman"/>
          <w:sz w:val="24"/>
        </w:rPr>
        <w:t xml:space="preserve"> )</w:t>
      </w:r>
      <w:r>
        <w:rPr>
          <w:rFonts w:ascii="Times New Roman" w:hAnsi="Times New Roman"/>
          <w:sz w:val="24"/>
        </w:rPr>
        <w:t xml:space="preserve">; </w:t>
      </w:r>
    </w:p>
    <w:p w14:paraId="DA020000">
      <w:pPr>
        <w:spacing w:after="0"/>
        <w:ind/>
        <w:jc w:val="both"/>
        <w:rPr>
          <w:rFonts w:ascii="Times New Roman" w:hAnsi="Times New Roman"/>
          <w:sz w:val="24"/>
        </w:rPr>
      </w:pPr>
      <w:r>
        <w:rPr>
          <w:rFonts w:ascii="Times New Roman" w:hAnsi="Times New Roman"/>
          <w:sz w:val="24"/>
        </w:rPr>
        <w:t>- координационные способности;</w:t>
      </w:r>
    </w:p>
    <w:p w14:paraId="DB020000">
      <w:pPr>
        <w:spacing w:after="0"/>
        <w:ind/>
        <w:jc w:val="both"/>
        <w:rPr>
          <w:rFonts w:ascii="Times New Roman" w:hAnsi="Times New Roman"/>
          <w:sz w:val="24"/>
        </w:rPr>
      </w:pPr>
      <w:r>
        <w:rPr>
          <w:rFonts w:ascii="Times New Roman" w:hAnsi="Times New Roman"/>
          <w:sz w:val="24"/>
        </w:rPr>
        <w:t xml:space="preserve">- гибкость; </w:t>
      </w:r>
    </w:p>
    <w:p w14:paraId="DC020000">
      <w:pPr>
        <w:spacing w:after="0"/>
        <w:ind/>
        <w:jc w:val="both"/>
        <w:rPr>
          <w:rFonts w:ascii="Times New Roman" w:hAnsi="Times New Roman"/>
          <w:sz w:val="24"/>
        </w:rPr>
      </w:pPr>
      <w:r>
        <w:rPr>
          <w:rFonts w:ascii="Times New Roman" w:hAnsi="Times New Roman"/>
          <w:sz w:val="24"/>
        </w:rPr>
        <w:t xml:space="preserve">-выносливость. </w:t>
      </w:r>
    </w:p>
    <w:p w14:paraId="DD020000">
      <w:pPr>
        <w:pStyle w:val="Style_4"/>
        <w:tabs>
          <w:tab w:leader="none" w:pos="0" w:val="left"/>
          <w:tab w:leader="none" w:pos="370" w:val="left"/>
        </w:tabs>
        <w:spacing w:before="0" w:line="240" w:lineRule="auto"/>
        <w:ind w:firstLine="0" w:left="0"/>
        <w:jc w:val="both"/>
        <w:rPr>
          <w:sz w:val="24"/>
        </w:rPr>
      </w:pPr>
      <w:r>
        <w:rPr>
          <w:sz w:val="24"/>
        </w:rPr>
        <w:t>В подготовке волейболистов присутствуют элементы различных спортивных и подвижных игр</w:t>
      </w:r>
    </w:p>
    <w:p w14:paraId="DE020000">
      <w:pPr>
        <w:spacing w:after="0" w:line="240" w:lineRule="auto"/>
        <w:ind w:firstLine="709" w:left="0"/>
        <w:jc w:val="center"/>
        <w:rPr>
          <w:rFonts w:ascii="Times New Roman" w:hAnsi="Times New Roman"/>
          <w:b w:val="1"/>
          <w:sz w:val="24"/>
        </w:rPr>
      </w:pPr>
    </w:p>
    <w:p w14:paraId="DF020000">
      <w:pPr>
        <w:spacing w:after="0" w:line="240" w:lineRule="auto"/>
        <w:ind w:firstLine="709" w:left="0"/>
        <w:jc w:val="center"/>
        <w:rPr>
          <w:rFonts w:ascii="Times New Roman" w:hAnsi="Times New Roman"/>
          <w:b w:val="1"/>
          <w:sz w:val="24"/>
        </w:rPr>
      </w:pPr>
    </w:p>
    <w:p w14:paraId="E0020000">
      <w:pPr>
        <w:spacing w:after="0" w:line="240" w:lineRule="auto"/>
        <w:ind w:firstLine="709" w:left="0"/>
        <w:jc w:val="center"/>
        <w:rPr>
          <w:rFonts w:ascii="Times New Roman" w:hAnsi="Times New Roman"/>
          <w:b w:val="1"/>
          <w:sz w:val="24"/>
        </w:rPr>
      </w:pPr>
    </w:p>
    <w:p w14:paraId="E1020000">
      <w:pPr>
        <w:spacing w:after="0" w:line="240" w:lineRule="auto"/>
        <w:ind w:firstLine="709" w:left="0"/>
        <w:jc w:val="center"/>
        <w:rPr>
          <w:rFonts w:ascii="Times New Roman" w:hAnsi="Times New Roman"/>
          <w:b w:val="1"/>
          <w:sz w:val="24"/>
        </w:rPr>
      </w:pPr>
    </w:p>
    <w:p w14:paraId="E2020000">
      <w:pPr>
        <w:spacing w:after="0" w:line="240" w:lineRule="auto"/>
        <w:ind w:firstLine="709" w:left="0"/>
        <w:jc w:val="center"/>
        <w:rPr>
          <w:rFonts w:ascii="Times New Roman" w:hAnsi="Times New Roman"/>
          <w:b w:val="1"/>
          <w:sz w:val="24"/>
        </w:rPr>
      </w:pPr>
    </w:p>
    <w:p w14:paraId="E3020000">
      <w:pPr>
        <w:spacing w:after="0" w:line="240" w:lineRule="auto"/>
        <w:ind w:firstLine="709" w:left="0"/>
        <w:jc w:val="both"/>
        <w:rPr>
          <w:rFonts w:ascii="Times New Roman" w:hAnsi="Times New Roman"/>
          <w:b w:val="1"/>
          <w:sz w:val="24"/>
        </w:rPr>
      </w:pPr>
      <w:r>
        <w:rPr>
          <w:rFonts w:ascii="Times New Roman" w:hAnsi="Times New Roman"/>
          <w:b w:val="1"/>
          <w:sz w:val="24"/>
        </w:rPr>
        <w:t>Требования к технике безопасности в условиях тренировочных занятий и соревновательных нагрузок</w:t>
      </w:r>
    </w:p>
    <w:p w14:paraId="E4020000">
      <w:pPr>
        <w:spacing w:after="0" w:line="240" w:lineRule="auto"/>
        <w:ind/>
        <w:jc w:val="both"/>
        <w:rPr>
          <w:rFonts w:ascii="Times New Roman" w:hAnsi="Times New Roman"/>
          <w:color w:val="000000"/>
          <w:sz w:val="24"/>
        </w:rPr>
      </w:pPr>
      <w:r>
        <w:rPr>
          <w:rFonts w:ascii="Times New Roman" w:hAnsi="Times New Roman"/>
          <w:b w:val="1"/>
          <w:color w:val="000000"/>
          <w:sz w:val="24"/>
        </w:rPr>
        <w:t>1. Общие требования охраны труда.</w:t>
      </w:r>
    </w:p>
    <w:p w14:paraId="E5020000">
      <w:pPr>
        <w:spacing w:after="0" w:line="240" w:lineRule="auto"/>
        <w:ind/>
        <w:jc w:val="both"/>
        <w:rPr>
          <w:rFonts w:ascii="Times New Roman" w:hAnsi="Times New Roman"/>
          <w:color w:val="000000"/>
          <w:sz w:val="24"/>
        </w:rPr>
      </w:pPr>
      <w:r>
        <w:rPr>
          <w:rFonts w:ascii="Times New Roman" w:hAnsi="Times New Roman"/>
          <w:b w:val="1"/>
          <w:color w:val="000000"/>
          <w:sz w:val="24"/>
        </w:rPr>
        <w:t>К занятиям допускаются учащиеся:</w:t>
      </w:r>
    </w:p>
    <w:p w14:paraId="E6020000">
      <w:pPr>
        <w:spacing w:after="0" w:line="240" w:lineRule="auto"/>
        <w:ind/>
        <w:jc w:val="both"/>
        <w:rPr>
          <w:rFonts w:ascii="Times New Roman" w:hAnsi="Times New Roman"/>
          <w:color w:val="000000"/>
          <w:sz w:val="24"/>
        </w:rPr>
      </w:pPr>
      <w:r>
        <w:rPr>
          <w:rFonts w:ascii="Times New Roman" w:hAnsi="Times New Roman"/>
          <w:color w:val="000000"/>
          <w:sz w:val="24"/>
        </w:rPr>
        <w:t>• отнесенные по состоянию здоровья к основной и подготовительной медицинским группам;</w:t>
      </w:r>
    </w:p>
    <w:p w14:paraId="E7020000">
      <w:pPr>
        <w:spacing w:after="0" w:line="240" w:lineRule="auto"/>
        <w:ind/>
        <w:jc w:val="both"/>
        <w:rPr>
          <w:rFonts w:ascii="Times New Roman" w:hAnsi="Times New Roman"/>
          <w:color w:val="000000"/>
          <w:sz w:val="24"/>
        </w:rPr>
      </w:pPr>
      <w:r>
        <w:rPr>
          <w:rFonts w:ascii="Times New Roman" w:hAnsi="Times New Roman"/>
          <w:color w:val="000000"/>
          <w:sz w:val="24"/>
        </w:rPr>
        <w:t>• прошедшие инструктаж по мерам безопасности;</w:t>
      </w:r>
    </w:p>
    <w:p w14:paraId="E8020000">
      <w:pPr>
        <w:spacing w:after="0" w:line="240" w:lineRule="auto"/>
        <w:ind/>
        <w:jc w:val="both"/>
        <w:rPr>
          <w:rFonts w:ascii="Times New Roman" w:hAnsi="Times New Roman"/>
          <w:color w:val="000000"/>
          <w:sz w:val="24"/>
        </w:rPr>
      </w:pPr>
      <w:r>
        <w:rPr>
          <w:rFonts w:ascii="Times New Roman" w:hAnsi="Times New Roman"/>
          <w:color w:val="000000"/>
          <w:sz w:val="24"/>
        </w:rPr>
        <w:t>• имеющие спортивную обувь и форму, не стесняющую движений и соответствующую теме и условиям проведения занятий.</w:t>
      </w:r>
    </w:p>
    <w:p w14:paraId="E9020000">
      <w:pPr>
        <w:spacing w:after="0" w:line="240" w:lineRule="auto"/>
        <w:ind/>
        <w:jc w:val="both"/>
        <w:rPr>
          <w:rFonts w:ascii="Times New Roman" w:hAnsi="Times New Roman"/>
          <w:color w:val="000000"/>
          <w:sz w:val="24"/>
        </w:rPr>
      </w:pPr>
      <w:r>
        <w:rPr>
          <w:rFonts w:ascii="Times New Roman" w:hAnsi="Times New Roman"/>
          <w:b w:val="1"/>
          <w:i w:val="1"/>
          <w:color w:val="000000"/>
          <w:sz w:val="24"/>
        </w:rPr>
        <w:t>Учащийся должен:</w:t>
      </w:r>
    </w:p>
    <w:p w14:paraId="EA020000">
      <w:pPr>
        <w:spacing w:after="0" w:line="240" w:lineRule="auto"/>
        <w:ind/>
        <w:jc w:val="both"/>
        <w:rPr>
          <w:rFonts w:ascii="Times New Roman" w:hAnsi="Times New Roman"/>
          <w:color w:val="000000"/>
          <w:sz w:val="24"/>
        </w:rPr>
      </w:pPr>
      <w:r>
        <w:rPr>
          <w:rFonts w:ascii="Times New Roman" w:hAnsi="Times New Roman"/>
          <w:color w:val="000000"/>
          <w:sz w:val="24"/>
        </w:rPr>
        <w:t>• иметь коротко остриженные ногти;</w:t>
      </w:r>
    </w:p>
    <w:p w14:paraId="EB020000">
      <w:pPr>
        <w:spacing w:after="0" w:line="240" w:lineRule="auto"/>
        <w:ind/>
        <w:jc w:val="both"/>
        <w:rPr>
          <w:rFonts w:ascii="Times New Roman" w:hAnsi="Times New Roman"/>
          <w:color w:val="000000"/>
          <w:sz w:val="24"/>
        </w:rPr>
      </w:pPr>
      <w:r>
        <w:rPr>
          <w:rFonts w:ascii="Times New Roman" w:hAnsi="Times New Roman"/>
          <w:color w:val="000000"/>
          <w:sz w:val="24"/>
        </w:rPr>
        <w:t>• заходить в спортзал, брать спортивный инвентарь и выполнять упражнения с разрешения учителя;</w:t>
      </w:r>
    </w:p>
    <w:p w14:paraId="EC020000">
      <w:pPr>
        <w:spacing w:after="0" w:line="240" w:lineRule="auto"/>
        <w:ind/>
        <w:jc w:val="both"/>
        <w:rPr>
          <w:rFonts w:ascii="Times New Roman" w:hAnsi="Times New Roman"/>
          <w:color w:val="000000"/>
          <w:sz w:val="24"/>
        </w:rPr>
      </w:pPr>
      <w:r>
        <w:rPr>
          <w:rFonts w:ascii="Times New Roman" w:hAnsi="Times New Roman"/>
          <w:color w:val="000000"/>
          <w:sz w:val="24"/>
        </w:rPr>
        <w:t>• бережно относиться к спортивному инвентарю и оборудованию, не использовать его не по назначению;</w:t>
      </w:r>
    </w:p>
    <w:p w14:paraId="ED020000">
      <w:pPr>
        <w:spacing w:after="0" w:line="240" w:lineRule="auto"/>
        <w:ind/>
        <w:jc w:val="both"/>
        <w:rPr>
          <w:rFonts w:ascii="Times New Roman" w:hAnsi="Times New Roman"/>
          <w:color w:val="000000"/>
          <w:sz w:val="24"/>
        </w:rPr>
      </w:pPr>
      <w:r>
        <w:rPr>
          <w:rFonts w:ascii="Times New Roman" w:hAnsi="Times New Roman"/>
          <w:color w:val="000000"/>
          <w:sz w:val="24"/>
        </w:rPr>
        <w:t>• знать и соблюдать простейшие правила игры;</w:t>
      </w:r>
    </w:p>
    <w:p w14:paraId="EE020000">
      <w:pPr>
        <w:spacing w:after="0" w:line="240" w:lineRule="auto"/>
        <w:ind/>
        <w:jc w:val="both"/>
        <w:rPr>
          <w:rFonts w:ascii="Times New Roman" w:hAnsi="Times New Roman"/>
          <w:color w:val="000000"/>
          <w:sz w:val="24"/>
        </w:rPr>
      </w:pPr>
      <w:r>
        <w:rPr>
          <w:rFonts w:ascii="Times New Roman" w:hAnsi="Times New Roman"/>
          <w:color w:val="000000"/>
          <w:sz w:val="24"/>
        </w:rPr>
        <w:t>• знать и выполнять настоящую инструкцию.</w:t>
      </w:r>
    </w:p>
    <w:p w14:paraId="EF020000">
      <w:pPr>
        <w:spacing w:after="0" w:line="240" w:lineRule="auto"/>
        <w:ind/>
        <w:jc w:val="both"/>
        <w:rPr>
          <w:rFonts w:ascii="Times New Roman" w:hAnsi="Times New Roman"/>
          <w:color w:val="000000"/>
          <w:sz w:val="24"/>
        </w:rPr>
      </w:pPr>
      <w:r>
        <w:rPr>
          <w:rFonts w:ascii="Times New Roman" w:hAnsi="Times New Roman"/>
          <w:color w:val="000000"/>
          <w:sz w:val="24"/>
        </w:rPr>
        <w:t>За несоблюдение мер безопасности учащийся может быть не допущен или отстранен от участия в учебном процессе.</w:t>
      </w:r>
    </w:p>
    <w:p w14:paraId="F0020000">
      <w:pPr>
        <w:spacing w:after="0" w:line="240" w:lineRule="auto"/>
        <w:ind/>
        <w:jc w:val="both"/>
        <w:rPr>
          <w:rFonts w:ascii="Times New Roman" w:hAnsi="Times New Roman"/>
          <w:color w:val="000000"/>
          <w:sz w:val="24"/>
        </w:rPr>
      </w:pPr>
      <w:r>
        <w:rPr>
          <w:rFonts w:ascii="Times New Roman" w:hAnsi="Times New Roman"/>
          <w:b w:val="1"/>
          <w:color w:val="000000"/>
          <w:sz w:val="24"/>
        </w:rPr>
        <w:t>II. Требования безопасности перед началом занятий</w:t>
      </w:r>
    </w:p>
    <w:p w14:paraId="F1020000">
      <w:pPr>
        <w:spacing w:after="0" w:line="240" w:lineRule="auto"/>
        <w:ind/>
        <w:jc w:val="both"/>
        <w:rPr>
          <w:rFonts w:ascii="Times New Roman" w:hAnsi="Times New Roman"/>
          <w:color w:val="000000"/>
          <w:sz w:val="24"/>
        </w:rPr>
      </w:pPr>
      <w:r>
        <w:rPr>
          <w:rFonts w:ascii="Times New Roman" w:hAnsi="Times New Roman"/>
          <w:b w:val="1"/>
          <w:i w:val="1"/>
          <w:color w:val="000000"/>
          <w:sz w:val="24"/>
        </w:rPr>
        <w:t>Учащийся должен:</w:t>
      </w:r>
    </w:p>
    <w:p w14:paraId="F2020000">
      <w:pPr>
        <w:spacing w:after="0" w:line="240" w:lineRule="auto"/>
        <w:ind/>
        <w:jc w:val="both"/>
        <w:rPr>
          <w:rFonts w:ascii="Times New Roman" w:hAnsi="Times New Roman"/>
          <w:color w:val="000000"/>
          <w:sz w:val="24"/>
        </w:rPr>
      </w:pPr>
      <w:r>
        <w:rPr>
          <w:rFonts w:ascii="Times New Roman" w:hAnsi="Times New Roman"/>
          <w:color w:val="000000"/>
          <w:sz w:val="24"/>
        </w:rPr>
        <w:t>• переодеться в раздевалке, надеть на себя спортивную форму, спортивную обувь;</w:t>
      </w:r>
    </w:p>
    <w:p w14:paraId="F3020000">
      <w:pPr>
        <w:spacing w:after="0" w:line="240" w:lineRule="auto"/>
        <w:ind/>
        <w:jc w:val="both"/>
        <w:rPr>
          <w:rFonts w:ascii="Times New Roman" w:hAnsi="Times New Roman"/>
          <w:color w:val="000000"/>
          <w:sz w:val="24"/>
        </w:rPr>
      </w:pPr>
      <w:r>
        <w:rPr>
          <w:rFonts w:ascii="Times New Roman" w:hAnsi="Times New Roman"/>
          <w:color w:val="000000"/>
          <w:sz w:val="24"/>
        </w:rPr>
        <w:t>• снять с себя предметы, представляющие опасность для других (часы, браслеты, висячие сережки и т. д.);</w:t>
      </w:r>
    </w:p>
    <w:p w14:paraId="F4020000">
      <w:pPr>
        <w:spacing w:after="0" w:line="240" w:lineRule="auto"/>
        <w:ind/>
        <w:jc w:val="both"/>
        <w:rPr>
          <w:rFonts w:ascii="Times New Roman" w:hAnsi="Times New Roman"/>
          <w:color w:val="000000"/>
          <w:sz w:val="24"/>
        </w:rPr>
      </w:pPr>
      <w:r>
        <w:rPr>
          <w:rFonts w:ascii="Times New Roman" w:hAnsi="Times New Roman"/>
          <w:color w:val="000000"/>
          <w:sz w:val="24"/>
        </w:rPr>
        <w:t xml:space="preserve">• убрать из карманов спортивной </w:t>
      </w:r>
      <w:r>
        <w:rPr>
          <w:rFonts w:ascii="Times New Roman" w:hAnsi="Times New Roman"/>
          <w:color w:val="000000"/>
          <w:sz w:val="24"/>
        </w:rPr>
        <w:t>формы</w:t>
      </w:r>
      <w:r>
        <w:rPr>
          <w:rFonts w:ascii="Times New Roman" w:hAnsi="Times New Roman"/>
          <w:color w:val="000000"/>
          <w:sz w:val="24"/>
        </w:rPr>
        <w:t xml:space="preserve"> колющиеся и другие посторонние предметы;</w:t>
      </w:r>
    </w:p>
    <w:p w14:paraId="F5020000">
      <w:pPr>
        <w:spacing w:after="0" w:line="240" w:lineRule="auto"/>
        <w:ind/>
        <w:jc w:val="both"/>
        <w:rPr>
          <w:rFonts w:ascii="Times New Roman" w:hAnsi="Times New Roman"/>
          <w:color w:val="000000"/>
          <w:sz w:val="24"/>
        </w:rPr>
      </w:pPr>
      <w:r>
        <w:rPr>
          <w:rFonts w:ascii="Times New Roman" w:hAnsi="Times New Roman"/>
          <w:color w:val="000000"/>
          <w:sz w:val="24"/>
        </w:rPr>
        <w:t>• под руководством учителя подготовить инвентарь и оборудование, необходимые для проведения занятия;</w:t>
      </w:r>
    </w:p>
    <w:p w14:paraId="F6020000">
      <w:pPr>
        <w:spacing w:after="0" w:line="240" w:lineRule="auto"/>
        <w:ind/>
        <w:jc w:val="both"/>
        <w:rPr>
          <w:rFonts w:ascii="Times New Roman" w:hAnsi="Times New Roman"/>
          <w:color w:val="000000"/>
          <w:sz w:val="24"/>
        </w:rPr>
      </w:pPr>
      <w:r>
        <w:rPr>
          <w:rFonts w:ascii="Times New Roman" w:hAnsi="Times New Roman"/>
          <w:color w:val="000000"/>
          <w:sz w:val="24"/>
        </w:rPr>
        <w:t xml:space="preserve">• под наблюдением учителя взять или положить мячи на стеллажи или в любое другое место, чтобы они не </w:t>
      </w:r>
      <w:r>
        <w:rPr>
          <w:rFonts w:ascii="Times New Roman" w:hAnsi="Times New Roman"/>
          <w:color w:val="000000"/>
          <w:sz w:val="24"/>
        </w:rPr>
        <w:t>раскатывались по залу и их легко можно было</w:t>
      </w:r>
      <w:r>
        <w:rPr>
          <w:rFonts w:ascii="Times New Roman" w:hAnsi="Times New Roman"/>
          <w:color w:val="000000"/>
          <w:sz w:val="24"/>
        </w:rPr>
        <w:t xml:space="preserve"> взять для выполнения упражнений;</w:t>
      </w:r>
    </w:p>
    <w:p w14:paraId="F7020000">
      <w:pPr>
        <w:spacing w:after="0" w:line="240" w:lineRule="auto"/>
        <w:ind/>
        <w:jc w:val="both"/>
        <w:rPr>
          <w:rFonts w:ascii="Times New Roman" w:hAnsi="Times New Roman"/>
          <w:color w:val="000000"/>
          <w:sz w:val="24"/>
        </w:rPr>
      </w:pPr>
      <w:r>
        <w:rPr>
          <w:rFonts w:ascii="Times New Roman" w:hAnsi="Times New Roman"/>
          <w:color w:val="000000"/>
          <w:sz w:val="24"/>
        </w:rPr>
        <w:t>убрать в безопасное место инвентарь и оборудование, которые не будут использоваться на уроке;</w:t>
      </w:r>
    </w:p>
    <w:p w14:paraId="F8020000">
      <w:pPr>
        <w:spacing w:after="0" w:line="240" w:lineRule="auto"/>
        <w:ind/>
        <w:jc w:val="both"/>
        <w:rPr>
          <w:rFonts w:ascii="Times New Roman" w:hAnsi="Times New Roman"/>
          <w:color w:val="000000"/>
          <w:sz w:val="24"/>
        </w:rPr>
      </w:pPr>
      <w:r>
        <w:rPr>
          <w:rFonts w:ascii="Times New Roman" w:hAnsi="Times New Roman"/>
          <w:color w:val="000000"/>
          <w:sz w:val="24"/>
        </w:rPr>
        <w:t>• по команде учителя встать в строй для общего построения.</w:t>
      </w:r>
    </w:p>
    <w:p w14:paraId="F9020000">
      <w:pPr>
        <w:spacing w:after="0" w:line="240" w:lineRule="auto"/>
        <w:ind/>
        <w:jc w:val="both"/>
        <w:rPr>
          <w:rFonts w:ascii="Times New Roman" w:hAnsi="Times New Roman"/>
          <w:color w:val="000000"/>
          <w:sz w:val="24"/>
        </w:rPr>
      </w:pPr>
      <w:r>
        <w:rPr>
          <w:rFonts w:ascii="Times New Roman" w:hAnsi="Times New Roman"/>
          <w:color w:val="000000"/>
          <w:sz w:val="24"/>
        </w:rPr>
        <w:t>За несоблюдение мер безопасности учащийся может быть не допущен или отстранен от участия в учебном процессе.</w:t>
      </w:r>
    </w:p>
    <w:p w14:paraId="FA020000">
      <w:pPr>
        <w:spacing w:after="0" w:line="240" w:lineRule="auto"/>
        <w:ind/>
        <w:jc w:val="both"/>
        <w:rPr>
          <w:rFonts w:ascii="Times New Roman" w:hAnsi="Times New Roman"/>
          <w:color w:val="000000"/>
          <w:sz w:val="24"/>
        </w:rPr>
      </w:pPr>
      <w:r>
        <w:rPr>
          <w:rFonts w:ascii="Times New Roman" w:hAnsi="Times New Roman"/>
          <w:b w:val="1"/>
          <w:color w:val="000000"/>
          <w:sz w:val="24"/>
        </w:rPr>
        <w:t>III. Требования безопасности во время занятий</w:t>
      </w:r>
    </w:p>
    <w:p w14:paraId="FB020000">
      <w:pPr>
        <w:spacing w:after="0" w:line="240" w:lineRule="auto"/>
        <w:ind/>
        <w:jc w:val="both"/>
        <w:rPr>
          <w:rFonts w:ascii="Times New Roman" w:hAnsi="Times New Roman"/>
          <w:color w:val="000000"/>
          <w:sz w:val="24"/>
        </w:rPr>
      </w:pPr>
      <w:r>
        <w:rPr>
          <w:rFonts w:ascii="Times New Roman" w:hAnsi="Times New Roman"/>
          <w:b w:val="1"/>
          <w:color w:val="000000"/>
          <w:sz w:val="24"/>
        </w:rPr>
        <w:t>При выполнении упражнений в движении учащийся должен:</w:t>
      </w:r>
    </w:p>
    <w:p w14:paraId="FC020000">
      <w:pPr>
        <w:spacing w:after="0" w:line="240" w:lineRule="auto"/>
        <w:ind/>
        <w:jc w:val="both"/>
        <w:rPr>
          <w:rFonts w:ascii="Times New Roman" w:hAnsi="Times New Roman"/>
          <w:color w:val="000000"/>
          <w:sz w:val="24"/>
        </w:rPr>
      </w:pPr>
      <w:r>
        <w:rPr>
          <w:rFonts w:ascii="Times New Roman" w:hAnsi="Times New Roman"/>
          <w:color w:val="000000"/>
          <w:sz w:val="24"/>
        </w:rPr>
        <w:t>• избегать столкновений с другими учащимися;</w:t>
      </w:r>
    </w:p>
    <w:p w14:paraId="FD020000">
      <w:pPr>
        <w:spacing w:after="0" w:line="240" w:lineRule="auto"/>
        <w:ind/>
        <w:jc w:val="both"/>
        <w:rPr>
          <w:rFonts w:ascii="Times New Roman" w:hAnsi="Times New Roman"/>
          <w:color w:val="000000"/>
          <w:sz w:val="24"/>
        </w:rPr>
      </w:pPr>
      <w:r>
        <w:rPr>
          <w:rFonts w:ascii="Times New Roman" w:hAnsi="Times New Roman"/>
          <w:color w:val="000000"/>
          <w:sz w:val="24"/>
        </w:rPr>
        <w:t>• перемещаясь спиной, смотреть через плечо;</w:t>
      </w:r>
    </w:p>
    <w:p w14:paraId="FE020000">
      <w:pPr>
        <w:spacing w:after="0" w:line="240" w:lineRule="auto"/>
        <w:ind/>
        <w:jc w:val="both"/>
        <w:rPr>
          <w:rFonts w:ascii="Times New Roman" w:hAnsi="Times New Roman"/>
          <w:color w:val="000000"/>
          <w:sz w:val="24"/>
        </w:rPr>
      </w:pPr>
      <w:r>
        <w:rPr>
          <w:rFonts w:ascii="Times New Roman" w:hAnsi="Times New Roman"/>
          <w:color w:val="000000"/>
          <w:sz w:val="24"/>
        </w:rPr>
        <w:t>• исключать резкое изменение своего движения, если этого не требуют условия игры;</w:t>
      </w:r>
    </w:p>
    <w:p w14:paraId="FF020000">
      <w:pPr>
        <w:spacing w:after="0" w:line="240" w:lineRule="auto"/>
        <w:ind/>
        <w:jc w:val="both"/>
        <w:rPr>
          <w:rFonts w:ascii="Times New Roman" w:hAnsi="Times New Roman"/>
          <w:color w:val="000000"/>
          <w:sz w:val="24"/>
        </w:rPr>
      </w:pPr>
      <w:r>
        <w:rPr>
          <w:rFonts w:ascii="Times New Roman" w:hAnsi="Times New Roman"/>
          <w:color w:val="000000"/>
          <w:sz w:val="24"/>
        </w:rPr>
        <w:t>• соблюдать интервал и дистанцию;</w:t>
      </w:r>
    </w:p>
    <w:p w14:paraId="00030000">
      <w:pPr>
        <w:spacing w:after="0" w:line="240" w:lineRule="auto"/>
        <w:ind/>
        <w:jc w:val="both"/>
        <w:rPr>
          <w:rFonts w:ascii="Times New Roman" w:hAnsi="Times New Roman"/>
          <w:color w:val="000000"/>
          <w:sz w:val="24"/>
        </w:rPr>
      </w:pPr>
      <w:r>
        <w:rPr>
          <w:rFonts w:ascii="Times New Roman" w:hAnsi="Times New Roman"/>
          <w:color w:val="000000"/>
          <w:sz w:val="24"/>
        </w:rPr>
        <w:t>• быть внимательным при перемещении по залу во время выполнения упражнений другими учащимися;</w:t>
      </w:r>
    </w:p>
    <w:p w14:paraId="01030000">
      <w:pPr>
        <w:spacing w:after="0" w:line="240" w:lineRule="auto"/>
        <w:ind/>
        <w:jc w:val="both"/>
        <w:rPr>
          <w:rFonts w:ascii="Times New Roman" w:hAnsi="Times New Roman"/>
          <w:color w:val="000000"/>
          <w:sz w:val="24"/>
        </w:rPr>
      </w:pPr>
      <w:r>
        <w:rPr>
          <w:rFonts w:ascii="Times New Roman" w:hAnsi="Times New Roman"/>
          <w:color w:val="000000"/>
          <w:sz w:val="24"/>
        </w:rPr>
        <w:t>• по окончании выполнения упражнений потоком вернуться на свое место для повторного выполнения задания с правой или левой стороны зала.</w:t>
      </w:r>
    </w:p>
    <w:p w14:paraId="02030000">
      <w:pPr>
        <w:spacing w:after="0" w:line="240" w:lineRule="auto"/>
        <w:ind/>
        <w:jc w:val="both"/>
        <w:rPr>
          <w:rFonts w:ascii="Times New Roman" w:hAnsi="Times New Roman"/>
          <w:color w:val="000000"/>
          <w:sz w:val="24"/>
        </w:rPr>
      </w:pPr>
      <w:r>
        <w:rPr>
          <w:rFonts w:ascii="Times New Roman" w:hAnsi="Times New Roman"/>
          <w:color w:val="000000"/>
          <w:sz w:val="24"/>
        </w:rPr>
        <w:t>За несоблюдение мер безопасности учащийся может быть не допущен или отстранен от участия в учебном процессе.</w:t>
      </w:r>
    </w:p>
    <w:p w14:paraId="03030000">
      <w:pPr>
        <w:spacing w:after="0" w:line="240" w:lineRule="auto"/>
        <w:ind/>
        <w:jc w:val="both"/>
        <w:rPr>
          <w:rFonts w:ascii="Times New Roman" w:hAnsi="Times New Roman"/>
          <w:color w:val="000000"/>
          <w:sz w:val="24"/>
        </w:rPr>
      </w:pPr>
      <w:r>
        <w:rPr>
          <w:rFonts w:ascii="Times New Roman" w:hAnsi="Times New Roman"/>
          <w:b w:val="1"/>
          <w:color w:val="000000"/>
          <w:sz w:val="24"/>
        </w:rPr>
        <w:t>ВОЛЕЙБОЛ</w:t>
      </w:r>
    </w:p>
    <w:p w14:paraId="04030000">
      <w:pPr>
        <w:spacing w:after="0" w:line="240" w:lineRule="auto"/>
        <w:ind/>
        <w:jc w:val="both"/>
        <w:rPr>
          <w:rFonts w:ascii="Times New Roman" w:hAnsi="Times New Roman"/>
          <w:color w:val="000000"/>
          <w:sz w:val="24"/>
        </w:rPr>
      </w:pPr>
      <w:r>
        <w:rPr>
          <w:rFonts w:ascii="Times New Roman" w:hAnsi="Times New Roman"/>
          <w:b w:val="1"/>
          <w:i w:val="1"/>
          <w:color w:val="000000"/>
          <w:sz w:val="24"/>
        </w:rPr>
        <w:t>При выполнении передачи Учащийся должен:</w:t>
      </w:r>
    </w:p>
    <w:p w14:paraId="05030000">
      <w:pPr>
        <w:spacing w:after="0" w:line="240" w:lineRule="auto"/>
        <w:ind/>
        <w:jc w:val="both"/>
        <w:rPr>
          <w:rFonts w:ascii="Times New Roman" w:hAnsi="Times New Roman"/>
          <w:color w:val="000000"/>
          <w:sz w:val="24"/>
        </w:rPr>
      </w:pPr>
      <w:r>
        <w:rPr>
          <w:rFonts w:ascii="Times New Roman" w:hAnsi="Times New Roman"/>
          <w:color w:val="000000"/>
          <w:sz w:val="24"/>
        </w:rPr>
        <w:t>• после подбрасывания мяча над собой отбивать мяч в сторону партнера кончиками пальцев, образующими «сердечко»;</w:t>
      </w:r>
    </w:p>
    <w:p w14:paraId="06030000">
      <w:pPr>
        <w:spacing w:after="0" w:line="240" w:lineRule="auto"/>
        <w:ind/>
        <w:jc w:val="both"/>
        <w:rPr>
          <w:rFonts w:ascii="Times New Roman" w:hAnsi="Times New Roman"/>
          <w:color w:val="000000"/>
          <w:sz w:val="24"/>
        </w:rPr>
      </w:pPr>
      <w:r>
        <w:rPr>
          <w:rFonts w:ascii="Times New Roman" w:hAnsi="Times New Roman"/>
          <w:color w:val="000000"/>
          <w:sz w:val="24"/>
        </w:rPr>
        <w:t>• 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14:paraId="07030000">
      <w:pPr>
        <w:spacing w:after="0" w:line="240" w:lineRule="auto"/>
        <w:ind/>
        <w:jc w:val="both"/>
        <w:rPr>
          <w:rFonts w:ascii="Times New Roman" w:hAnsi="Times New Roman"/>
          <w:color w:val="000000"/>
          <w:sz w:val="24"/>
        </w:rPr>
      </w:pPr>
      <w:r>
        <w:rPr>
          <w:rFonts w:ascii="Times New Roman" w:hAnsi="Times New Roman"/>
          <w:color w:val="000000"/>
          <w:sz w:val="24"/>
        </w:rPr>
        <w:t>• не отбивать мяч ладонями;</w:t>
      </w:r>
    </w:p>
    <w:p w14:paraId="08030000">
      <w:pPr>
        <w:spacing w:after="0" w:line="240" w:lineRule="auto"/>
        <w:ind/>
        <w:jc w:val="both"/>
        <w:rPr>
          <w:rFonts w:ascii="Times New Roman" w:hAnsi="Times New Roman"/>
          <w:color w:val="000000"/>
          <w:sz w:val="24"/>
        </w:rPr>
      </w:pPr>
      <w:r>
        <w:rPr>
          <w:rFonts w:ascii="Times New Roman" w:hAnsi="Times New Roman"/>
          <w:color w:val="000000"/>
          <w:sz w:val="24"/>
        </w:rPr>
        <w:t>• во время передач через сетку не трогать ее руками, не толкать друг друга на сетку.</w:t>
      </w:r>
    </w:p>
    <w:p w14:paraId="09030000">
      <w:pPr>
        <w:spacing w:after="0" w:line="240" w:lineRule="auto"/>
        <w:ind/>
        <w:jc w:val="both"/>
        <w:rPr>
          <w:rFonts w:ascii="Times New Roman" w:hAnsi="Times New Roman"/>
          <w:color w:val="000000"/>
          <w:sz w:val="24"/>
        </w:rPr>
      </w:pPr>
      <w:r>
        <w:rPr>
          <w:rFonts w:ascii="Times New Roman" w:hAnsi="Times New Roman"/>
          <w:b w:val="1"/>
          <w:i w:val="1"/>
          <w:color w:val="000000"/>
          <w:sz w:val="24"/>
        </w:rPr>
        <w:t>При выполнении подачи, нападающего удара Учащийся должен:</w:t>
      </w:r>
    </w:p>
    <w:p w14:paraId="0A030000">
      <w:pPr>
        <w:spacing w:after="0" w:line="240" w:lineRule="auto"/>
        <w:ind/>
        <w:jc w:val="both"/>
        <w:rPr>
          <w:rFonts w:ascii="Times New Roman" w:hAnsi="Times New Roman"/>
          <w:color w:val="000000"/>
          <w:sz w:val="24"/>
        </w:rPr>
      </w:pPr>
      <w:r>
        <w:rPr>
          <w:rFonts w:ascii="Times New Roman" w:hAnsi="Times New Roman"/>
          <w:color w:val="000000"/>
          <w:sz w:val="24"/>
        </w:rPr>
        <w:t>• убедиться, что партнер готов к приему мяча;</w:t>
      </w:r>
    </w:p>
    <w:p w14:paraId="0B030000">
      <w:pPr>
        <w:spacing w:after="0" w:line="240" w:lineRule="auto"/>
        <w:ind/>
        <w:jc w:val="both"/>
        <w:rPr>
          <w:rFonts w:ascii="Times New Roman" w:hAnsi="Times New Roman"/>
          <w:color w:val="000000"/>
          <w:sz w:val="24"/>
        </w:rPr>
      </w:pPr>
      <w:r>
        <w:rPr>
          <w:rFonts w:ascii="Times New Roman" w:hAnsi="Times New Roman"/>
          <w:color w:val="000000"/>
          <w:sz w:val="24"/>
        </w:rPr>
        <w:t>• соизмерять силу удара в зависимости от расстояния до партнера;</w:t>
      </w:r>
    </w:p>
    <w:p w14:paraId="0C030000">
      <w:pPr>
        <w:spacing w:after="0" w:line="240" w:lineRule="auto"/>
        <w:ind/>
        <w:jc w:val="both"/>
        <w:rPr>
          <w:rFonts w:ascii="Times New Roman" w:hAnsi="Times New Roman"/>
          <w:color w:val="000000"/>
          <w:sz w:val="24"/>
        </w:rPr>
      </w:pPr>
      <w:r>
        <w:rPr>
          <w:rFonts w:ascii="Times New Roman" w:hAnsi="Times New Roman"/>
          <w:color w:val="000000"/>
          <w:sz w:val="24"/>
        </w:rPr>
        <w:t>• выполнять удар по мячу напряженной ладонью;</w:t>
      </w:r>
    </w:p>
    <w:p w14:paraId="0D030000">
      <w:pPr>
        <w:spacing w:after="0" w:line="240" w:lineRule="auto"/>
        <w:ind/>
        <w:jc w:val="both"/>
        <w:rPr>
          <w:rFonts w:ascii="Times New Roman" w:hAnsi="Times New Roman"/>
          <w:color w:val="000000"/>
          <w:sz w:val="24"/>
        </w:rPr>
      </w:pPr>
      <w:r>
        <w:rPr>
          <w:rFonts w:ascii="Times New Roman" w:hAnsi="Times New Roman"/>
          <w:color w:val="000000"/>
          <w:sz w:val="24"/>
        </w:rPr>
        <w:t>• не принимать сильно летящий мяч двумя руками сверху.</w:t>
      </w:r>
    </w:p>
    <w:p w14:paraId="0E030000">
      <w:pPr>
        <w:spacing w:after="0" w:line="240" w:lineRule="auto"/>
        <w:ind/>
        <w:jc w:val="both"/>
        <w:rPr>
          <w:rFonts w:ascii="Times New Roman" w:hAnsi="Times New Roman"/>
          <w:color w:val="000000"/>
          <w:sz w:val="24"/>
        </w:rPr>
      </w:pPr>
      <w:r>
        <w:rPr>
          <w:rFonts w:ascii="Times New Roman" w:hAnsi="Times New Roman"/>
          <w:color w:val="000000"/>
          <w:sz w:val="24"/>
        </w:rPr>
        <w:t>Во время игры учащийся должен:</w:t>
      </w:r>
    </w:p>
    <w:p w14:paraId="0F030000">
      <w:pPr>
        <w:spacing w:after="0" w:line="240" w:lineRule="auto"/>
        <w:ind/>
        <w:jc w:val="both"/>
        <w:rPr>
          <w:rFonts w:ascii="Times New Roman" w:hAnsi="Times New Roman"/>
          <w:color w:val="000000"/>
          <w:sz w:val="24"/>
        </w:rPr>
      </w:pPr>
      <w:r>
        <w:rPr>
          <w:rFonts w:ascii="Times New Roman" w:hAnsi="Times New Roman"/>
          <w:color w:val="000000"/>
          <w:sz w:val="24"/>
        </w:rPr>
        <w:t>• знать простейшие правила игры и соблюдать их;</w:t>
      </w:r>
    </w:p>
    <w:p w14:paraId="10030000">
      <w:pPr>
        <w:spacing w:after="0" w:line="240" w:lineRule="auto"/>
        <w:ind/>
        <w:jc w:val="both"/>
        <w:rPr>
          <w:rFonts w:ascii="Times New Roman" w:hAnsi="Times New Roman"/>
          <w:color w:val="000000"/>
          <w:sz w:val="24"/>
        </w:rPr>
      </w:pPr>
      <w:r>
        <w:rPr>
          <w:rFonts w:ascii="Times New Roman" w:hAnsi="Times New Roman"/>
          <w:color w:val="000000"/>
          <w:sz w:val="24"/>
        </w:rPr>
        <w:t>• следить за перемещением игроков на своей половине площадки;</w:t>
      </w:r>
    </w:p>
    <w:p w14:paraId="11030000">
      <w:pPr>
        <w:spacing w:after="0" w:line="240" w:lineRule="auto"/>
        <w:ind/>
        <w:jc w:val="both"/>
        <w:rPr>
          <w:rFonts w:ascii="Times New Roman" w:hAnsi="Times New Roman"/>
          <w:color w:val="000000"/>
          <w:sz w:val="24"/>
        </w:rPr>
      </w:pPr>
      <w:r>
        <w:rPr>
          <w:rFonts w:ascii="Times New Roman" w:hAnsi="Times New Roman"/>
          <w:color w:val="000000"/>
          <w:sz w:val="24"/>
        </w:rPr>
        <w:t>• производить замены игроков на площадке, когда игра остановлена и учитель дал разрешение;</w:t>
      </w:r>
    </w:p>
    <w:p w14:paraId="12030000">
      <w:pPr>
        <w:spacing w:after="0" w:line="240" w:lineRule="auto"/>
        <w:ind/>
        <w:jc w:val="both"/>
        <w:rPr>
          <w:rFonts w:ascii="Times New Roman" w:hAnsi="Times New Roman"/>
          <w:color w:val="000000"/>
          <w:sz w:val="24"/>
        </w:rPr>
      </w:pPr>
      <w:r>
        <w:rPr>
          <w:rFonts w:ascii="Times New Roman" w:hAnsi="Times New Roman"/>
          <w:color w:val="000000"/>
          <w:sz w:val="24"/>
        </w:rPr>
        <w:t>• выполнять подачу и прекращать игровые действия по свистку учителя или судьи;</w:t>
      </w:r>
    </w:p>
    <w:p w14:paraId="13030000">
      <w:pPr>
        <w:spacing w:after="0" w:line="240" w:lineRule="auto"/>
        <w:ind/>
        <w:jc w:val="both"/>
        <w:rPr>
          <w:rFonts w:ascii="Times New Roman" w:hAnsi="Times New Roman"/>
          <w:color w:val="000000"/>
          <w:sz w:val="24"/>
        </w:rPr>
      </w:pPr>
      <w:r>
        <w:rPr>
          <w:rFonts w:ascii="Times New Roman" w:hAnsi="Times New Roman"/>
          <w:color w:val="000000"/>
          <w:sz w:val="24"/>
        </w:rPr>
        <w:t>• передавать мяч другой команде передачей под сеткой.</w:t>
      </w:r>
    </w:p>
    <w:p w14:paraId="14030000">
      <w:pPr>
        <w:spacing w:after="0" w:line="240" w:lineRule="auto"/>
        <w:ind/>
        <w:jc w:val="both"/>
        <w:rPr>
          <w:rFonts w:ascii="Times New Roman" w:hAnsi="Times New Roman"/>
          <w:color w:val="000000"/>
          <w:sz w:val="24"/>
        </w:rPr>
      </w:pPr>
      <w:r>
        <w:rPr>
          <w:rFonts w:ascii="Times New Roman" w:hAnsi="Times New Roman"/>
          <w:color w:val="000000"/>
          <w:sz w:val="24"/>
        </w:rPr>
        <w:t>При подаче нельзя наступать на линию, а при приеме мяча задерживать его в руках, выполнять передачу захватом.</w:t>
      </w:r>
    </w:p>
    <w:p w14:paraId="15030000">
      <w:pPr>
        <w:spacing w:after="0" w:line="240" w:lineRule="auto"/>
        <w:ind/>
        <w:jc w:val="both"/>
        <w:rPr>
          <w:rFonts w:ascii="Times New Roman" w:hAnsi="Times New Roman"/>
          <w:color w:val="000000"/>
          <w:sz w:val="24"/>
        </w:rPr>
      </w:pPr>
      <w:r>
        <w:rPr>
          <w:rFonts w:ascii="Times New Roman" w:hAnsi="Times New Roman"/>
          <w:b w:val="1"/>
          <w:i w:val="1"/>
          <w:color w:val="000000"/>
          <w:sz w:val="24"/>
        </w:rPr>
        <w:t>Во время игры нельзя:</w:t>
      </w:r>
    </w:p>
    <w:p w14:paraId="16030000">
      <w:pPr>
        <w:spacing w:after="0" w:line="240" w:lineRule="auto"/>
        <w:ind/>
        <w:jc w:val="both"/>
        <w:rPr>
          <w:rFonts w:ascii="Times New Roman" w:hAnsi="Times New Roman"/>
          <w:color w:val="000000"/>
          <w:sz w:val="24"/>
        </w:rPr>
      </w:pPr>
      <w:r>
        <w:rPr>
          <w:rFonts w:ascii="Times New Roman" w:hAnsi="Times New Roman"/>
          <w:color w:val="000000"/>
          <w:sz w:val="24"/>
        </w:rPr>
        <w:t>• дразнить соперника;</w:t>
      </w:r>
    </w:p>
    <w:p w14:paraId="17030000">
      <w:pPr>
        <w:spacing w:after="0" w:line="240" w:lineRule="auto"/>
        <w:ind/>
        <w:jc w:val="both"/>
        <w:rPr>
          <w:rFonts w:ascii="Times New Roman" w:hAnsi="Times New Roman"/>
          <w:color w:val="000000"/>
          <w:sz w:val="24"/>
        </w:rPr>
      </w:pPr>
      <w:r>
        <w:rPr>
          <w:rFonts w:ascii="Times New Roman" w:hAnsi="Times New Roman"/>
          <w:color w:val="000000"/>
          <w:sz w:val="24"/>
        </w:rPr>
        <w:t>• заходить на его сторону;</w:t>
      </w:r>
    </w:p>
    <w:p w14:paraId="18030000">
      <w:pPr>
        <w:spacing w:after="0" w:line="240" w:lineRule="auto"/>
        <w:ind/>
        <w:jc w:val="both"/>
        <w:rPr>
          <w:rFonts w:ascii="Times New Roman" w:hAnsi="Times New Roman"/>
          <w:color w:val="000000"/>
          <w:sz w:val="24"/>
        </w:rPr>
      </w:pPr>
      <w:r>
        <w:rPr>
          <w:rFonts w:ascii="Times New Roman" w:hAnsi="Times New Roman"/>
          <w:color w:val="000000"/>
          <w:sz w:val="24"/>
        </w:rPr>
        <w:t>• касаться сетки руками и виснуть на ней.</w:t>
      </w:r>
    </w:p>
    <w:p w14:paraId="19030000">
      <w:pPr>
        <w:spacing w:after="0" w:line="240" w:lineRule="auto"/>
        <w:ind/>
        <w:jc w:val="both"/>
        <w:rPr>
          <w:rFonts w:ascii="Times New Roman" w:hAnsi="Times New Roman"/>
          <w:color w:val="000000"/>
          <w:sz w:val="24"/>
        </w:rPr>
      </w:pPr>
      <w:r>
        <w:rPr>
          <w:rFonts w:ascii="Times New Roman" w:hAnsi="Times New Roman"/>
          <w:color w:val="000000"/>
          <w:sz w:val="24"/>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14:paraId="1A030000">
      <w:pPr>
        <w:spacing w:after="0" w:line="240" w:lineRule="auto"/>
        <w:ind/>
        <w:jc w:val="center"/>
        <w:rPr>
          <w:rFonts w:ascii="Times New Roman" w:hAnsi="Times New Roman"/>
          <w:color w:val="000000"/>
          <w:sz w:val="24"/>
        </w:rPr>
      </w:pPr>
      <w:r>
        <w:rPr>
          <w:rFonts w:ascii="Times New Roman" w:hAnsi="Times New Roman"/>
          <w:b w:val="1"/>
          <w:color w:val="000000"/>
          <w:sz w:val="24"/>
        </w:rPr>
        <w:t>IV. Требования безопасности при несчастных случаях и экстренных</w:t>
      </w:r>
    </w:p>
    <w:p w14:paraId="1B030000">
      <w:pPr>
        <w:spacing w:after="0" w:line="240" w:lineRule="auto"/>
        <w:ind/>
        <w:jc w:val="center"/>
        <w:rPr>
          <w:rFonts w:ascii="Times New Roman" w:hAnsi="Times New Roman"/>
          <w:color w:val="000000"/>
          <w:sz w:val="24"/>
        </w:rPr>
      </w:pPr>
      <w:r>
        <w:rPr>
          <w:rFonts w:ascii="Times New Roman" w:hAnsi="Times New Roman"/>
          <w:b w:val="1"/>
          <w:color w:val="000000"/>
          <w:sz w:val="24"/>
        </w:rPr>
        <w:t>ситуациях</w:t>
      </w:r>
    </w:p>
    <w:p w14:paraId="1C030000">
      <w:pPr>
        <w:spacing w:after="0" w:line="240" w:lineRule="auto"/>
        <w:ind/>
        <w:rPr>
          <w:rFonts w:ascii="Times New Roman" w:hAnsi="Times New Roman"/>
          <w:color w:val="000000"/>
          <w:sz w:val="24"/>
        </w:rPr>
      </w:pPr>
      <w:r>
        <w:rPr>
          <w:rFonts w:ascii="Times New Roman" w:hAnsi="Times New Roman"/>
          <w:b w:val="1"/>
          <w:i w:val="1"/>
          <w:color w:val="000000"/>
          <w:sz w:val="24"/>
        </w:rPr>
        <w:t>Учащийся должен:</w:t>
      </w:r>
    </w:p>
    <w:p w14:paraId="1D030000">
      <w:pPr>
        <w:spacing w:after="0" w:line="240" w:lineRule="auto"/>
        <w:ind/>
        <w:jc w:val="both"/>
        <w:rPr>
          <w:rFonts w:ascii="Times New Roman" w:hAnsi="Times New Roman"/>
          <w:color w:val="000000"/>
          <w:sz w:val="24"/>
        </w:rPr>
      </w:pPr>
      <w:r>
        <w:rPr>
          <w:rFonts w:ascii="Times New Roman" w:hAnsi="Times New Roman"/>
          <w:color w:val="000000"/>
          <w:sz w:val="24"/>
        </w:rPr>
        <w:t>• при получении травмы или ухудшении самочувствия прекратить занятия и поставить в известность учителя физкультуры;</w:t>
      </w:r>
    </w:p>
    <w:p w14:paraId="1E030000">
      <w:pPr>
        <w:spacing w:after="0" w:line="240" w:lineRule="auto"/>
        <w:ind/>
        <w:jc w:val="both"/>
        <w:rPr>
          <w:rFonts w:ascii="Times New Roman" w:hAnsi="Times New Roman"/>
          <w:color w:val="000000"/>
          <w:sz w:val="24"/>
        </w:rPr>
      </w:pPr>
      <w:r>
        <w:rPr>
          <w:rFonts w:ascii="Times New Roman" w:hAnsi="Times New Roman"/>
          <w:color w:val="000000"/>
          <w:sz w:val="24"/>
        </w:rPr>
        <w:t>• под руководством учителя убрать спортивный инвентарь в места его хранения;</w:t>
      </w:r>
    </w:p>
    <w:p w14:paraId="1F030000">
      <w:pPr>
        <w:spacing w:after="0" w:line="240" w:lineRule="auto"/>
        <w:ind/>
        <w:jc w:val="both"/>
        <w:rPr>
          <w:rFonts w:ascii="Times New Roman" w:hAnsi="Times New Roman"/>
          <w:color w:val="000000"/>
          <w:sz w:val="24"/>
        </w:rPr>
      </w:pPr>
      <w:r>
        <w:rPr>
          <w:rFonts w:ascii="Times New Roman" w:hAnsi="Times New Roman"/>
          <w:color w:val="000000"/>
          <w:sz w:val="24"/>
        </w:rPr>
        <w:t>• организованно покинуть место проведения занятия;</w:t>
      </w:r>
    </w:p>
    <w:p w14:paraId="20030000">
      <w:pPr>
        <w:spacing w:after="0" w:line="240" w:lineRule="auto"/>
        <w:ind/>
        <w:jc w:val="both"/>
        <w:rPr>
          <w:rFonts w:ascii="Times New Roman" w:hAnsi="Times New Roman"/>
          <w:color w:val="000000"/>
          <w:sz w:val="24"/>
        </w:rPr>
      </w:pPr>
      <w:r>
        <w:rPr>
          <w:rFonts w:ascii="Times New Roman" w:hAnsi="Times New Roman"/>
          <w:color w:val="000000"/>
          <w:sz w:val="24"/>
        </w:rPr>
        <w:t>• переодеться в раздевалке, снять спортивный костюм и спортивную обувь;</w:t>
      </w:r>
    </w:p>
    <w:p w14:paraId="21030000">
      <w:pPr>
        <w:spacing w:after="0" w:line="240" w:lineRule="auto"/>
        <w:ind/>
        <w:jc w:val="both"/>
        <w:rPr>
          <w:rFonts w:ascii="Times New Roman" w:hAnsi="Times New Roman"/>
          <w:color w:val="000000"/>
          <w:sz w:val="24"/>
        </w:rPr>
      </w:pPr>
      <w:r>
        <w:rPr>
          <w:rFonts w:ascii="Times New Roman" w:hAnsi="Times New Roman"/>
          <w:color w:val="000000"/>
          <w:sz w:val="24"/>
        </w:rPr>
        <w:t>• вымыть с мылом руки.</w:t>
      </w:r>
    </w:p>
    <w:p w14:paraId="22030000">
      <w:pPr>
        <w:spacing w:after="0" w:line="240" w:lineRule="auto"/>
        <w:ind w:firstLine="709" w:left="0"/>
        <w:jc w:val="both"/>
        <w:rPr>
          <w:rFonts w:ascii="Times New Roman" w:hAnsi="Times New Roman"/>
          <w:sz w:val="24"/>
        </w:rPr>
      </w:pPr>
      <w:r>
        <w:rPr>
          <w:rFonts w:ascii="Times New Roman" w:hAnsi="Times New Roman"/>
          <w:sz w:val="24"/>
        </w:rPr>
        <w:t>В зависимости от условий и организации тренировочных занятий, а также условий проведения спортивных соревнований, подготовка по виду спорта баскетбол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23030000">
      <w:pPr>
        <w:spacing w:after="0" w:line="240" w:lineRule="auto"/>
        <w:ind w:firstLine="709" w:left="0"/>
        <w:jc w:val="both"/>
        <w:rPr>
          <w:rFonts w:ascii="Times New Roman" w:hAnsi="Times New Roman"/>
          <w:sz w:val="24"/>
        </w:rPr>
      </w:pPr>
      <w:r>
        <w:rPr>
          <w:rFonts w:ascii="Times New Roman" w:hAnsi="Times New Roman"/>
          <w:sz w:val="24"/>
        </w:rPr>
        <w:t>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w:t>
      </w:r>
    </w:p>
    <w:p w14:paraId="24030000">
      <w:pPr>
        <w:spacing w:after="0" w:line="240" w:lineRule="auto"/>
        <w:ind w:firstLine="709" w:left="0"/>
        <w:jc w:val="both"/>
        <w:rPr>
          <w:rFonts w:ascii="Times New Roman" w:hAnsi="Times New Roman"/>
          <w:sz w:val="24"/>
        </w:rPr>
      </w:pPr>
      <w:r>
        <w:rPr>
          <w:rFonts w:ascii="Times New Roman" w:hAnsi="Times New Roman"/>
          <w:sz w:val="24"/>
        </w:rPr>
        <w:t>Во время командирования и/или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w:t>
      </w:r>
    </w:p>
    <w:p w14:paraId="25030000">
      <w:pPr>
        <w:spacing w:after="0" w:line="240" w:lineRule="auto"/>
        <w:ind w:firstLine="709" w:left="0"/>
        <w:jc w:val="both"/>
        <w:rPr>
          <w:rFonts w:ascii="Times New Roman" w:hAnsi="Times New Roman"/>
          <w:sz w:val="24"/>
        </w:rPr>
      </w:pPr>
      <w:r>
        <w:rPr>
          <w:rFonts w:ascii="Times New Roman" w:hAnsi="Times New Roman"/>
          <w:sz w:val="24"/>
        </w:rPr>
        <w:t>Тренер несет личную ответственность за жизнь и здоровье лиц, проходящих спортивную подготовку во время командирования.</w:t>
      </w:r>
    </w:p>
    <w:p w14:paraId="26030000">
      <w:pPr>
        <w:spacing w:line="240" w:lineRule="auto"/>
        <w:ind w:firstLine="709" w:left="0"/>
        <w:jc w:val="both"/>
        <w:rPr>
          <w:rFonts w:ascii="Times New Roman" w:hAnsi="Times New Roman"/>
          <w:b w:val="1"/>
        </w:rPr>
      </w:pPr>
    </w:p>
    <w:p w14:paraId="27030000">
      <w:pPr>
        <w:pStyle w:val="Style_9"/>
        <w:keepNext w:val="1"/>
        <w:keepLines w:val="1"/>
        <w:spacing w:before="0" w:line="240" w:lineRule="auto"/>
        <w:ind w:right="80"/>
        <w:jc w:val="both"/>
        <w:rPr>
          <w:b w:val="1"/>
          <w:sz w:val="24"/>
        </w:rPr>
      </w:pPr>
      <w:r>
        <w:rPr>
          <w:b w:val="1"/>
          <w:sz w:val="24"/>
        </w:rPr>
        <w:t>Теоретическая подготовка</w:t>
      </w:r>
    </w:p>
    <w:p w14:paraId="28030000">
      <w:pPr>
        <w:pStyle w:val="Style_4"/>
        <w:numPr>
          <w:ilvl w:val="2"/>
          <w:numId w:val="7"/>
        </w:numPr>
        <w:spacing w:before="0" w:line="240" w:lineRule="auto"/>
        <w:ind w:firstLine="406" w:left="20" w:right="260"/>
        <w:jc w:val="both"/>
        <w:rPr>
          <w:sz w:val="24"/>
        </w:rPr>
      </w:pPr>
      <w:r>
        <w:rPr>
          <w:rStyle w:val="Style_10_ch"/>
          <w:sz w:val="24"/>
        </w:rPr>
        <w:t>Физическая культура и спорт в России.</w:t>
      </w:r>
      <w:r>
        <w:rPr>
          <w:sz w:val="24"/>
        </w:rPr>
        <w:t xml:space="preserve"> Формы занятий физическими упражнения</w:t>
      </w:r>
      <w:r>
        <w:rPr>
          <w:sz w:val="24"/>
        </w:rPr>
        <w:t>ми детей школьного возраста. Массовый народный характер спорта в нашей стране. Почетные спортивные звания и спортивные разряды, установленные в России. Усиле</w:t>
      </w:r>
      <w:r>
        <w:rPr>
          <w:sz w:val="24"/>
        </w:rPr>
        <w:t>ние роли и значения физической культуры в повышении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w:t>
      </w:r>
      <w:r>
        <w:rPr>
          <w:sz w:val="24"/>
        </w:rPr>
        <w:t>ых</w:t>
      </w:r>
      <w:r>
        <w:rPr>
          <w:sz w:val="24"/>
        </w:rPr>
        <w:t xml:space="preserve"> позиций в мировом спорте.</w:t>
      </w:r>
    </w:p>
    <w:p w14:paraId="29030000">
      <w:pPr>
        <w:pStyle w:val="Style_4"/>
        <w:numPr>
          <w:ilvl w:val="2"/>
          <w:numId w:val="7"/>
        </w:numPr>
        <w:tabs>
          <w:tab w:leader="none" w:pos="270" w:val="left"/>
        </w:tabs>
        <w:spacing w:before="0" w:line="240" w:lineRule="auto"/>
        <w:ind w:firstLine="408" w:left="20" w:right="260"/>
        <w:jc w:val="both"/>
        <w:rPr>
          <w:sz w:val="24"/>
        </w:rPr>
      </w:pPr>
      <w:r>
        <w:rPr>
          <w:rStyle w:val="Style_10_ch"/>
          <w:sz w:val="24"/>
        </w:rPr>
        <w:t>Состояние и развитие волейбола.</w:t>
      </w:r>
      <w:r>
        <w:rPr>
          <w:sz w:val="24"/>
        </w:rPr>
        <w:t xml:space="preserve"> Соревнования по волейболу для школьников. Оздоровительная и прикладная направленность волейбола. История возникновения во</w:t>
      </w:r>
      <w:r>
        <w:rPr>
          <w:sz w:val="24"/>
        </w:rPr>
        <w:t>лейбола. Развитие волейбола в России. Характеристика сильнейших команд по волей</w:t>
      </w:r>
      <w:r>
        <w:rPr>
          <w:sz w:val="24"/>
        </w:rPr>
        <w:t>болу в нашей стране и за рубежом. Международные соревнования по волейболу.</w:t>
      </w:r>
    </w:p>
    <w:p w14:paraId="2A030000">
      <w:pPr>
        <w:pStyle w:val="Style_4"/>
        <w:numPr>
          <w:ilvl w:val="2"/>
          <w:numId w:val="7"/>
        </w:numPr>
        <w:tabs>
          <w:tab w:leader="none" w:pos="1316" w:val="left"/>
        </w:tabs>
        <w:spacing w:before="0" w:line="240" w:lineRule="auto"/>
        <w:ind w:firstLine="408" w:left="20" w:right="260"/>
        <w:jc w:val="both"/>
        <w:rPr>
          <w:sz w:val="24"/>
        </w:rPr>
      </w:pPr>
      <w:r>
        <w:rPr>
          <w:rStyle w:val="Style_10_ch"/>
          <w:sz w:val="24"/>
        </w:rPr>
        <w:t>Сведения</w:t>
      </w:r>
      <w:r>
        <w:rPr>
          <w:rStyle w:val="Style_10_ch"/>
          <w:sz w:val="24"/>
        </w:rPr>
        <w:tab/>
      </w:r>
      <w:r>
        <w:rPr>
          <w:rStyle w:val="Style_10_ch"/>
          <w:sz w:val="24"/>
        </w:rPr>
        <w:t>о строении и функциях организма человека.</w:t>
      </w:r>
      <w:r>
        <w:rPr>
          <w:sz w:val="24"/>
        </w:rPr>
        <w:t xml:space="preserve"> Органы пищеварения и об</w:t>
      </w:r>
      <w:r>
        <w:rPr>
          <w:sz w:val="24"/>
        </w:rPr>
        <w:t>мен веществ. Органы выделения. Общие понятия о строении организма человека, взаи</w:t>
      </w:r>
      <w:r>
        <w:rPr>
          <w:sz w:val="24"/>
        </w:rPr>
        <w:t>модействие органов и систем. Работоспособность мышц и подвижность суставов. По</w:t>
      </w:r>
      <w:r>
        <w:rPr>
          <w:sz w:val="24"/>
        </w:rPr>
        <w:t xml:space="preserve">нятие спортивной работоспособности, функциональных возможностях человека при занятиях спортом. </w:t>
      </w:r>
      <w:r>
        <w:rPr>
          <w:sz w:val="24"/>
        </w:rPr>
        <w:t xml:space="preserve">Влияние физических упражнений на работоспособность мышц, на развитие </w:t>
      </w:r>
      <w:r>
        <w:rPr>
          <w:sz w:val="24"/>
        </w:rPr>
        <w:t>сердечно-сосудистой</w:t>
      </w:r>
      <w:r>
        <w:rPr>
          <w:sz w:val="24"/>
        </w:rPr>
        <w:t xml:space="preserve"> системы. Основные требования к дозировке трениро</w:t>
      </w:r>
      <w:r>
        <w:rPr>
          <w:sz w:val="24"/>
        </w:rPr>
        <w:t>вочной нагрузке в зависимости от возраста, пола и уровня физической подготовленно</w:t>
      </w:r>
      <w:r>
        <w:rPr>
          <w:sz w:val="24"/>
        </w:rPr>
        <w:t>сти спортсмена. Понятие об утомляемости и восстановлении энергетических затрат в процессе занятий спортом.</w:t>
      </w:r>
    </w:p>
    <w:p w14:paraId="2B030000">
      <w:pPr>
        <w:pStyle w:val="Style_4"/>
        <w:numPr>
          <w:ilvl w:val="2"/>
          <w:numId w:val="7"/>
        </w:numPr>
        <w:tabs>
          <w:tab w:leader="none" w:pos="898" w:val="left"/>
        </w:tabs>
        <w:spacing w:before="0" w:line="240" w:lineRule="auto"/>
        <w:ind w:firstLine="408" w:left="20" w:right="260"/>
        <w:jc w:val="both"/>
        <w:rPr>
          <w:sz w:val="24"/>
        </w:rPr>
      </w:pPr>
      <w:r>
        <w:rPr>
          <w:rStyle w:val="Style_10_ch"/>
          <w:sz w:val="24"/>
        </w:rPr>
        <w:t>Гигиена, врачебный контроль и самоконтроль.</w:t>
      </w:r>
      <w:r>
        <w:rPr>
          <w:sz w:val="24"/>
        </w:rPr>
        <w:t xml:space="preserve"> Общие санитарн</w:t>
      </w:r>
      <w:r>
        <w:rPr>
          <w:sz w:val="24"/>
        </w:rPr>
        <w:t>о-</w:t>
      </w:r>
      <w:r>
        <w:rPr>
          <w:sz w:val="24"/>
        </w:rPr>
        <w:t xml:space="preserve"> гигиенические требования к занятиям волейб</w:t>
      </w:r>
      <w:r>
        <w:rPr>
          <w:sz w:val="24"/>
        </w:rPr>
        <w:t>олом. Использование естественны</w:t>
      </w:r>
      <w:r>
        <w:rPr>
          <w:sz w:val="24"/>
        </w:rPr>
        <w:t>х фак</w:t>
      </w:r>
      <w:r>
        <w:rPr>
          <w:sz w:val="24"/>
        </w:rPr>
        <w:t>торов природы (солнца, воздуха и воды) в целях закаливания организма. Меры общест</w:t>
      </w:r>
      <w:r>
        <w:rPr>
          <w:sz w:val="24"/>
        </w:rPr>
        <w:t>венной и личной санитарно-гигиенической профилактики. Режим дня. Режим питания. Понятие о тренировке и «спортивной форме». Значение массажа и самомассажа. Уши</w:t>
      </w:r>
      <w:r>
        <w:rPr>
          <w:sz w:val="24"/>
        </w:rPr>
        <w:t xml:space="preserve">бы, растяжения, разрывы мышц, связок и сухожилий. Кровотечения, их виды и меры остановки. </w:t>
      </w:r>
      <w:r>
        <w:rPr>
          <w:sz w:val="24"/>
        </w:rPr>
        <w:t>Учет объективных и субъективных показателей спортсмена (вес, динамо</w:t>
      </w:r>
      <w:r>
        <w:rPr>
          <w:sz w:val="24"/>
        </w:rPr>
        <w:t>метрия, спирометрия, пульс, сон, аппетит, работоспособность, общее состояние и само</w:t>
      </w:r>
      <w:r>
        <w:rPr>
          <w:sz w:val="24"/>
        </w:rPr>
        <w:t>чувствие).</w:t>
      </w:r>
      <w:r>
        <w:rPr>
          <w:sz w:val="24"/>
        </w:rPr>
        <w:t xml:space="preserve"> Дневник самоконтроля спортсмена. Действие высокой температуры, озноб</w:t>
      </w:r>
      <w:r>
        <w:rPr>
          <w:sz w:val="24"/>
        </w:rPr>
        <w:t>ление, обморожение. Доврачебная помощь пострадавшим, способы остановки кровоте</w:t>
      </w:r>
      <w:r>
        <w:rPr>
          <w:sz w:val="24"/>
        </w:rPr>
        <w:t>чений, перевязки. Массаж как средства восстановления, понятие о методике его приме</w:t>
      </w:r>
      <w:r>
        <w:rPr>
          <w:sz w:val="24"/>
        </w:rPr>
        <w:t>нения. Врачебный контроль и самоконтроль врача и спортсмена. Основы спортивного массажа.</w:t>
      </w:r>
    </w:p>
    <w:p w14:paraId="2C030000">
      <w:pPr>
        <w:pStyle w:val="Style_4"/>
        <w:numPr>
          <w:ilvl w:val="2"/>
          <w:numId w:val="7"/>
        </w:numPr>
        <w:tabs>
          <w:tab w:leader="none" w:pos="1292" w:val="left"/>
        </w:tabs>
        <w:spacing w:before="0" w:line="240" w:lineRule="auto"/>
        <w:ind w:firstLine="408" w:left="20" w:right="260"/>
        <w:jc w:val="both"/>
        <w:rPr>
          <w:sz w:val="24"/>
        </w:rPr>
      </w:pPr>
      <w:r>
        <w:rPr>
          <w:rStyle w:val="Style_10_ch"/>
          <w:sz w:val="24"/>
        </w:rPr>
        <w:t>Нагрузка</w:t>
      </w:r>
      <w:r>
        <w:rPr>
          <w:rStyle w:val="Style_10_ch"/>
          <w:sz w:val="24"/>
        </w:rPr>
        <w:tab/>
      </w:r>
      <w:r>
        <w:rPr>
          <w:rStyle w:val="Style_10_ch"/>
          <w:sz w:val="24"/>
        </w:rPr>
        <w:t>и отдых</w:t>
      </w:r>
      <w:r>
        <w:rPr>
          <w:sz w:val="24"/>
        </w:rPr>
        <w:t xml:space="preserve"> как взаимосвязанные компон</w:t>
      </w:r>
      <w:r>
        <w:rPr>
          <w:sz w:val="24"/>
        </w:rPr>
        <w:t>енты процессы упражнения. Харак</w:t>
      </w:r>
      <w:r>
        <w:rPr>
          <w:sz w:val="24"/>
        </w:rPr>
        <w:t>теристика нагрузки в волейболе. Соревновательные и тренировочные нагрузки.</w:t>
      </w:r>
    </w:p>
    <w:p w14:paraId="2D030000">
      <w:pPr>
        <w:pStyle w:val="Style_4"/>
        <w:numPr>
          <w:ilvl w:val="2"/>
          <w:numId w:val="7"/>
        </w:numPr>
        <w:tabs>
          <w:tab w:leader="none" w:pos="260" w:val="left"/>
        </w:tabs>
        <w:spacing w:before="0" w:line="240" w:lineRule="auto"/>
        <w:ind w:firstLine="408" w:left="20" w:right="420"/>
        <w:jc w:val="both"/>
        <w:rPr>
          <w:sz w:val="24"/>
        </w:rPr>
      </w:pPr>
      <w:r>
        <w:rPr>
          <w:rStyle w:val="Style_10_ch"/>
          <w:sz w:val="24"/>
        </w:rPr>
        <w:t>Правила соревнований, их организация и проведение.</w:t>
      </w:r>
      <w:r>
        <w:rPr>
          <w:sz w:val="24"/>
        </w:rPr>
        <w:t xml:space="preserve"> Роль соревнований в под</w:t>
      </w:r>
      <w:r>
        <w:rPr>
          <w:sz w:val="24"/>
        </w:rPr>
        <w:t>готовке юн</w:t>
      </w:r>
      <w:r>
        <w:rPr>
          <w:sz w:val="24"/>
        </w:rPr>
        <w:t>ы</w:t>
      </w:r>
      <w:r>
        <w:rPr>
          <w:sz w:val="24"/>
        </w:rPr>
        <w:t>х волейболистов. Вид соревнований. Положение о соревнованиях. Спосо</w:t>
      </w:r>
      <w:r>
        <w:rPr>
          <w:sz w:val="24"/>
        </w:rPr>
        <w:t>бы проведения соревнований: круговой, с выбыванием, смешанный. Методика судей</w:t>
      </w:r>
      <w:r>
        <w:rPr>
          <w:sz w:val="24"/>
        </w:rPr>
        <w:t>ства.</w:t>
      </w:r>
    </w:p>
    <w:p w14:paraId="2E030000">
      <w:pPr>
        <w:pStyle w:val="Style_4"/>
        <w:numPr>
          <w:ilvl w:val="2"/>
          <w:numId w:val="7"/>
        </w:numPr>
        <w:tabs>
          <w:tab w:leader="none" w:pos="274" w:val="left"/>
        </w:tabs>
        <w:spacing w:before="0" w:line="240" w:lineRule="auto"/>
        <w:ind w:firstLine="408" w:left="20" w:right="260"/>
        <w:jc w:val="both"/>
        <w:rPr>
          <w:sz w:val="24"/>
        </w:rPr>
      </w:pPr>
      <w:r>
        <w:rPr>
          <w:rStyle w:val="Style_10_ch"/>
          <w:sz w:val="24"/>
        </w:rPr>
        <w:t>Основы техники и тактики игры в волейбол.</w:t>
      </w:r>
      <w:r>
        <w:rPr>
          <w:sz w:val="24"/>
        </w:rPr>
        <w:t xml:space="preserve"> Понятия о технике и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 в волейбол.</w:t>
      </w:r>
    </w:p>
    <w:p w14:paraId="2F030000">
      <w:pPr>
        <w:pStyle w:val="Style_4"/>
        <w:numPr>
          <w:ilvl w:val="2"/>
          <w:numId w:val="7"/>
        </w:numPr>
        <w:tabs>
          <w:tab w:leader="none" w:pos="274" w:val="left"/>
        </w:tabs>
        <w:spacing w:before="0" w:line="240" w:lineRule="auto"/>
        <w:ind w:firstLine="408" w:left="20" w:right="420"/>
        <w:jc w:val="both"/>
        <w:rPr>
          <w:sz w:val="24"/>
        </w:rPr>
      </w:pPr>
      <w:r>
        <w:rPr>
          <w:rStyle w:val="Style_10_ch"/>
          <w:sz w:val="24"/>
        </w:rPr>
        <w:t>Основы методики обучения волейболу.</w:t>
      </w:r>
      <w:r>
        <w:rPr>
          <w:sz w:val="24"/>
        </w:rPr>
        <w:t xml:space="preserve"> Характеристика средств, применяемых в тренировке. Классификация упражнений, применяемых в учебно-тренировочном про</w:t>
      </w:r>
      <w:r>
        <w:rPr>
          <w:sz w:val="24"/>
        </w:rPr>
        <w:t>цессе по волейболу. Обучение и тренировка как единый процесс формирования и со</w:t>
      </w:r>
      <w:r>
        <w:rPr>
          <w:sz w:val="24"/>
        </w:rPr>
        <w:t xml:space="preserve">вершенствования двигательн^1х навыков, физических и </w:t>
      </w:r>
      <w:r>
        <w:rPr>
          <w:sz w:val="24"/>
        </w:rPr>
        <w:t>волев^хх</w:t>
      </w:r>
      <w:r>
        <w:rPr>
          <w:sz w:val="24"/>
        </w:rPr>
        <w:t xml:space="preserve"> качеств.</w:t>
      </w:r>
    </w:p>
    <w:p w14:paraId="30030000">
      <w:pPr>
        <w:pStyle w:val="Style_4"/>
        <w:numPr>
          <w:ilvl w:val="2"/>
          <w:numId w:val="7"/>
        </w:numPr>
        <w:tabs>
          <w:tab w:leader="none" w:pos="265" w:val="left"/>
        </w:tabs>
        <w:spacing w:before="0" w:line="240" w:lineRule="auto"/>
        <w:ind w:firstLine="408" w:left="20" w:right="260"/>
        <w:jc w:val="both"/>
        <w:rPr>
          <w:sz w:val="24"/>
        </w:rPr>
      </w:pPr>
      <w:r>
        <w:rPr>
          <w:rStyle w:val="Style_10_ch"/>
          <w:sz w:val="24"/>
        </w:rPr>
        <w:t>Планирование и контроль учебно-тренировочного процесса.</w:t>
      </w:r>
      <w:r>
        <w:rPr>
          <w:sz w:val="24"/>
        </w:rPr>
        <w:t xml:space="preserve"> Наблюдение на со</w:t>
      </w:r>
      <w:r>
        <w:rPr>
          <w:sz w:val="24"/>
        </w:rPr>
        <w:t>ревнованиях. Контрольные испытания. Индивидуальный план тренировки. Урок как основная форма организации и проведения занятий, организация учащихся.</w:t>
      </w:r>
    </w:p>
    <w:p w14:paraId="31030000">
      <w:pPr>
        <w:pStyle w:val="Style_4"/>
        <w:numPr>
          <w:ilvl w:val="2"/>
          <w:numId w:val="7"/>
        </w:numPr>
        <w:tabs>
          <w:tab w:leader="none" w:pos="265" w:val="left"/>
        </w:tabs>
        <w:spacing w:before="0" w:line="240" w:lineRule="auto"/>
        <w:ind w:firstLine="408" w:left="20" w:right="260"/>
        <w:jc w:val="both"/>
        <w:rPr>
          <w:sz w:val="24"/>
        </w:rPr>
      </w:pPr>
      <w:r>
        <w:rPr>
          <w:rStyle w:val="Style_10_ch"/>
          <w:sz w:val="24"/>
        </w:rPr>
        <w:t>Оборудование и инвентарь.</w:t>
      </w:r>
      <w:r>
        <w:rPr>
          <w:sz w:val="24"/>
        </w:rPr>
        <w:t xml:space="preserve"> Тренажерное устройство для обучения технике игры. Изготовление специального оборудования для занятий волейболом (держателей мяча, мяч на амортизаторах, дополнительные сетки и т.д.) Роль и место специального обору</w:t>
      </w:r>
      <w:r>
        <w:rPr>
          <w:sz w:val="24"/>
        </w:rPr>
        <w:t>дования в повышении эффективности тренировочного процесса. Технические средства, применяемые при обучении игре.</w:t>
      </w:r>
      <w:r>
        <w:rPr>
          <w:rStyle w:val="Style_7_ch"/>
          <w:sz w:val="24"/>
        </w:rPr>
        <w:t>11.</w:t>
      </w:r>
      <w:r>
        <w:rPr>
          <w:rStyle w:val="Style_10_ch"/>
          <w:sz w:val="24"/>
        </w:rPr>
        <w:t xml:space="preserve"> Установка игрокам</w:t>
      </w:r>
      <w:r>
        <w:rPr>
          <w:sz w:val="24"/>
        </w:rPr>
        <w:t xml:space="preserve"> перед соревнованиями и разбор проведенн</w:t>
      </w:r>
      <w:r>
        <w:rPr>
          <w:rStyle w:val="Style_7_ch"/>
          <w:sz w:val="24"/>
        </w:rPr>
        <w:t>ых</w:t>
      </w:r>
      <w:r>
        <w:rPr>
          <w:sz w:val="24"/>
        </w:rPr>
        <w:t xml:space="preserve"> игр. Характери</w:t>
      </w:r>
      <w:r>
        <w:rPr>
          <w:sz w:val="24"/>
        </w:rPr>
        <w:t>стика команды соперника. Тактический план игры команды и задания отдельным игро</w:t>
      </w:r>
      <w:r>
        <w:rPr>
          <w:sz w:val="24"/>
        </w:rPr>
        <w:t>кам. Выполнение тактического плана. Общая оценка игры и действий отдельн</w:t>
      </w:r>
      <w:r>
        <w:rPr>
          <w:sz w:val="24"/>
        </w:rPr>
        <w:t>ы</w:t>
      </w:r>
      <w:r>
        <w:rPr>
          <w:sz w:val="24"/>
        </w:rPr>
        <w:t>х игро</w:t>
      </w:r>
      <w:r>
        <w:rPr>
          <w:sz w:val="24"/>
        </w:rPr>
        <w:t>ков, выводы по игре. Системы записи игр по технике, тактике и анализ полученных данных.</w:t>
      </w:r>
      <w:bookmarkStart w:id="3" w:name="bookmark14"/>
    </w:p>
    <w:p w14:paraId="32030000">
      <w:pPr>
        <w:pStyle w:val="Style_4"/>
        <w:tabs>
          <w:tab w:leader="none" w:pos="265" w:val="left"/>
        </w:tabs>
        <w:spacing w:before="0" w:line="240" w:lineRule="auto"/>
        <w:ind w:firstLine="0" w:left="428" w:right="260"/>
        <w:rPr>
          <w:sz w:val="24"/>
        </w:rPr>
      </w:pPr>
      <w:r>
        <w:rPr>
          <w:b w:val="1"/>
          <w:sz w:val="24"/>
        </w:rPr>
        <w:t>Инструкторская и судейская</w:t>
      </w:r>
    </w:p>
    <w:p w14:paraId="33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Практика</w:t>
      </w:r>
    </w:p>
    <w:p w14:paraId="34030000">
      <w:pPr>
        <w:pStyle w:val="Style_2"/>
        <w:spacing w:after="0" w:line="240" w:lineRule="auto"/>
        <w:ind w:firstLine="567" w:left="0"/>
        <w:jc w:val="both"/>
        <w:rPr>
          <w:rFonts w:ascii="Times New Roman" w:hAnsi="Times New Roman"/>
          <w:sz w:val="24"/>
        </w:rPr>
      </w:pPr>
      <w:r>
        <w:rPr>
          <w:rFonts w:ascii="Times New Roman" w:hAnsi="Times New Roman"/>
          <w:sz w:val="24"/>
        </w:rPr>
        <w:t xml:space="preserve">Работа  по  освоению  инструкторских  и  судейских  навыков  проводится  на  учебно-тренировочном этапе в каждом году подготовки. Такая работа проводится в форме бесед, семинаров, практических занятий, самостоятельной работы учащихся. Учащиеся готовятся к роли  инструктора,  помощника  тренера  дня  участия  в  организации  и  проведении  занятий, массовых  соревнований  в  качестве  судей.  Содержание  занятий  на  спортивно-оздоровительном этапе определяется в зависимости от подготовленности занимающихся на основании материала для учебно-тренировочного этапа. </w:t>
      </w:r>
    </w:p>
    <w:p w14:paraId="35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Первый год. </w:t>
      </w:r>
    </w:p>
    <w:p w14:paraId="36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1. Освоение терминологии, принятой в волейболе. </w:t>
      </w:r>
    </w:p>
    <w:p w14:paraId="37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2. Овладение командным языком, умение отдать рапорт. </w:t>
      </w:r>
    </w:p>
    <w:p w14:paraId="38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3. Проведение упражнений по построению и перестроению группы. </w:t>
      </w:r>
    </w:p>
    <w:p w14:paraId="39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4. В качестве дежурного подготовка мест для занятий, инвентаря и оборудования. </w:t>
      </w:r>
    </w:p>
    <w:p w14:paraId="3A030000">
      <w:pPr>
        <w:pStyle w:val="Style_2"/>
        <w:spacing w:after="0" w:line="240" w:lineRule="auto"/>
        <w:ind w:firstLine="0" w:left="709"/>
        <w:jc w:val="both"/>
        <w:rPr>
          <w:rFonts w:ascii="Times New Roman" w:hAnsi="Times New Roman"/>
          <w:sz w:val="24"/>
        </w:rPr>
      </w:pPr>
      <w:r>
        <w:rPr>
          <w:rFonts w:ascii="Times New Roman" w:hAnsi="Times New Roman"/>
          <w:sz w:val="24"/>
        </w:rPr>
        <w:t xml:space="preserve">Второй год. </w:t>
      </w:r>
    </w:p>
    <w:p w14:paraId="3B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Умение вести наблюдения за учащимися, выполняющими прием игры, и находить ошибки. </w:t>
      </w:r>
    </w:p>
    <w:p w14:paraId="3C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 </w:t>
      </w:r>
    </w:p>
    <w:p w14:paraId="3D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Судейство на учебных играх в своей группе (по упрощенным правилам). </w:t>
      </w:r>
    </w:p>
    <w:p w14:paraId="3E030000">
      <w:pPr>
        <w:pStyle w:val="Style_2"/>
        <w:spacing w:after="0" w:line="240" w:lineRule="auto"/>
        <w:ind w:firstLine="709" w:left="0"/>
        <w:jc w:val="center"/>
        <w:rPr>
          <w:rFonts w:ascii="Times New Roman" w:hAnsi="Times New Roman"/>
          <w:b w:val="1"/>
          <w:sz w:val="24"/>
        </w:rPr>
      </w:pPr>
      <w:r>
        <w:rPr>
          <w:rFonts w:ascii="Times New Roman" w:hAnsi="Times New Roman"/>
          <w:b w:val="1"/>
          <w:sz w:val="24"/>
        </w:rPr>
        <w:t>Физическая подготовка</w:t>
      </w:r>
      <w:r>
        <w:rPr>
          <w:rFonts w:ascii="Times New Roman" w:hAnsi="Times New Roman"/>
          <w:b w:val="1"/>
          <w:sz w:val="24"/>
        </w:rPr>
        <w:t xml:space="preserve"> </w:t>
      </w:r>
    </w:p>
    <w:p w14:paraId="3F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Общая физическая подготовка (ОФП)</w:t>
      </w:r>
    </w:p>
    <w:p w14:paraId="40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Легкоатлетические упражнения. Сюда входят упражнения в беге, прыжках и метаниях. Бег: 20,30,60 м, повторный бег - два-три отрезка по 20-30 м (с 12 лет) и по 40 м (с 14 лет), три  отрезка  по  50-60  м  (с  16  лет).  Бег  с  низкого  старта  60  м  (с  13  лет),  100  м  (с  15  лет). Эстафетный бег с этапами до 40 м (10-12 лет),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w:t>
      </w:r>
    </w:p>
    <w:p w14:paraId="41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Прыжки: через планку с прямого разбега; в высоту с разбега; в длину с места; тройной прыжок с места; в длину с разбега. </w:t>
      </w:r>
    </w:p>
    <w:p w14:paraId="42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Метания: </w:t>
      </w:r>
      <w:r>
        <w:rPr>
          <w:rFonts w:ascii="Times New Roman" w:hAnsi="Times New Roman"/>
          <w:sz w:val="24"/>
        </w:rPr>
        <w:t>малого  мяча  с  места  в  стенку  или  щит  на  дальность  отско</w:t>
      </w:r>
      <w:r>
        <w:rPr>
          <w:rFonts w:ascii="Times New Roman" w:hAnsi="Times New Roman"/>
          <w:sz w:val="24"/>
        </w:rPr>
        <w:t xml:space="preserve">ка;  на  дальность. </w:t>
      </w:r>
      <w:r>
        <w:rPr>
          <w:rFonts w:ascii="Times New Roman" w:hAnsi="Times New Roman"/>
          <w:sz w:val="24"/>
        </w:rPr>
        <w:t xml:space="preserve">Многоборья: спринтерские, прыжковые, метательные, смешанные - от 3 до 5 видов. Спортивные  и  подвижные  игры.  Баскетбол,  ручной </w:t>
      </w:r>
      <w:r>
        <w:rPr>
          <w:rFonts w:ascii="Times New Roman" w:hAnsi="Times New Roman"/>
          <w:sz w:val="24"/>
        </w:rPr>
        <w:t xml:space="preserve"> мяч,  футбол</w:t>
      </w:r>
      <w:r>
        <w:rPr>
          <w:rFonts w:ascii="Times New Roman" w:hAnsi="Times New Roman"/>
          <w:sz w:val="24"/>
        </w:rPr>
        <w:t>.</w:t>
      </w:r>
      <w:r>
        <w:rPr>
          <w:rFonts w:ascii="Times New Roman" w:hAnsi="Times New Roman"/>
          <w:sz w:val="24"/>
        </w:rPr>
        <w:t xml:space="preserve">. </w:t>
      </w:r>
      <w:r>
        <w:rPr>
          <w:rFonts w:ascii="Times New Roman" w:hAnsi="Times New Roman"/>
          <w:sz w:val="24"/>
        </w:rPr>
        <w:t>Основные  приемы  техники  игры  в  нападении  и  защите.  Индивидуальные  тактические действия и простейшие взаимодействия игроков в защите и нападении</w:t>
      </w:r>
      <w:r>
        <w:rPr>
          <w:rFonts w:ascii="Times New Roman" w:hAnsi="Times New Roman"/>
          <w:sz w:val="24"/>
        </w:rPr>
        <w:t xml:space="preserve">. Подвижные игры: </w:t>
      </w:r>
      <w:r>
        <w:rPr>
          <w:rFonts w:ascii="Times New Roman" w:hAnsi="Times New Roman"/>
          <w:sz w:val="24"/>
        </w:rPr>
        <w:t xml:space="preserve">«Гонка мячей» </w:t>
      </w:r>
      <w:r>
        <w:rPr>
          <w:rFonts w:ascii="Times New Roman" w:hAnsi="Times New Roman"/>
          <w:sz w:val="24"/>
        </w:rPr>
        <w:t>«Салки»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w:t>
      </w:r>
      <w:r>
        <w:rPr>
          <w:rFonts w:ascii="Times New Roman" w:hAnsi="Times New Roman"/>
          <w:sz w:val="24"/>
        </w:rPr>
        <w:t xml:space="preserve"> Упражнения для овладения навыками быстрых ответных действий.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 </w:t>
      </w:r>
    </w:p>
    <w:p w14:paraId="43030000">
      <w:pPr>
        <w:pStyle w:val="Style_2"/>
        <w:numPr>
          <w:ilvl w:val="0"/>
          <w:numId w:val="7"/>
        </w:numPr>
        <w:spacing w:after="0" w:line="240" w:lineRule="auto"/>
        <w:ind w:firstLine="709" w:left="0"/>
        <w:jc w:val="center"/>
        <w:rPr>
          <w:rFonts w:ascii="Times New Roman" w:hAnsi="Times New Roman"/>
          <w:b w:val="1"/>
          <w:sz w:val="24"/>
        </w:rPr>
      </w:pPr>
      <w:r>
        <w:rPr>
          <w:rFonts w:ascii="Times New Roman" w:hAnsi="Times New Roman"/>
          <w:b w:val="1"/>
          <w:sz w:val="24"/>
        </w:rPr>
        <w:t>Специальная физическая подготовка (СФП)</w:t>
      </w:r>
    </w:p>
    <w:p w14:paraId="44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поясом-отягощением </w:t>
      </w:r>
      <w:r>
        <w:rPr>
          <w:rFonts w:ascii="Times New Roman" w:hAnsi="Times New Roman"/>
          <w:sz w:val="24"/>
        </w:rPr>
        <w:t>или в куртке с отягощением. Бе</w:t>
      </w:r>
      <w:r>
        <w:rPr>
          <w:rFonts w:ascii="Times New Roman" w:hAnsi="Times New Roman"/>
          <w:sz w:val="24"/>
        </w:rPr>
        <w:t>г</w:t>
      </w:r>
      <w:r>
        <w:rPr>
          <w:rFonts w:ascii="Times New Roman" w:hAnsi="Times New Roman"/>
          <w:sz w:val="24"/>
        </w:rPr>
        <w:t>(</w:t>
      </w:r>
      <w:r>
        <w:rPr>
          <w:rFonts w:ascii="Times New Roman" w:hAnsi="Times New Roman"/>
          <w:sz w:val="24"/>
        </w:rPr>
        <w:t xml:space="preserve">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14:paraId="45030000">
      <w:pPr>
        <w:pStyle w:val="Style_2"/>
        <w:spacing w:after="0" w:line="240" w:lineRule="auto"/>
        <w:ind w:firstLine="709" w:left="0"/>
        <w:jc w:val="both"/>
        <w:rPr>
          <w:rFonts w:ascii="Times New Roman" w:hAnsi="Times New Roman"/>
          <w:sz w:val="24"/>
        </w:rPr>
      </w:pPr>
      <w:r>
        <w:rPr>
          <w:rFonts w:ascii="Times New Roman" w:hAnsi="Times New Roman"/>
          <w:sz w:val="24"/>
        </w:rPr>
        <w:t>Подвижные  игры:  «День  и  ночь»  (сигнал  зрительный,  исходные  положения  самые различные),  «Вызов»,  «Вызов  номеров»,  «</w:t>
      </w:r>
      <w:r>
        <w:rPr>
          <w:rFonts w:ascii="Times New Roman" w:hAnsi="Times New Roman"/>
          <w:sz w:val="24"/>
        </w:rPr>
        <w:t>Попробуй</w:t>
      </w:r>
      <w:r>
        <w:rPr>
          <w:rFonts w:ascii="Times New Roman" w:hAnsi="Times New Roman"/>
          <w:sz w:val="24"/>
        </w:rPr>
        <w:t xml:space="preserve">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14:paraId="46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w:t>
      </w:r>
      <w:r>
        <w:rPr>
          <w:rFonts w:ascii="Times New Roman" w:hAnsi="Times New Roman"/>
          <w:sz w:val="24"/>
        </w:rPr>
        <w:t xml:space="preserve">через  рвы,  канавы.  Бег  по  песку  без  обуви.  Бег  по  лестнице  вверх,  ступая  на  каждую ступеньку. </w:t>
      </w:r>
    </w:p>
    <w:p w14:paraId="47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Упражнения для развития качеств, необходимых при выполнении приема и передач мяча.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w:t>
      </w:r>
      <w:r>
        <w:rPr>
          <w:rFonts w:ascii="Times New Roman" w:hAnsi="Times New Roman"/>
          <w:sz w:val="24"/>
        </w:rPr>
        <w:t>Упор</w:t>
      </w:r>
      <w:r>
        <w:rPr>
          <w:rFonts w:ascii="Times New Roman" w:hAnsi="Times New Roman"/>
          <w:sz w:val="24"/>
        </w:rPr>
        <w:t xml:space="preserve"> лежа  - передвижение на руках вправо (влево) по  кругу,  </w:t>
      </w:r>
      <w:r>
        <w:rPr>
          <w:rFonts w:ascii="Times New Roman" w:hAnsi="Times New Roman"/>
          <w:sz w:val="24"/>
        </w:rPr>
        <w:t xml:space="preserve">носки  ног  на  месте.  То  же,  но  передвижение  вправо  и  влево,  одновременно выполняя приставные шаги руками и ногами (с 15 лет). Из упора присев, разгибаясь вперед вверх,  перейти  в  </w:t>
      </w:r>
      <w:r>
        <w:rPr>
          <w:rFonts w:ascii="Times New Roman" w:hAnsi="Times New Roman"/>
          <w:sz w:val="24"/>
        </w:rPr>
        <w:t>упор</w:t>
      </w:r>
      <w:r>
        <w:rPr>
          <w:rFonts w:ascii="Times New Roman" w:hAnsi="Times New Roman"/>
          <w:sz w:val="24"/>
        </w:rPr>
        <w:t xml:space="preserve">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w:t>
      </w:r>
      <w:r>
        <w:rPr>
          <w:rFonts w:ascii="Times New Roman" w:hAnsi="Times New Roman"/>
          <w:sz w:val="24"/>
        </w:rPr>
        <w:t>занимающемуся</w:t>
      </w:r>
      <w:r>
        <w:rPr>
          <w:rFonts w:ascii="Times New Roman" w:hAnsi="Times New Roman"/>
          <w:sz w:val="24"/>
        </w:rPr>
        <w:t xml:space="preserve"> партнеры. Ведение баскетбольного мяча ударом о площадку.  Упражнения  с  гантелями  для  кистей  рук.  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 </w:t>
      </w:r>
      <w:r>
        <w:rPr>
          <w:rFonts w:ascii="Times New Roman" w:hAnsi="Times New Roman"/>
          <w:sz w:val="24"/>
        </w:rPr>
        <w:t xml:space="preserve">Упражнения  для  развития  качеств,  необходимых  при  выполнении  подач.  Круговые движения руками в плечевых суставах с большой амплитудой и максимальной быстротой. 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укреплен  на  уровне  плеч),  движение правой рукой как при верхней боковой подаче. </w:t>
      </w:r>
    </w:p>
    <w:p w14:paraId="48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Упражнения  для  развития  качеств,  необходимых  при  блокировании.  Прыжковые упражнения,  описанные  ранее,  в  сочетании  с  подниманием  рук  вверх  с  касанием подвешенного  набивного  мяча.  То  же  с  касанием  волейбольного  мяча,  укрепленного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Стоя у стены (щита) с баскетбольным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Перечисленные упражнения, но после перемещения и остановки. Многократные  прыжки  с  доставанием  ладонями  подвешенного  мяча,  набивного  или волейбольного, укрепленного на амортизаторах. 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  же,  что  предыдущие  два  упражнения,  но  на расстоянии 1-1,5 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 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 </w:t>
      </w:r>
    </w:p>
    <w:p w14:paraId="49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w:t>
      </w:r>
      <w:r>
        <w:rPr>
          <w:rFonts w:ascii="Times New Roman" w:hAnsi="Times New Roman"/>
          <w:sz w:val="24"/>
        </w:rPr>
        <w:t xml:space="preserve">направления, другой старается повторить его действия. То же, но с прыжком, стараться над сеткой  </w:t>
      </w:r>
      <w:r>
        <w:rPr>
          <w:rFonts w:ascii="Times New Roman" w:hAnsi="Times New Roman"/>
          <w:sz w:val="24"/>
        </w:rPr>
        <w:t xml:space="preserve">коснуться  ладоней  партнера.  Упражнения  вдвоем,  втроем  на  согласованность  действий на основе перечисленных упражнений. </w:t>
      </w:r>
    </w:p>
    <w:p w14:paraId="4A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w:t>
      </w:r>
      <w:r>
        <w:rPr>
          <w:rFonts w:ascii="Times New Roman" w:hAnsi="Times New Roman"/>
          <w:sz w:val="24"/>
        </w:rPr>
        <w:t>блокирующий</w:t>
      </w:r>
      <w:r>
        <w:rPr>
          <w:rFonts w:ascii="Times New Roman" w:hAnsi="Times New Roman"/>
          <w:sz w:val="24"/>
        </w:rPr>
        <w:t xml:space="preserve">  выбирает  место  и блокирует  (заключительная  фаза,  как  в  предыдущем  упражнении).  Предыдущие  два упражнения, но блокирующих у сетки трое, блокируют двое. </w:t>
      </w:r>
      <w:r>
        <w:rPr>
          <w:rFonts w:ascii="Times New Roman" w:hAnsi="Times New Roman"/>
          <w:sz w:val="24"/>
        </w:rPr>
        <w:t xml:space="preserve">     </w:t>
      </w:r>
    </w:p>
    <w:p w14:paraId="4B030000">
      <w:pPr>
        <w:pStyle w:val="Style_2"/>
        <w:spacing w:after="0" w:line="240" w:lineRule="auto"/>
        <w:ind w:firstLine="709" w:left="0"/>
        <w:jc w:val="center"/>
        <w:rPr>
          <w:rFonts w:ascii="Times New Roman" w:hAnsi="Times New Roman"/>
          <w:b w:val="1"/>
          <w:sz w:val="24"/>
        </w:rPr>
      </w:pPr>
      <w:r>
        <w:rPr>
          <w:rFonts w:ascii="Times New Roman" w:hAnsi="Times New Roman"/>
          <w:b w:val="1"/>
          <w:sz w:val="24"/>
        </w:rPr>
        <w:t>Техническая подготовка</w:t>
      </w:r>
    </w:p>
    <w:p w14:paraId="4C030000">
      <w:pPr>
        <w:pStyle w:val="Style_2"/>
        <w:spacing w:after="0" w:line="240" w:lineRule="auto"/>
        <w:ind w:firstLine="709" w:left="0"/>
        <w:jc w:val="center"/>
        <w:rPr>
          <w:rFonts w:ascii="Times New Roman" w:hAnsi="Times New Roman"/>
          <w:b w:val="1"/>
          <w:sz w:val="24"/>
        </w:rPr>
      </w:pPr>
      <w:r>
        <w:rPr>
          <w:rFonts w:ascii="Times New Roman" w:hAnsi="Times New Roman"/>
          <w:b w:val="1"/>
          <w:sz w:val="24"/>
        </w:rPr>
        <w:t>1-2 год обучения</w:t>
      </w:r>
    </w:p>
    <w:p w14:paraId="4D030000">
      <w:pPr>
        <w:spacing w:after="0" w:line="240" w:lineRule="auto"/>
        <w:ind/>
        <w:rPr>
          <w:rFonts w:ascii="Times New Roman" w:hAnsi="Times New Roman"/>
          <w:b w:val="1"/>
          <w:sz w:val="24"/>
        </w:rPr>
      </w:pPr>
      <w:r>
        <w:rPr>
          <w:rFonts w:ascii="Times New Roman" w:hAnsi="Times New Roman"/>
          <w:b w:val="1"/>
          <w:sz w:val="24"/>
        </w:rPr>
        <w:t>Техника нападения</w:t>
      </w:r>
    </w:p>
    <w:p w14:paraId="4E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 xml:space="preserve">Перемещения и стойки: 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14:paraId="4F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Передачи: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6-3-4,6-3-2, 5-3-4,1-3-2; передачи в стену с изменением высоты и расстояния - на месте и в сочетании с перемещениями; на точность с собственного подбрасывания и партнера. </w:t>
      </w:r>
    </w:p>
    <w:p w14:paraId="50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Отбивание мяча кулаком через сетку в непосредственной близости от нее: стоя на площадке и в прыжке, после перемещения. </w:t>
      </w:r>
    </w:p>
    <w:p w14:paraId="51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 xml:space="preserve">Подачи: нижняя прямая (боковая); подача мяча в держателе (подвешенного на шнуре); в </w:t>
      </w:r>
      <w:r>
        <w:rPr>
          <w:rFonts w:ascii="Times New Roman" w:hAnsi="Times New Roman"/>
          <w:sz w:val="24"/>
        </w:rPr>
        <w:t xml:space="preserve">стену - расстояние 6-9 м, отметка на высоте 2 м; через сетку - расстояние 6 м, 9 м; из-за </w:t>
      </w:r>
      <w:r>
        <w:rPr>
          <w:rFonts w:ascii="Times New Roman" w:hAnsi="Times New Roman"/>
          <w:sz w:val="24"/>
        </w:rPr>
        <w:t xml:space="preserve">лицевой линии в пределы площадки, правую, левую половины площадки. </w:t>
      </w:r>
    </w:p>
    <w:p w14:paraId="52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5. </w:t>
      </w:r>
      <w:r>
        <w:rPr>
          <w:rFonts w:ascii="Times New Roman" w:hAnsi="Times New Roman"/>
          <w:sz w:val="24"/>
        </w:rPr>
        <w:t>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w:t>
      </w:r>
      <w:r>
        <w:rPr>
          <w:rFonts w:ascii="Times New Roman" w:hAnsi="Times New Roman"/>
          <w:sz w:val="24"/>
        </w:rPr>
        <w:t xml:space="preserve"> удар через сетку по мячу, подброшенному партнером; удар с передачи.</w:t>
      </w:r>
    </w:p>
    <w:p w14:paraId="53030000">
      <w:pPr>
        <w:spacing w:after="0" w:line="240" w:lineRule="auto"/>
        <w:ind/>
        <w:rPr>
          <w:rFonts w:ascii="Times New Roman" w:hAnsi="Times New Roman"/>
          <w:sz w:val="24"/>
        </w:rPr>
      </w:pPr>
    </w:p>
    <w:p w14:paraId="54030000">
      <w:pPr>
        <w:spacing w:after="0" w:line="240" w:lineRule="auto"/>
        <w:ind/>
        <w:rPr>
          <w:rFonts w:ascii="Times New Roman" w:hAnsi="Times New Roman"/>
          <w:b w:val="1"/>
          <w:sz w:val="24"/>
        </w:rPr>
      </w:pPr>
      <w:r>
        <w:rPr>
          <w:rFonts w:ascii="Times New Roman" w:hAnsi="Times New Roman"/>
          <w:b w:val="1"/>
          <w:sz w:val="24"/>
        </w:rPr>
        <w:t>Техника защиты</w:t>
      </w:r>
    </w:p>
    <w:p w14:paraId="55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 </w:t>
      </w:r>
    </w:p>
    <w:p w14:paraId="56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Прием сверху двумя руками: прием мяча после отскока от стены (расстояние 1-2 м); после броска партнером через сетку (расстояние Ф-6 м); прием нижней прямой подачи. </w:t>
      </w:r>
    </w:p>
    <w:p w14:paraId="57030000">
      <w:pPr>
        <w:pStyle w:val="Style_2"/>
        <w:spacing w:after="0" w:line="240" w:lineRule="auto"/>
        <w:ind w:firstLine="709" w:left="0"/>
        <w:jc w:val="both"/>
        <w:rPr>
          <w:rFonts w:ascii="Times New Roman" w:hAnsi="Times New Roman"/>
          <w:sz w:val="24"/>
        </w:rPr>
      </w:pPr>
      <w:r>
        <w:rPr>
          <w:rFonts w:ascii="Times New Roman" w:hAnsi="Times New Roman"/>
          <w:sz w:val="24"/>
        </w:rPr>
        <w:t>3. Прием снизу 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w:t>
      </w:r>
      <w:r>
        <w:rPr>
          <w:rFonts w:ascii="Times New Roman" w:hAnsi="Times New Roman"/>
          <w:sz w:val="24"/>
        </w:rPr>
        <w:t>o</w:t>
      </w:r>
      <w:r>
        <w:rPr>
          <w:rFonts w:ascii="Times New Roman" w:hAnsi="Times New Roman"/>
          <w:sz w:val="24"/>
        </w:rPr>
        <w:t xml:space="preserve">ну нападения. </w:t>
      </w:r>
    </w:p>
    <w:p w14:paraId="58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4. 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 </w:t>
      </w:r>
    </w:p>
    <w:p w14:paraId="59030000">
      <w:pPr>
        <w:spacing w:after="0" w:line="240" w:lineRule="auto"/>
        <w:ind/>
        <w:rPr>
          <w:rFonts w:ascii="Times New Roman" w:hAnsi="Times New Roman"/>
          <w:b w:val="1"/>
          <w:sz w:val="24"/>
        </w:rPr>
      </w:pPr>
    </w:p>
    <w:p w14:paraId="5A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Тактическая подготовка</w:t>
      </w:r>
    </w:p>
    <w:p w14:paraId="5B030000">
      <w:pPr>
        <w:spacing w:after="0" w:line="240" w:lineRule="auto"/>
        <w:ind/>
        <w:rPr>
          <w:rFonts w:ascii="Times New Roman" w:hAnsi="Times New Roman"/>
          <w:b w:val="1"/>
          <w:sz w:val="24"/>
        </w:rPr>
      </w:pPr>
      <w:r>
        <w:rPr>
          <w:rFonts w:ascii="Times New Roman" w:hAnsi="Times New Roman"/>
          <w:b w:val="1"/>
          <w:sz w:val="24"/>
        </w:rPr>
        <w:t>Тактика нападения</w:t>
      </w:r>
    </w:p>
    <w:p w14:paraId="5C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 xml:space="preserve">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 </w:t>
      </w:r>
    </w:p>
    <w:p w14:paraId="5D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 5,1 с игроком зоны 3 (2) при приеме подачи. </w:t>
      </w:r>
    </w:p>
    <w:p w14:paraId="5E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Командные действия: система игры со второй передачи игроком передней линии: прием подачи и первая передача в зону 3 (2), вторая передача игроку зоны 4 (2). </w:t>
      </w:r>
    </w:p>
    <w:p w14:paraId="5F030000">
      <w:pPr>
        <w:spacing w:after="0" w:line="240" w:lineRule="auto"/>
        <w:ind/>
        <w:rPr>
          <w:rFonts w:ascii="Times New Roman" w:hAnsi="Times New Roman"/>
          <w:b w:val="1"/>
          <w:sz w:val="24"/>
        </w:rPr>
      </w:pPr>
    </w:p>
    <w:p w14:paraId="60030000">
      <w:pPr>
        <w:spacing w:after="0" w:line="240" w:lineRule="auto"/>
        <w:ind/>
        <w:rPr>
          <w:rFonts w:ascii="Times New Roman" w:hAnsi="Times New Roman"/>
          <w:b w:val="1"/>
          <w:sz w:val="24"/>
        </w:rPr>
      </w:pPr>
      <w:r>
        <w:rPr>
          <w:rFonts w:ascii="Times New Roman" w:hAnsi="Times New Roman"/>
          <w:b w:val="1"/>
          <w:sz w:val="24"/>
        </w:rPr>
        <w:t>Тактика защиты</w:t>
      </w:r>
    </w:p>
    <w:p w14:paraId="61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 </w:t>
      </w:r>
    </w:p>
    <w:p w14:paraId="62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5,1,6с игроками зон 4 и 2 при приеме подачи и с передачи (обманы);</w:t>
      </w:r>
      <w:r>
        <w:rPr>
          <w:rFonts w:ascii="Times New Roman" w:hAnsi="Times New Roman"/>
          <w:sz w:val="24"/>
        </w:rPr>
        <w:t xml:space="preserve"> игроков зон 4 и 2 с игроком зоны 6. </w:t>
      </w:r>
    </w:p>
    <w:p w14:paraId="63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3.Командные  действия:  расположение  игроков  при  приеме  подачи,  при  системе  игры «углом вперед». </w:t>
      </w:r>
    </w:p>
    <w:p w14:paraId="64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4-5 год обучения</w:t>
      </w:r>
    </w:p>
    <w:p w14:paraId="65030000">
      <w:pPr>
        <w:spacing w:after="0" w:line="240" w:lineRule="auto"/>
        <w:ind/>
        <w:rPr>
          <w:rFonts w:ascii="Times New Roman" w:hAnsi="Times New Roman"/>
          <w:b w:val="1"/>
          <w:sz w:val="24"/>
        </w:rPr>
      </w:pPr>
    </w:p>
    <w:p w14:paraId="66030000">
      <w:pPr>
        <w:spacing w:after="0" w:line="240" w:lineRule="auto"/>
        <w:ind/>
        <w:rPr>
          <w:rFonts w:ascii="Times New Roman" w:hAnsi="Times New Roman"/>
          <w:b w:val="1"/>
          <w:sz w:val="24"/>
        </w:rPr>
      </w:pPr>
      <w:r>
        <w:rPr>
          <w:rFonts w:ascii="Times New Roman" w:hAnsi="Times New Roman"/>
          <w:b w:val="1"/>
          <w:sz w:val="24"/>
        </w:rPr>
        <w:t>Техника нападения</w:t>
      </w:r>
    </w:p>
    <w:p w14:paraId="67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Перемещения: прыжки на месте, у сетки, после перемещений и остановки; сочетание способов перемещений с остановками, прыжками, техническими приемами. </w:t>
      </w:r>
    </w:p>
    <w:p w14:paraId="68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w:t>
      </w:r>
      <w:r>
        <w:rPr>
          <w:rFonts w:ascii="Times New Roman" w:hAnsi="Times New Roman"/>
          <w:sz w:val="24"/>
        </w:rPr>
        <w:t xml:space="preserve"> с последующим падением и перекатом на бедро; вперед вверх в прыжке на месте и после перемещения; отбивание кулаком у </w:t>
      </w:r>
      <w:r>
        <w:rPr>
          <w:rFonts w:ascii="Times New Roman" w:hAnsi="Times New Roman"/>
          <w:sz w:val="24"/>
        </w:rPr>
        <w:t>сетки</w:t>
      </w:r>
      <w:r>
        <w:rPr>
          <w:rFonts w:ascii="Times New Roman" w:hAnsi="Times New Roman"/>
          <w:sz w:val="24"/>
        </w:rPr>
        <w:t xml:space="preserve"> стоя и в прыжке. </w:t>
      </w:r>
    </w:p>
    <w:p w14:paraId="69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Подачи: нижние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верхняя боковая подача. </w:t>
      </w:r>
    </w:p>
    <w:p w14:paraId="6A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4. Нападающие удары: прямой сильнейшей рукой из зон 4,3,2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 </w:t>
      </w:r>
    </w:p>
    <w:p w14:paraId="6B030000">
      <w:pPr>
        <w:spacing w:after="0" w:line="240" w:lineRule="auto"/>
        <w:ind/>
        <w:rPr>
          <w:rFonts w:ascii="Times New Roman" w:hAnsi="Times New Roman"/>
          <w:b w:val="1"/>
          <w:sz w:val="24"/>
        </w:rPr>
      </w:pPr>
    </w:p>
    <w:p w14:paraId="6C030000">
      <w:pPr>
        <w:spacing w:after="0" w:line="240" w:lineRule="auto"/>
        <w:ind/>
        <w:rPr>
          <w:rFonts w:ascii="Times New Roman" w:hAnsi="Times New Roman"/>
          <w:b w:val="1"/>
          <w:sz w:val="24"/>
        </w:rPr>
      </w:pPr>
      <w:r>
        <w:rPr>
          <w:rFonts w:ascii="Times New Roman" w:hAnsi="Times New Roman"/>
          <w:b w:val="1"/>
          <w:sz w:val="24"/>
        </w:rPr>
        <w:t>Техника защиты</w:t>
      </w:r>
    </w:p>
    <w:p w14:paraId="6D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Перемещения и стойки: стойка, скачок вправо, влево, назад, падения и перекаты после </w:t>
      </w:r>
      <w:r>
        <w:rPr>
          <w:rFonts w:ascii="Times New Roman" w:hAnsi="Times New Roman"/>
          <w:sz w:val="24"/>
        </w:rPr>
        <w:t xml:space="preserve">падений - на месте и после перемещений, сочетание способов перемещений, перемещений и падений с техническими приемами защиты. </w:t>
      </w:r>
    </w:p>
    <w:p w14:paraId="6E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 дующим падением и перекатом на бедро (правой вправо, левой влево); прием отскочившего от сетки мяча. </w:t>
      </w:r>
    </w:p>
    <w:p w14:paraId="6F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Блокирование: одиночное в зонах 3,2,4,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 </w:t>
      </w:r>
    </w:p>
    <w:p w14:paraId="70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Тактика нападения</w:t>
      </w:r>
    </w:p>
    <w:p w14:paraId="71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Индивидуальные действия: выбор места для выполнения второй передачи (у сетки лицом и спиной в направлении передачи, из глубины площадки </w:t>
      </w:r>
      <w:r>
        <w:rPr>
          <w:rFonts w:ascii="Times New Roman" w:hAnsi="Times New Roman"/>
          <w:sz w:val="24"/>
        </w:rPr>
        <w:t>-л</w:t>
      </w:r>
      <w:r>
        <w:rPr>
          <w:rFonts w:ascii="Times New Roman" w:hAnsi="Times New Roman"/>
          <w:sz w:val="24"/>
        </w:rPr>
        <w:t xml:space="preserve">ицом); подачи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w:t>
      </w:r>
      <w:r>
        <w:rPr>
          <w:rFonts w:ascii="Times New Roman" w:hAnsi="Times New Roman"/>
          <w:sz w:val="24"/>
        </w:rPr>
        <w:t xml:space="preserve">нападающему, сильнейшему на линии; имитация нападающего удара и «обман»; имитация второй передачи и «обман» через сетку. </w:t>
      </w:r>
    </w:p>
    <w:p w14:paraId="72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Групповые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 </w:t>
      </w:r>
    </w:p>
    <w:p w14:paraId="73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 </w:t>
      </w:r>
    </w:p>
    <w:p w14:paraId="74030000">
      <w:pPr>
        <w:pStyle w:val="Style_2"/>
        <w:spacing w:after="0" w:line="240" w:lineRule="auto"/>
        <w:ind w:firstLine="0" w:left="709"/>
        <w:jc w:val="center"/>
        <w:rPr>
          <w:rFonts w:ascii="Times New Roman" w:hAnsi="Times New Roman"/>
          <w:b w:val="1"/>
          <w:sz w:val="24"/>
        </w:rPr>
      </w:pPr>
      <w:r>
        <w:rPr>
          <w:rFonts w:ascii="Times New Roman" w:hAnsi="Times New Roman"/>
          <w:b w:val="1"/>
          <w:sz w:val="24"/>
        </w:rPr>
        <w:t>Тактика защиты</w:t>
      </w:r>
    </w:p>
    <w:p w14:paraId="75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w:t>
      </w:r>
      <w:r>
        <w:rPr>
          <w:rFonts w:ascii="Times New Roman" w:hAnsi="Times New Roman"/>
          <w:sz w:val="24"/>
        </w:rPr>
        <w:t xml:space="preserve"> блокирование определенного направления. </w:t>
      </w:r>
    </w:p>
    <w:p w14:paraId="76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 </w:t>
      </w:r>
    </w:p>
    <w:p w14:paraId="77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w:t>
      </w:r>
    </w:p>
    <w:p w14:paraId="78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 </w:t>
      </w:r>
    </w:p>
    <w:p w14:paraId="79030000">
      <w:pPr>
        <w:pStyle w:val="Style_2"/>
        <w:spacing w:after="0" w:line="240" w:lineRule="auto"/>
        <w:ind w:firstLine="0" w:left="709"/>
        <w:jc w:val="center"/>
        <w:rPr>
          <w:rFonts w:ascii="Times New Roman" w:hAnsi="Times New Roman"/>
          <w:sz w:val="24"/>
        </w:rPr>
      </w:pPr>
      <w:r>
        <w:rPr>
          <w:rFonts w:ascii="Times New Roman" w:hAnsi="Times New Roman"/>
          <w:b w:val="1"/>
          <w:sz w:val="24"/>
        </w:rPr>
        <w:t>Интегральная подготовка</w:t>
      </w:r>
    </w:p>
    <w:p w14:paraId="7A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1. Упражнения для развития физических качеств в рамках структуры технических приемов. </w:t>
      </w:r>
    </w:p>
    <w:p w14:paraId="7B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2. 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 </w:t>
      </w:r>
    </w:p>
    <w:p w14:paraId="7C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3. Упражнения для совершенствования навыков технических приемов посредством многократного их выполнения (в объеме программы). </w:t>
      </w:r>
    </w:p>
    <w:p w14:paraId="7D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Переключения в выполнении технических приемов нападения, защиты, нападения и защиты: подача - прием, нападающий удар - блокирование, передача - прием.</w:t>
      </w:r>
      <w:r>
        <w:rPr>
          <w:rFonts w:ascii="Times New Roman" w:hAnsi="Times New Roman"/>
          <w:sz w:val="24"/>
        </w:rPr>
        <w:t xml:space="preserve"> Поточное выполнение технических приемов. </w:t>
      </w:r>
    </w:p>
    <w:p w14:paraId="7E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5. Переключения в выполнении тактических действий в нападении, защите, защите и нападении - отдельно по </w:t>
      </w:r>
      <w:r>
        <w:rPr>
          <w:rFonts w:ascii="Times New Roman" w:hAnsi="Times New Roman"/>
          <w:sz w:val="24"/>
        </w:rPr>
        <w:t>индивидуальным</w:t>
      </w:r>
      <w:r>
        <w:rPr>
          <w:rFonts w:ascii="Times New Roman" w:hAnsi="Times New Roman"/>
          <w:sz w:val="24"/>
        </w:rPr>
        <w:t xml:space="preserve">, групповым и командным. </w:t>
      </w:r>
    </w:p>
    <w:p w14:paraId="7F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6. Учебные игры. Система заданий, включающая основной программный материал </w:t>
      </w:r>
      <w:r>
        <w:rPr>
          <w:rFonts w:ascii="Times New Roman" w:hAnsi="Times New Roman"/>
          <w:sz w:val="24"/>
        </w:rPr>
        <w:t>по</w:t>
      </w:r>
      <w:r>
        <w:rPr>
          <w:rFonts w:ascii="Times New Roman" w:hAnsi="Times New Roman"/>
          <w:sz w:val="24"/>
        </w:rPr>
        <w:t xml:space="preserve"> </w:t>
      </w:r>
      <w:r>
        <w:rPr>
          <w:rFonts w:ascii="Times New Roman" w:hAnsi="Times New Roman"/>
          <w:sz w:val="24"/>
        </w:rPr>
        <w:t xml:space="preserve">технической и тактической подготовке. </w:t>
      </w:r>
    </w:p>
    <w:p w14:paraId="80030000">
      <w:pPr>
        <w:pStyle w:val="Style_2"/>
        <w:spacing w:after="0" w:line="240" w:lineRule="auto"/>
        <w:ind w:firstLine="709" w:left="0"/>
        <w:jc w:val="both"/>
        <w:rPr>
          <w:rFonts w:ascii="Times New Roman" w:hAnsi="Times New Roman"/>
          <w:sz w:val="24"/>
        </w:rPr>
      </w:pPr>
      <w:r>
        <w:rPr>
          <w:rFonts w:ascii="Times New Roman" w:hAnsi="Times New Roman"/>
          <w:sz w:val="24"/>
        </w:rPr>
        <w:t xml:space="preserve">7. Контрольные игры. Проводятся с целью решения учебных задач, а также для лучшей подготовки к соревнованиям. </w:t>
      </w:r>
    </w:p>
    <w:p w14:paraId="81030000">
      <w:pPr>
        <w:pStyle w:val="Style_2"/>
        <w:spacing w:after="0" w:line="240" w:lineRule="auto"/>
        <w:ind w:firstLine="709" w:left="0"/>
        <w:jc w:val="both"/>
        <w:rPr>
          <w:rFonts w:ascii="Times New Roman" w:hAnsi="Times New Roman"/>
          <w:sz w:val="24"/>
        </w:rPr>
      </w:pPr>
      <w:r>
        <w:rPr>
          <w:rFonts w:ascii="Times New Roman" w:hAnsi="Times New Roman"/>
          <w:sz w:val="24"/>
        </w:rPr>
        <w:t>8. Календарные игры. Установки на игру, разбор игр - преемственность в соревнованиях заданий в играх посредством установки.</w:t>
      </w:r>
      <w:bookmarkEnd w:id="3"/>
    </w:p>
    <w:p w14:paraId="82030000">
      <w:pPr>
        <w:pStyle w:val="Style_11"/>
        <w:spacing w:before="0" w:line="240" w:lineRule="auto"/>
        <w:ind w:firstLine="0" w:left="0" w:right="320"/>
        <w:rPr>
          <w:b w:val="1"/>
          <w:sz w:val="24"/>
        </w:rPr>
      </w:pPr>
      <w:r>
        <w:rPr>
          <w:b w:val="1"/>
          <w:sz w:val="24"/>
        </w:rPr>
        <w:t>Объемы максимальных тренировочных нагрузок</w:t>
      </w:r>
      <w:r>
        <w:rPr>
          <w:b w:val="1"/>
          <w:sz w:val="24"/>
        </w:rPr>
        <w:t>.</w:t>
      </w:r>
    </w:p>
    <w:p w14:paraId="83030000">
      <w:pPr>
        <w:pStyle w:val="Style_11"/>
        <w:spacing w:before="0" w:line="240" w:lineRule="auto"/>
        <w:ind w:firstLine="709" w:left="0" w:right="318"/>
        <w:jc w:val="both"/>
        <w:rPr>
          <w:sz w:val="24"/>
        </w:rPr>
      </w:pPr>
      <w:r>
        <w:rPr>
          <w:sz w:val="24"/>
        </w:rPr>
        <w:t>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w:t>
      </w:r>
    </w:p>
    <w:p w14:paraId="84030000">
      <w:pPr>
        <w:pStyle w:val="Style_11"/>
        <w:spacing w:before="0" w:line="240" w:lineRule="auto"/>
        <w:ind w:firstLine="709" w:left="0" w:right="318"/>
        <w:jc w:val="both"/>
      </w:pPr>
      <w:r>
        <w:rPr>
          <w:sz w:val="24"/>
        </w:rPr>
        <w:t>Р</w:t>
      </w:r>
      <w:r>
        <w:t xml:space="preserve">аспределение часов по разделам подготовки определяется уровнем подготовленности и психофизического </w:t>
      </w:r>
      <w:r>
        <w:t>состояния</w:t>
      </w:r>
      <w:r>
        <w:t xml:space="preserve"> обучающихся в данный период времени и может изменяться в течение года; но общее количество часов по видам подготовки должно соответствовать запланированному на год: оно определяется режимом тренировочных занятий для данной группы и на данный год.</w:t>
      </w:r>
    </w:p>
    <w:p w14:paraId="85030000">
      <w:pPr>
        <w:pStyle w:val="Style_11"/>
        <w:spacing w:before="0" w:line="240" w:lineRule="auto"/>
        <w:ind w:firstLine="0" w:left="0" w:right="320"/>
        <w:jc w:val="both"/>
        <w:rPr>
          <w:sz w:val="24"/>
        </w:rPr>
      </w:pPr>
    </w:p>
    <w:tbl>
      <w:tblPr>
        <w:tblStyle w:val="Style_6"/>
        <w:tblLayout w:type="fixed"/>
      </w:tblPr>
      <w:tblGrid>
        <w:gridCol w:w="1926"/>
        <w:gridCol w:w="2840"/>
        <w:gridCol w:w="2999"/>
        <w:gridCol w:w="2700"/>
      </w:tblGrid>
      <w:tr>
        <w:tc>
          <w:tcPr>
            <w:tcW w:type="dxa" w:w="1926"/>
            <w:vMerge w:val="restart"/>
          </w:tcPr>
          <w:p w14:paraId="86030000">
            <w:pPr>
              <w:pStyle w:val="Style_11"/>
              <w:spacing w:before="0" w:line="240" w:lineRule="auto"/>
              <w:ind w:firstLine="0" w:left="0" w:right="320"/>
              <w:rPr>
                <w:b w:val="1"/>
                <w:sz w:val="24"/>
              </w:rPr>
            </w:pPr>
            <w:r>
              <w:rPr>
                <w:b w:val="1"/>
              </w:rPr>
              <w:t>Этапный норматив</w:t>
            </w:r>
          </w:p>
        </w:tc>
        <w:tc>
          <w:tcPr>
            <w:tcW w:type="dxa" w:w="8540"/>
            <w:gridSpan w:val="3"/>
            <w:vAlign w:val="center"/>
          </w:tcPr>
          <w:p w14:paraId="87030000">
            <w:pPr>
              <w:pStyle w:val="Style_11"/>
              <w:spacing w:before="0" w:line="240" w:lineRule="auto"/>
              <w:ind w:firstLine="0" w:left="0" w:right="320"/>
              <w:rPr>
                <w:b w:val="1"/>
              </w:rPr>
            </w:pPr>
            <w:r>
              <w:rPr>
                <w:b w:val="1"/>
              </w:rPr>
              <w:t>Уровни сложности</w:t>
            </w:r>
          </w:p>
          <w:p w14:paraId="88030000">
            <w:pPr>
              <w:pStyle w:val="Style_11"/>
              <w:spacing w:before="0" w:line="240" w:lineRule="auto"/>
              <w:ind w:firstLine="0" w:left="0" w:right="320"/>
              <w:rPr>
                <w:b w:val="1"/>
                <w:sz w:val="24"/>
              </w:rPr>
            </w:pPr>
          </w:p>
        </w:tc>
      </w:tr>
      <w:tr>
        <w:tc>
          <w:tcPr>
            <w:tcW w:type="dxa" w:w="1926"/>
            <w:gridSpan w:val="1"/>
            <w:vMerge w:val="continue"/>
          </w:tcPr>
          <w:p/>
        </w:tc>
        <w:tc>
          <w:tcPr>
            <w:tcW w:type="dxa" w:w="8540"/>
            <w:gridSpan w:val="3"/>
            <w:vAlign w:val="center"/>
          </w:tcPr>
          <w:p w14:paraId="89030000">
            <w:pPr>
              <w:pStyle w:val="Style_11"/>
              <w:spacing w:before="0" w:line="240" w:lineRule="auto"/>
              <w:ind w:firstLine="0" w:left="0" w:right="320"/>
              <w:rPr>
                <w:b w:val="1"/>
                <w:sz w:val="24"/>
              </w:rPr>
            </w:pPr>
            <w:r>
              <w:rPr>
                <w:b w:val="1"/>
              </w:rPr>
              <w:t>Базовый уровень</w:t>
            </w:r>
          </w:p>
          <w:p w14:paraId="8A030000">
            <w:pPr>
              <w:pStyle w:val="Style_11"/>
              <w:spacing w:before="0" w:line="240" w:lineRule="auto"/>
              <w:ind w:firstLine="0" w:left="0" w:right="320"/>
              <w:rPr>
                <w:b w:val="1"/>
                <w:sz w:val="24"/>
              </w:rPr>
            </w:pPr>
          </w:p>
        </w:tc>
      </w:tr>
      <w:tr>
        <w:tc>
          <w:tcPr>
            <w:tcW w:type="dxa" w:w="1926"/>
            <w:gridSpan w:val="1"/>
            <w:vMerge w:val="continue"/>
          </w:tcPr>
          <w:p/>
        </w:tc>
        <w:tc>
          <w:tcPr>
            <w:tcW w:type="dxa" w:w="2840"/>
          </w:tcPr>
          <w:p w14:paraId="8B030000">
            <w:pPr>
              <w:pStyle w:val="Style_11"/>
              <w:spacing w:before="0" w:line="240" w:lineRule="auto"/>
              <w:ind w:firstLine="0" w:left="0" w:right="320"/>
              <w:rPr>
                <w:b w:val="1"/>
                <w:sz w:val="24"/>
              </w:rPr>
            </w:pPr>
            <w:r>
              <w:rPr>
                <w:b w:val="1"/>
              </w:rPr>
              <w:t>1-2 годы  обучения</w:t>
            </w:r>
          </w:p>
        </w:tc>
        <w:tc>
          <w:tcPr>
            <w:tcW w:type="dxa" w:w="2999"/>
          </w:tcPr>
          <w:p w14:paraId="8C030000">
            <w:pPr>
              <w:pStyle w:val="Style_11"/>
              <w:spacing w:before="0" w:line="240" w:lineRule="auto"/>
              <w:ind w:firstLine="0" w:left="0" w:right="320"/>
              <w:rPr>
                <w:b w:val="1"/>
                <w:sz w:val="24"/>
              </w:rPr>
            </w:pPr>
            <w:r>
              <w:rPr>
                <w:b w:val="1"/>
                <w:sz w:val="24"/>
              </w:rPr>
              <w:t>2-4 годы обучения</w:t>
            </w:r>
          </w:p>
        </w:tc>
        <w:tc>
          <w:tcPr>
            <w:tcW w:type="dxa" w:w="2700"/>
          </w:tcPr>
          <w:p w14:paraId="8D030000">
            <w:pPr>
              <w:pStyle w:val="Style_11"/>
              <w:spacing w:before="0" w:line="240" w:lineRule="auto"/>
              <w:ind w:firstLine="0" w:left="0" w:right="320"/>
              <w:jc w:val="left"/>
              <w:rPr>
                <w:b w:val="1"/>
                <w:sz w:val="24"/>
              </w:rPr>
            </w:pPr>
            <w:r>
              <w:rPr>
                <w:b w:val="1"/>
                <w:sz w:val="24"/>
              </w:rPr>
              <w:t>5-6 годы обучения</w:t>
            </w:r>
          </w:p>
        </w:tc>
      </w:tr>
      <w:tr>
        <w:trPr>
          <w:trHeight w:hRule="atLeast" w:val="798"/>
          <w:hidden w:val="0"/>
        </w:trPr>
        <w:tc>
          <w:tcPr>
            <w:tcW w:type="dxa" w:w="1926"/>
          </w:tcPr>
          <w:p w14:paraId="8E030000">
            <w:pPr>
              <w:pStyle w:val="Style_11"/>
              <w:spacing w:before="0" w:line="240" w:lineRule="auto"/>
              <w:ind w:firstLine="0" w:left="0" w:right="320"/>
              <w:rPr>
                <w:b w:val="1"/>
                <w:sz w:val="24"/>
              </w:rPr>
            </w:pPr>
            <w:r>
              <w:rPr>
                <w:b w:val="1"/>
                <w:sz w:val="24"/>
              </w:rPr>
              <w:t>Количество часов в неделю</w:t>
            </w:r>
          </w:p>
        </w:tc>
        <w:tc>
          <w:tcPr>
            <w:tcW w:type="dxa" w:w="2840"/>
          </w:tcPr>
          <w:p w14:paraId="8F030000">
            <w:pPr>
              <w:pStyle w:val="Style_11"/>
              <w:spacing w:before="0" w:line="240" w:lineRule="auto"/>
              <w:ind w:firstLine="0" w:left="0" w:right="320"/>
              <w:rPr>
                <w:b w:val="1"/>
                <w:sz w:val="24"/>
              </w:rPr>
            </w:pPr>
            <w:r>
              <w:rPr>
                <w:b w:val="1"/>
                <w:sz w:val="24"/>
              </w:rPr>
              <w:t>4-6</w:t>
            </w:r>
          </w:p>
        </w:tc>
        <w:tc>
          <w:tcPr>
            <w:tcW w:type="dxa" w:w="2999"/>
          </w:tcPr>
          <w:p w14:paraId="90030000">
            <w:pPr>
              <w:pStyle w:val="Style_11"/>
              <w:spacing w:before="0" w:line="240" w:lineRule="auto"/>
              <w:ind w:firstLine="0" w:left="0" w:right="320"/>
              <w:rPr>
                <w:b w:val="1"/>
                <w:sz w:val="24"/>
              </w:rPr>
            </w:pPr>
            <w:r>
              <w:rPr>
                <w:b w:val="1"/>
                <w:sz w:val="24"/>
              </w:rPr>
              <w:t>6-8</w:t>
            </w:r>
          </w:p>
        </w:tc>
        <w:tc>
          <w:tcPr>
            <w:tcW w:type="dxa" w:w="2700"/>
          </w:tcPr>
          <w:p w14:paraId="91030000">
            <w:pPr>
              <w:pStyle w:val="Style_11"/>
              <w:spacing w:before="0" w:line="240" w:lineRule="auto"/>
              <w:ind w:firstLine="0" w:left="0" w:right="320"/>
              <w:rPr>
                <w:b w:val="1"/>
                <w:sz w:val="24"/>
              </w:rPr>
            </w:pPr>
            <w:r>
              <w:rPr>
                <w:b w:val="1"/>
                <w:sz w:val="24"/>
              </w:rPr>
              <w:t>8-10</w:t>
            </w:r>
          </w:p>
        </w:tc>
      </w:tr>
      <w:tr>
        <w:tc>
          <w:tcPr>
            <w:tcW w:type="dxa" w:w="1926"/>
          </w:tcPr>
          <w:p w14:paraId="92030000">
            <w:pPr>
              <w:pStyle w:val="Style_11"/>
              <w:spacing w:before="0" w:line="240" w:lineRule="auto"/>
              <w:ind w:firstLine="0" w:left="0" w:right="320"/>
              <w:rPr>
                <w:b w:val="1"/>
                <w:sz w:val="24"/>
              </w:rPr>
            </w:pPr>
            <w:r>
              <w:t>Количество занятий</w:t>
            </w:r>
            <w:r>
              <w:t xml:space="preserve"> в неделю</w:t>
            </w:r>
          </w:p>
        </w:tc>
        <w:tc>
          <w:tcPr>
            <w:tcW w:type="dxa" w:w="2840"/>
          </w:tcPr>
          <w:p w14:paraId="93030000">
            <w:pPr>
              <w:pStyle w:val="Style_11"/>
              <w:spacing w:before="0" w:line="240" w:lineRule="auto"/>
              <w:ind w:firstLine="0" w:left="0" w:right="320"/>
              <w:rPr>
                <w:b w:val="1"/>
                <w:sz w:val="24"/>
              </w:rPr>
            </w:pPr>
            <w:r>
              <w:rPr>
                <w:b w:val="1"/>
                <w:sz w:val="24"/>
              </w:rPr>
              <w:t>3-4</w:t>
            </w:r>
          </w:p>
        </w:tc>
        <w:tc>
          <w:tcPr>
            <w:tcW w:type="dxa" w:w="2999"/>
          </w:tcPr>
          <w:p w14:paraId="94030000">
            <w:pPr>
              <w:pStyle w:val="Style_11"/>
              <w:spacing w:before="0" w:line="240" w:lineRule="auto"/>
              <w:ind w:firstLine="0" w:left="0" w:right="320"/>
              <w:rPr>
                <w:b w:val="1"/>
                <w:sz w:val="24"/>
              </w:rPr>
            </w:pPr>
            <w:r>
              <w:rPr>
                <w:b w:val="1"/>
                <w:sz w:val="24"/>
              </w:rPr>
              <w:t>3-4</w:t>
            </w:r>
          </w:p>
        </w:tc>
        <w:tc>
          <w:tcPr>
            <w:tcW w:type="dxa" w:w="2700"/>
          </w:tcPr>
          <w:p w14:paraId="95030000">
            <w:pPr>
              <w:pStyle w:val="Style_11"/>
              <w:spacing w:before="0" w:line="240" w:lineRule="auto"/>
              <w:ind w:firstLine="0" w:left="0" w:right="320"/>
              <w:rPr>
                <w:b w:val="1"/>
                <w:sz w:val="24"/>
              </w:rPr>
            </w:pPr>
            <w:r>
              <w:rPr>
                <w:b w:val="1"/>
                <w:sz w:val="24"/>
              </w:rPr>
              <w:t>4-5</w:t>
            </w:r>
          </w:p>
        </w:tc>
      </w:tr>
      <w:tr>
        <w:tc>
          <w:tcPr>
            <w:tcW w:type="dxa" w:w="1926"/>
          </w:tcPr>
          <w:p w14:paraId="96030000">
            <w:pPr>
              <w:pStyle w:val="Style_11"/>
              <w:spacing w:before="0" w:line="240" w:lineRule="auto"/>
              <w:ind w:firstLine="0" w:left="0" w:right="320"/>
              <w:rPr>
                <w:b w:val="1"/>
                <w:sz w:val="24"/>
              </w:rPr>
            </w:pPr>
            <w:r>
              <w:t>Общее количество  часов</w:t>
            </w:r>
            <w:r>
              <w:t xml:space="preserve"> в год</w:t>
            </w:r>
          </w:p>
        </w:tc>
        <w:tc>
          <w:tcPr>
            <w:tcW w:type="dxa" w:w="2840"/>
          </w:tcPr>
          <w:p w14:paraId="97030000">
            <w:pPr>
              <w:pStyle w:val="Style_11"/>
              <w:spacing w:before="0" w:line="240" w:lineRule="auto"/>
              <w:ind w:firstLine="0" w:left="0" w:right="320"/>
              <w:rPr>
                <w:b w:val="1"/>
                <w:sz w:val="24"/>
              </w:rPr>
            </w:pPr>
            <w:r>
              <w:rPr>
                <w:b w:val="1"/>
                <w:sz w:val="24"/>
              </w:rPr>
              <w:t>168-252</w:t>
            </w:r>
          </w:p>
        </w:tc>
        <w:tc>
          <w:tcPr>
            <w:tcW w:type="dxa" w:w="2999"/>
          </w:tcPr>
          <w:p w14:paraId="98030000">
            <w:pPr>
              <w:pStyle w:val="Style_11"/>
              <w:spacing w:before="0" w:line="240" w:lineRule="auto"/>
              <w:ind w:firstLine="0" w:left="0" w:right="320"/>
              <w:rPr>
                <w:b w:val="1"/>
                <w:sz w:val="24"/>
              </w:rPr>
            </w:pPr>
            <w:r>
              <w:rPr>
                <w:b w:val="1"/>
                <w:sz w:val="24"/>
              </w:rPr>
              <w:t>252-416</w:t>
            </w:r>
          </w:p>
        </w:tc>
        <w:tc>
          <w:tcPr>
            <w:tcW w:type="dxa" w:w="2700"/>
          </w:tcPr>
          <w:p w14:paraId="99030000">
            <w:pPr>
              <w:pStyle w:val="Style_11"/>
              <w:spacing w:before="0" w:line="240" w:lineRule="auto"/>
              <w:ind w:firstLine="0" w:left="0" w:right="320"/>
              <w:rPr>
                <w:b w:val="1"/>
                <w:sz w:val="24"/>
              </w:rPr>
            </w:pPr>
            <w:r>
              <w:rPr>
                <w:b w:val="1"/>
                <w:sz w:val="24"/>
              </w:rPr>
              <w:t>1416-420</w:t>
            </w:r>
          </w:p>
        </w:tc>
      </w:tr>
      <w:tr>
        <w:tc>
          <w:tcPr>
            <w:tcW w:type="dxa" w:w="1926"/>
          </w:tcPr>
          <w:p w14:paraId="9A030000">
            <w:pPr>
              <w:pStyle w:val="Style_11"/>
              <w:spacing w:before="0" w:line="240" w:lineRule="auto"/>
              <w:ind w:firstLine="0" w:left="0" w:right="320"/>
              <w:rPr>
                <w:b w:val="1"/>
                <w:sz w:val="24"/>
              </w:rPr>
            </w:pPr>
            <w:r>
              <w:t xml:space="preserve">Общее количество занятий </w:t>
            </w:r>
            <w:r>
              <w:t>в год</w:t>
            </w:r>
          </w:p>
        </w:tc>
        <w:tc>
          <w:tcPr>
            <w:tcW w:type="dxa" w:w="2840"/>
          </w:tcPr>
          <w:p w14:paraId="9B030000">
            <w:pPr>
              <w:pStyle w:val="Style_11"/>
              <w:spacing w:before="0" w:line="240" w:lineRule="auto"/>
              <w:ind w:firstLine="0" w:left="0" w:right="320"/>
              <w:rPr>
                <w:b w:val="1"/>
                <w:sz w:val="24"/>
              </w:rPr>
            </w:pPr>
            <w:r>
              <w:rPr>
                <w:b w:val="1"/>
                <w:sz w:val="24"/>
              </w:rPr>
              <w:t>126-168</w:t>
            </w:r>
          </w:p>
        </w:tc>
        <w:tc>
          <w:tcPr>
            <w:tcW w:type="dxa" w:w="2999"/>
          </w:tcPr>
          <w:p w14:paraId="9C030000">
            <w:pPr>
              <w:pStyle w:val="Style_11"/>
              <w:spacing w:before="0" w:line="240" w:lineRule="auto"/>
              <w:ind w:firstLine="0" w:left="0" w:right="320"/>
              <w:rPr>
                <w:b w:val="1"/>
                <w:sz w:val="24"/>
              </w:rPr>
            </w:pPr>
            <w:r>
              <w:rPr>
                <w:b w:val="1"/>
                <w:sz w:val="24"/>
              </w:rPr>
              <w:t>126-168</w:t>
            </w:r>
          </w:p>
        </w:tc>
        <w:tc>
          <w:tcPr>
            <w:tcW w:type="dxa" w:w="2700"/>
          </w:tcPr>
          <w:p w14:paraId="9D030000">
            <w:pPr>
              <w:pStyle w:val="Style_11"/>
              <w:spacing w:before="0" w:line="240" w:lineRule="auto"/>
              <w:ind w:firstLine="0" w:left="0" w:right="320"/>
              <w:rPr>
                <w:b w:val="1"/>
                <w:sz w:val="24"/>
              </w:rPr>
            </w:pPr>
            <w:r>
              <w:rPr>
                <w:b w:val="1"/>
                <w:sz w:val="24"/>
              </w:rPr>
              <w:t>168-210</w:t>
            </w:r>
          </w:p>
        </w:tc>
      </w:tr>
    </w:tbl>
    <w:p w14:paraId="9E030000">
      <w:pPr>
        <w:pStyle w:val="Style_11"/>
        <w:spacing w:before="0" w:line="240" w:lineRule="auto"/>
        <w:ind w:firstLine="0" w:left="0" w:right="320"/>
        <w:jc w:val="left"/>
        <w:rPr>
          <w:b w:val="1"/>
          <w:sz w:val="24"/>
        </w:rPr>
      </w:pPr>
    </w:p>
    <w:p w14:paraId="9F030000">
      <w:pPr>
        <w:pStyle w:val="Style_11"/>
        <w:spacing w:before="0" w:line="240" w:lineRule="auto"/>
        <w:ind w:firstLine="0" w:left="0" w:right="320"/>
        <w:rPr>
          <w:b w:val="1"/>
          <w:sz w:val="24"/>
        </w:rPr>
      </w:pPr>
      <w:r>
        <w:rPr>
          <w:b w:val="1"/>
          <w:sz w:val="24"/>
        </w:rPr>
        <w:t>4.</w:t>
      </w:r>
      <w:r>
        <w:rPr>
          <w:b w:val="1"/>
          <w:sz w:val="24"/>
        </w:rPr>
        <w:t>ПЛАН ВОСПИТАТЕЛЬНОЙ И ПРОФОРИЕНТАЦИОННОЙ РАБОТЫ</w:t>
      </w:r>
    </w:p>
    <w:p w14:paraId="A0030000">
      <w:pPr>
        <w:pStyle w:val="Style_12"/>
        <w:keepNext w:val="1"/>
        <w:keepLines w:val="1"/>
        <w:spacing w:after="0" w:line="240" w:lineRule="auto"/>
        <w:ind/>
        <w:jc w:val="center"/>
        <w:rPr>
          <w:b w:val="1"/>
          <w:sz w:val="24"/>
        </w:rPr>
      </w:pPr>
    </w:p>
    <w:p w14:paraId="A1030000">
      <w:pPr>
        <w:pStyle w:val="Style_12"/>
        <w:keepNext w:val="1"/>
        <w:keepLines w:val="1"/>
        <w:spacing w:after="0" w:line="240" w:lineRule="auto"/>
        <w:ind/>
        <w:jc w:val="center"/>
        <w:rPr>
          <w:b w:val="1"/>
          <w:sz w:val="24"/>
        </w:rPr>
      </w:pPr>
      <w:r>
        <w:rPr>
          <w:b w:val="1"/>
          <w:sz w:val="24"/>
        </w:rPr>
        <w:t>Воспитательная работа</w:t>
      </w:r>
    </w:p>
    <w:p w14:paraId="A2030000">
      <w:pPr>
        <w:pStyle w:val="Style_4"/>
        <w:spacing w:before="0" w:line="240" w:lineRule="auto"/>
        <w:ind w:firstLine="709" w:left="20" w:right="280"/>
        <w:jc w:val="both"/>
        <w:rPr>
          <w:sz w:val="24"/>
        </w:rPr>
      </w:pPr>
      <w:r>
        <w:rPr>
          <w:sz w:val="24"/>
        </w:rPr>
        <w:t>Воспитательная работа предполагает тесное единство нравственного, умственного, эсте</w:t>
      </w:r>
      <w:r>
        <w:rPr>
          <w:sz w:val="24"/>
        </w:rPr>
        <w:t>тического и трудового воспитания с учетом особеннос</w:t>
      </w:r>
      <w:r>
        <w:rPr>
          <w:sz w:val="24"/>
        </w:rPr>
        <w:t xml:space="preserve">ти спортивной, </w:t>
      </w:r>
      <w:r>
        <w:rPr>
          <w:sz w:val="24"/>
        </w:rPr>
        <w:t>соревновательн</w:t>
      </w:r>
      <w:r>
        <w:rPr>
          <w:sz w:val="24"/>
        </w:rPr>
        <w:t>о</w:t>
      </w:r>
      <w:r>
        <w:rPr>
          <w:sz w:val="24"/>
        </w:rPr>
        <w:t>-</w:t>
      </w:r>
      <w:r>
        <w:rPr>
          <w:sz w:val="24"/>
        </w:rPr>
        <w:t xml:space="preserve"> </w:t>
      </w:r>
      <w:r>
        <w:rPr>
          <w:sz w:val="24"/>
        </w:rPr>
        <w:t>тренировочной деятельности, особенностей ее влияния на личность молодого человека.</w:t>
      </w:r>
    </w:p>
    <w:p w14:paraId="A3030000">
      <w:pPr>
        <w:pStyle w:val="Style_4"/>
        <w:spacing w:before="0" w:line="240" w:lineRule="auto"/>
        <w:ind w:firstLine="709" w:left="20" w:right="280"/>
        <w:jc w:val="both"/>
        <w:rPr>
          <w:sz w:val="24"/>
        </w:rPr>
      </w:pPr>
      <w:r>
        <w:rPr>
          <w:sz w:val="24"/>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w:t>
      </w:r>
      <w:r>
        <w:rPr>
          <w:rStyle w:val="Style_7_ch"/>
          <w:sz w:val="24"/>
        </w:rPr>
        <w:t xml:space="preserve"> -</w:t>
      </w:r>
      <w:r>
        <w:rPr>
          <w:sz w:val="24"/>
        </w:rPr>
        <w:t xml:space="preserve"> итого комплексного влияния многих факторов социальной системы воспитания, в том числе семьи, школы, основного коллектива, членом которого яв</w:t>
      </w:r>
      <w:r>
        <w:rPr>
          <w:sz w:val="24"/>
        </w:rPr>
        <w:t>ляется спортсмен, педагогов, других лиц и организаций, осуществляющих воспитательные функции.</w:t>
      </w:r>
    </w:p>
    <w:p w14:paraId="A4030000">
      <w:pPr>
        <w:pStyle w:val="Style_4"/>
        <w:spacing w:before="0" w:line="240" w:lineRule="auto"/>
        <w:ind w:firstLine="709" w:left="20" w:right="280"/>
        <w:jc w:val="both"/>
        <w:rPr>
          <w:sz w:val="24"/>
        </w:rPr>
      </w:pPr>
      <w:r>
        <w:rPr>
          <w:sz w:val="24"/>
        </w:rPr>
        <w:t>В работе с юными спортсменами применяются специфические средства нравственного воспитания: тренировочные занятия, спортивные соревнования, общественно-полезный труд, общественная деятельность. Методы нравственного воспитания юных спортсменов делятся на следующие группы.</w:t>
      </w:r>
      <w:r>
        <w:rPr>
          <w:rStyle w:val="Style_7_ch"/>
          <w:sz w:val="24"/>
        </w:rPr>
        <w:t xml:space="preserve"> 1.</w:t>
      </w:r>
      <w:r>
        <w:rPr>
          <w:sz w:val="24"/>
        </w:rPr>
        <w:t xml:space="preserve"> Формирование нравственного сознания (нравственное просвещение).</w:t>
      </w:r>
      <w:r>
        <w:rPr>
          <w:rStyle w:val="Style_7_ch"/>
          <w:sz w:val="24"/>
        </w:rPr>
        <w:t xml:space="preserve"> 2.</w:t>
      </w:r>
      <w:r>
        <w:rPr>
          <w:sz w:val="24"/>
        </w:rPr>
        <w:t xml:space="preserve"> Формирование общественного поведения</w:t>
      </w:r>
      <w:r>
        <w:rPr>
          <w:rStyle w:val="Style_7_ch"/>
          <w:sz w:val="24"/>
        </w:rPr>
        <w:t>.</w:t>
      </w:r>
      <w:r>
        <w:rPr>
          <w:rStyle w:val="Style_7_ch"/>
          <w:sz w:val="24"/>
        </w:rPr>
        <w:t xml:space="preserve"> </w:t>
      </w:r>
      <w:r>
        <w:rPr>
          <w:rStyle w:val="Style_7_ch"/>
          <w:sz w:val="24"/>
        </w:rPr>
        <w:t>3.</w:t>
      </w:r>
      <w:r>
        <w:rPr>
          <w:sz w:val="24"/>
        </w:rPr>
        <w:t xml:space="preserve"> Использование положительно</w:t>
      </w:r>
      <w:r>
        <w:rPr>
          <w:sz w:val="24"/>
        </w:rPr>
        <w:t>го примера.</w:t>
      </w:r>
      <w:r>
        <w:rPr>
          <w:rStyle w:val="Style_7_ch"/>
          <w:sz w:val="24"/>
        </w:rPr>
        <w:t xml:space="preserve"> 4.</w:t>
      </w:r>
      <w:r>
        <w:rPr>
          <w:sz w:val="24"/>
        </w:rPr>
        <w:t xml:space="preserve"> Стимулирование положительн</w:t>
      </w:r>
      <w:r>
        <w:rPr>
          <w:sz w:val="24"/>
        </w:rPr>
        <w:t>ых</w:t>
      </w:r>
      <w:r>
        <w:rPr>
          <w:sz w:val="24"/>
        </w:rPr>
        <w:t xml:space="preserve"> действий (поощрение).</w:t>
      </w:r>
      <w:r>
        <w:rPr>
          <w:rStyle w:val="Style_7_ch"/>
          <w:sz w:val="24"/>
        </w:rPr>
        <w:t xml:space="preserve"> 5.</w:t>
      </w:r>
      <w:r>
        <w:rPr>
          <w:sz w:val="24"/>
        </w:rPr>
        <w:t xml:space="preserve"> Предупреждение и обсуждение отрицательных действий (наказание).</w:t>
      </w:r>
    </w:p>
    <w:p w14:paraId="A5030000">
      <w:pPr>
        <w:pStyle w:val="Style_4"/>
        <w:spacing w:before="0" w:line="240" w:lineRule="auto"/>
        <w:ind w:firstLine="709" w:left="20" w:right="280"/>
        <w:jc w:val="both"/>
        <w:rPr>
          <w:sz w:val="24"/>
        </w:rPr>
      </w:pPr>
      <w:r>
        <w:rPr>
          <w:sz w:val="24"/>
        </w:rPr>
        <w:t>Важнейшим фактором нравственного воспитания юных спортсменов, необходимым ус</w:t>
      </w:r>
      <w:r>
        <w:rPr>
          <w:sz w:val="24"/>
        </w:rPr>
        <w:t>ловием нравственного формирования личности спортсмена является спортивный коллектив. Юные спортсмены выполняют разнообразные общественные поручения, работают на обще</w:t>
      </w:r>
      <w:r>
        <w:rPr>
          <w:sz w:val="24"/>
        </w:rPr>
        <w:t>ственных началах в качестве инструкторов, судей, что служит хорошей школой положитель</w:t>
      </w:r>
      <w:r>
        <w:rPr>
          <w:sz w:val="24"/>
        </w:rPr>
        <w:t>ного нравственного опыта.</w:t>
      </w:r>
    </w:p>
    <w:p w14:paraId="A6030000">
      <w:pPr>
        <w:pStyle w:val="Style_4"/>
        <w:spacing w:before="0" w:line="240" w:lineRule="auto"/>
        <w:ind w:firstLine="709" w:left="20" w:right="280"/>
        <w:jc w:val="both"/>
        <w:rPr>
          <w:sz w:val="24"/>
        </w:rPr>
      </w:pPr>
      <w:r>
        <w:rPr>
          <w:sz w:val="24"/>
        </w:rPr>
        <w:t>Эффективность воспитательной работы во многом зависит от активности спортсмена. При решении задач по сплочению спортивного коллектива и воспитанию чувства коллекти</w:t>
      </w:r>
      <w:r>
        <w:rPr>
          <w:sz w:val="24"/>
        </w:rPr>
        <w:t>визма целесообразно использовать выпуск стенных газет, спортивных листков, проводит походы, тематические вечера, вечера отдыха и праздники.</w:t>
      </w:r>
    </w:p>
    <w:p w14:paraId="A7030000">
      <w:pPr>
        <w:pStyle w:val="Style_4"/>
        <w:spacing w:before="0" w:line="240" w:lineRule="auto"/>
        <w:ind w:firstLine="709" w:left="20" w:right="300"/>
        <w:jc w:val="both"/>
        <w:rPr>
          <w:sz w:val="24"/>
        </w:rPr>
      </w:pPr>
      <w:r>
        <w:rPr>
          <w:sz w:val="24"/>
        </w:rPr>
        <w:t>Важным условием успешных воспитательных воздействий в коллективе является фор</w:t>
      </w:r>
      <w:r>
        <w:rPr>
          <w:sz w:val="24"/>
        </w:rPr>
        <w:t>мирование и поддержание положительных традиций.</w:t>
      </w:r>
    </w:p>
    <w:p w14:paraId="A8030000">
      <w:pPr>
        <w:pStyle w:val="Style_4"/>
        <w:spacing w:before="0" w:line="240" w:lineRule="auto"/>
        <w:ind w:firstLine="709" w:left="20" w:right="300"/>
        <w:jc w:val="both"/>
        <w:rPr>
          <w:sz w:val="24"/>
        </w:rPr>
      </w:pPr>
      <w:r>
        <w:rPr>
          <w:sz w:val="24"/>
        </w:rPr>
        <w:t>Осуждение или похвала коллектива - одно из наиболее сильных воздействий на психику человека. Как правило, коллективно должны обсуждаться только те или иные аморальные поступки, если индивидуальная воспитательная работа тренера при этом не достигает цели.</w:t>
      </w:r>
    </w:p>
    <w:p w14:paraId="A9030000">
      <w:pPr>
        <w:pStyle w:val="Style_4"/>
        <w:spacing w:before="0" w:line="240" w:lineRule="auto"/>
        <w:ind w:firstLine="709" w:left="20" w:right="300"/>
        <w:jc w:val="both"/>
        <w:rPr>
          <w:sz w:val="24"/>
        </w:rPr>
      </w:pPr>
      <w:r>
        <w:rPr>
          <w:sz w:val="24"/>
        </w:rPr>
        <w:t>Инициатива в реализации юных спортсменов принадлежит педагогу. Успешно выполнять задачи воспитания детей и молодежи может только педагог, владеющий профессиональным мастерством, умеющий словом и делом и личным примером увлечь за собой своих воспи</w:t>
      </w:r>
      <w:r>
        <w:rPr>
          <w:sz w:val="24"/>
        </w:rPr>
        <w:t>танников.</w:t>
      </w:r>
    </w:p>
    <w:p w14:paraId="AA030000">
      <w:pPr>
        <w:pStyle w:val="Style_4"/>
        <w:spacing w:before="0" w:line="240" w:lineRule="auto"/>
        <w:ind w:firstLine="709" w:left="20" w:right="300"/>
        <w:jc w:val="both"/>
        <w:rPr>
          <w:sz w:val="24"/>
        </w:rPr>
      </w:pPr>
      <w:r>
        <w:rPr>
          <w:sz w:val="24"/>
        </w:rPr>
        <w:t>Использование педагогом принципа воспитательного обучения облегчает решение сложн</w:t>
      </w:r>
      <w:r>
        <w:rPr>
          <w:sz w:val="24"/>
        </w:rPr>
        <w:t>ых</w:t>
      </w:r>
      <w:r>
        <w:rPr>
          <w:sz w:val="24"/>
        </w:rPr>
        <w:t xml:space="preserve"> воспитательных задач. Реализация этого принципа проводится по следующим на</w:t>
      </w:r>
      <w:r>
        <w:rPr>
          <w:sz w:val="24"/>
        </w:rPr>
        <w:t>правлениям: воспитание в процессе тренировочных занятий; создание благоприятной обста</w:t>
      </w:r>
      <w:r>
        <w:rPr>
          <w:sz w:val="24"/>
        </w:rPr>
        <w:t>новки, положительно влияющей на воспитательный процесс (место проведения занятий, спортинвентарь, одежда, личные качества и поведение педагога); сочетание воспитательного воздействия в процессе тренировки с планом воспитательных мероприятий, проводимых в секции.</w:t>
      </w:r>
    </w:p>
    <w:p w14:paraId="AB030000">
      <w:pPr>
        <w:pStyle w:val="Style_4"/>
        <w:spacing w:before="0" w:line="240" w:lineRule="auto"/>
        <w:ind w:firstLine="709" w:left="20" w:right="440"/>
        <w:jc w:val="both"/>
        <w:rPr>
          <w:sz w:val="24"/>
        </w:rPr>
      </w:pPr>
      <w:r>
        <w:rPr>
          <w:sz w:val="24"/>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w:t>
      </w:r>
      <w:r>
        <w:rPr>
          <w:sz w:val="24"/>
        </w:rPr>
        <w:t>ществляется в единстве с самоанализом и обобщением данн</w:t>
      </w:r>
      <w:r>
        <w:rPr>
          <w:sz w:val="24"/>
        </w:rPr>
        <w:t>ых</w:t>
      </w:r>
      <w:r>
        <w:rPr>
          <w:sz w:val="24"/>
        </w:rPr>
        <w:t xml:space="preserve"> самонаблюдения.</w:t>
      </w:r>
    </w:p>
    <w:p w14:paraId="AC030000">
      <w:pPr>
        <w:pStyle w:val="Style_4"/>
        <w:spacing w:before="0" w:line="240" w:lineRule="auto"/>
        <w:ind w:firstLine="709" w:left="20"/>
        <w:jc w:val="both"/>
        <w:rPr>
          <w:sz w:val="24"/>
        </w:rPr>
      </w:pPr>
      <w:r>
        <w:rPr>
          <w:sz w:val="24"/>
        </w:rPr>
        <w:t xml:space="preserve">Особенно </w:t>
      </w:r>
      <w:r>
        <w:rPr>
          <w:sz w:val="24"/>
        </w:rPr>
        <w:t>важное значение</w:t>
      </w:r>
      <w:r>
        <w:rPr>
          <w:sz w:val="24"/>
        </w:rPr>
        <w:t xml:space="preserve"> имеет самовоспитание волев</w:t>
      </w:r>
      <w:r>
        <w:rPr>
          <w:sz w:val="24"/>
        </w:rPr>
        <w:t>ых</w:t>
      </w:r>
      <w:r>
        <w:rPr>
          <w:sz w:val="24"/>
        </w:rPr>
        <w:t xml:space="preserve"> качеств личности.</w:t>
      </w:r>
    </w:p>
    <w:p w14:paraId="AD030000">
      <w:pPr>
        <w:pStyle w:val="Style_4"/>
        <w:spacing w:before="0" w:line="240" w:lineRule="auto"/>
        <w:ind w:firstLine="709" w:left="20" w:right="300"/>
        <w:jc w:val="both"/>
        <w:rPr>
          <w:sz w:val="24"/>
        </w:rPr>
      </w:pPr>
      <w:r>
        <w:rPr>
          <w:sz w:val="24"/>
        </w:rPr>
        <w:t>Средствами и методами самовоспитания воли могут быть все формы активности спорт</w:t>
      </w:r>
      <w:r>
        <w:rPr>
          <w:sz w:val="24"/>
        </w:rPr>
        <w:t>смена по преодолению трудностей, связ</w:t>
      </w:r>
      <w:r>
        <w:rPr>
          <w:sz w:val="24"/>
        </w:rPr>
        <w:t xml:space="preserve">анные с внешне выраженной </w:t>
      </w:r>
      <w:r>
        <w:rPr>
          <w:sz w:val="24"/>
        </w:rPr>
        <w:t>самомо</w:t>
      </w:r>
      <w:r>
        <w:rPr>
          <w:sz w:val="24"/>
        </w:rPr>
        <w:t>билизацией</w:t>
      </w:r>
      <w:r>
        <w:rPr>
          <w:sz w:val="24"/>
        </w:rPr>
        <w:t xml:space="preserve"> и с внутренними самоограничениями.</w:t>
      </w:r>
      <w:r>
        <w:rPr>
          <w:sz w:val="24"/>
        </w:rPr>
        <w:t xml:space="preserve"> Прежде </w:t>
      </w:r>
      <w:r>
        <w:rPr>
          <w:sz w:val="24"/>
        </w:rPr>
        <w:t>всего</w:t>
      </w:r>
      <w:r>
        <w:rPr>
          <w:sz w:val="24"/>
        </w:rPr>
        <w:t xml:space="preserve"> необходимо сформировать принципы сво</w:t>
      </w:r>
      <w:r>
        <w:rPr>
          <w:sz w:val="24"/>
        </w:rPr>
        <w:t>его поведения и воспитать привычку следовать им во всех случаях жизни. Спортсмена надо убеждать, что свою волю можно и должно воспитывать, что самовоспитание - реальная сила преобразующая личность, что оно дает глубокое удовлетворение, поскольку вся жизнедея</w:t>
      </w:r>
      <w:r>
        <w:rPr>
          <w:sz w:val="24"/>
        </w:rPr>
        <w:t xml:space="preserve">тельность становится активнее, </w:t>
      </w:r>
      <w:r>
        <w:rPr>
          <w:sz w:val="24"/>
        </w:rPr>
        <w:t>целеустремленнее</w:t>
      </w:r>
      <w:r>
        <w:rPr>
          <w:sz w:val="24"/>
        </w:rPr>
        <w:t>.</w:t>
      </w:r>
    </w:p>
    <w:p w14:paraId="AE030000">
      <w:pPr>
        <w:pStyle w:val="Style_4"/>
        <w:spacing w:before="0" w:line="240" w:lineRule="auto"/>
        <w:ind w:firstLine="709" w:left="20" w:right="300"/>
        <w:jc w:val="both"/>
        <w:rPr>
          <w:sz w:val="24"/>
        </w:rPr>
      </w:pPr>
      <w:r>
        <w:rPr>
          <w:sz w:val="24"/>
        </w:rPr>
        <w:t>Воспитание «бойцовских качеств», формирование спортивного характера осуществляет</w:t>
      </w:r>
      <w:r>
        <w:rPr>
          <w:sz w:val="24"/>
        </w:rPr>
        <w:t>ся в процессе многолетней работы с юными спортсменами и является составной частью вос</w:t>
      </w:r>
      <w:r>
        <w:rPr>
          <w:sz w:val="24"/>
        </w:rPr>
        <w:t>питательной работы. Эти качества проявляются в экстремальных условиях спортивных со</w:t>
      </w:r>
      <w:r>
        <w:rPr>
          <w:sz w:val="24"/>
        </w:rPr>
        <w:t>ревнований. Чаще всего победы на Олимпийских играх и чемпионатах мира добиваются спортсмена, обладающие волей, настойчивостью и целеустремленностью.</w:t>
      </w:r>
    </w:p>
    <w:p w14:paraId="AF030000">
      <w:pPr>
        <w:pStyle w:val="Style_4"/>
        <w:spacing w:before="0" w:line="240" w:lineRule="auto"/>
        <w:ind w:firstLine="709" w:left="20" w:right="300"/>
        <w:jc w:val="both"/>
        <w:rPr>
          <w:sz w:val="24"/>
        </w:rPr>
      </w:pPr>
      <w:r>
        <w:rPr>
          <w:sz w:val="24"/>
        </w:rPr>
        <w:t>В процессе тренировки и соревнований предусматривается развитие таких волевых ка</w:t>
      </w:r>
      <w:r>
        <w:rPr>
          <w:sz w:val="24"/>
        </w:rPr>
        <w:t>честв, как целеустремленность, дисциплинированность, активность и инициативность, стой</w:t>
      </w:r>
      <w:r>
        <w:rPr>
          <w:sz w:val="24"/>
        </w:rPr>
        <w:t>кость, решительность, настойчивость и упорство в достижении целей.</w:t>
      </w:r>
    </w:p>
    <w:p w14:paraId="B0030000">
      <w:pPr>
        <w:pStyle w:val="Style_4"/>
        <w:spacing w:before="0" w:line="240" w:lineRule="auto"/>
        <w:ind w:firstLine="709" w:left="20" w:right="300"/>
        <w:jc w:val="both"/>
        <w:rPr>
          <w:sz w:val="24"/>
        </w:rPr>
      </w:pPr>
      <w:r>
        <w:rPr>
          <w:sz w:val="24"/>
        </w:rPr>
        <w:t>Строгое соблюдение правил тренировки и участия в соревнованиях, четкое исполнение указаний педагога, отличное поведение на занятиях, в школе и дома - на все это должен по</w:t>
      </w:r>
      <w:r>
        <w:rPr>
          <w:sz w:val="24"/>
        </w:rPr>
        <w:t>стоянно обращать внимание педагог.</w:t>
      </w:r>
    </w:p>
    <w:p w14:paraId="B1030000">
      <w:pPr>
        <w:pStyle w:val="Style_4"/>
        <w:spacing w:before="0" w:line="240" w:lineRule="auto"/>
        <w:ind w:firstLine="709" w:left="20" w:right="300"/>
        <w:jc w:val="both"/>
        <w:rPr>
          <w:sz w:val="24"/>
        </w:rPr>
      </w:pPr>
      <w:r>
        <w:rPr>
          <w:sz w:val="24"/>
        </w:rPr>
        <w:t>Для развития инициативности и активности широко используются подвижные и спор</w:t>
      </w:r>
      <w:r>
        <w:rPr>
          <w:sz w:val="24"/>
        </w:rPr>
        <w:t>тивные игры и другие тренировочные задания, в ходе которых занимающиеся должны быст</w:t>
      </w:r>
      <w:r>
        <w:rPr>
          <w:sz w:val="24"/>
        </w:rPr>
        <w:t>ро и правильно оценивать внезапно возникшую обстановку, продумывать целесообразный план действий в этой обстановке, решаться на самостоятельные действия.</w:t>
      </w:r>
    </w:p>
    <w:p w14:paraId="B2030000">
      <w:pPr>
        <w:pStyle w:val="Style_4"/>
        <w:spacing w:before="0" w:line="240" w:lineRule="auto"/>
        <w:ind w:firstLine="709" w:left="20" w:right="300"/>
        <w:jc w:val="both"/>
        <w:rPr>
          <w:sz w:val="24"/>
        </w:rPr>
      </w:pPr>
      <w:r>
        <w:rPr>
          <w:sz w:val="24"/>
        </w:rPr>
        <w:t>Основными компонентами стойкости являются мужество, самообладание, выдержка, упорство в достижении поставленной цели, воля к победе. Одним действенных средств вос</w:t>
      </w:r>
      <w:r>
        <w:rPr>
          <w:sz w:val="24"/>
        </w:rPr>
        <w:t>питания стойкости является организации таких тренировочн</w:t>
      </w:r>
      <w:r>
        <w:rPr>
          <w:sz w:val="24"/>
        </w:rPr>
        <w:t>ых</w:t>
      </w:r>
      <w:r>
        <w:rPr>
          <w:sz w:val="24"/>
        </w:rPr>
        <w:t xml:space="preserve"> занятий и соревнований, ко</w:t>
      </w:r>
      <w:r>
        <w:rPr>
          <w:sz w:val="24"/>
        </w:rPr>
        <w:t>торые содержать элементы повышенной трудности.</w:t>
      </w:r>
    </w:p>
    <w:p w14:paraId="B3030000">
      <w:pPr>
        <w:pStyle w:val="Style_4"/>
        <w:spacing w:before="0" w:line="240" w:lineRule="auto"/>
        <w:ind w:firstLine="709" w:left="20" w:right="300"/>
        <w:jc w:val="both"/>
        <w:rPr>
          <w:sz w:val="24"/>
        </w:rPr>
      </w:pPr>
      <w:r>
        <w:rPr>
          <w:sz w:val="24"/>
        </w:rPr>
        <w:t>Решительность воспитывается в процессе выполнения упражнений, которые должны со</w:t>
      </w:r>
      <w:r>
        <w:rPr>
          <w:sz w:val="24"/>
        </w:rPr>
        <w:t>держать элементы нового и неожиданного, а также трудности, связанные с проявлением ре</w:t>
      </w:r>
      <w:r>
        <w:rPr>
          <w:sz w:val="24"/>
        </w:rPr>
        <w:t>шительности.</w:t>
      </w:r>
    </w:p>
    <w:p w14:paraId="B4030000">
      <w:pPr>
        <w:pStyle w:val="Style_4"/>
        <w:spacing w:before="0" w:line="240" w:lineRule="auto"/>
        <w:ind w:firstLine="709" w:left="20" w:right="300"/>
        <w:jc w:val="both"/>
        <w:rPr>
          <w:sz w:val="24"/>
        </w:rPr>
      </w:pPr>
      <w:r>
        <w:rPr>
          <w:sz w:val="24"/>
        </w:rPr>
        <w:t>Воспитание настойчивости и упорства в достижении цели - одна из важнейших задач в подготовке юного спортсмена. Для воспитания настойчивости, упорства необходимо не только стремится к цели, но верить в ее достижении.</w:t>
      </w:r>
    </w:p>
    <w:p w14:paraId="B5030000">
      <w:pPr>
        <w:pStyle w:val="Style_4"/>
        <w:spacing w:before="0" w:line="240" w:lineRule="auto"/>
        <w:ind w:firstLine="709" w:left="40" w:right="360"/>
        <w:jc w:val="both"/>
        <w:rPr>
          <w:sz w:val="24"/>
        </w:rPr>
      </w:pPr>
      <w:r>
        <w:rPr>
          <w:sz w:val="24"/>
        </w:rPr>
        <w:t>Весьма важно с самого начала спортивн</w:t>
      </w:r>
      <w:r>
        <w:rPr>
          <w:sz w:val="24"/>
        </w:rPr>
        <w:t>ых</w:t>
      </w:r>
      <w:r>
        <w:rPr>
          <w:sz w:val="24"/>
        </w:rPr>
        <w:t xml:space="preserve"> занятий воспитывать спортивное трудолюбие </w:t>
      </w:r>
      <w:r>
        <w:rPr>
          <w:rStyle w:val="Style_7_ch"/>
          <w:sz w:val="24"/>
        </w:rPr>
        <w:t>-</w:t>
      </w:r>
      <w:r>
        <w:rPr>
          <w:sz w:val="24"/>
        </w:rPr>
        <w:t xml:space="preserve"> способность юного спортсмена к преодолению специфических трудностей, что достигает</w:t>
      </w:r>
      <w:r>
        <w:rPr>
          <w:sz w:val="24"/>
        </w:rPr>
        <w:t>ся, прежде всего, посредством систематического выполнения тренировочных заданий с по</w:t>
      </w:r>
      <w:r>
        <w:rPr>
          <w:sz w:val="24"/>
        </w:rPr>
        <w:t>степенно возрастающими нагрузками.</w:t>
      </w:r>
    </w:p>
    <w:p w14:paraId="B6030000">
      <w:pPr>
        <w:pStyle w:val="Style_4"/>
        <w:spacing w:before="0" w:line="240" w:lineRule="auto"/>
        <w:ind w:firstLine="709" w:left="40" w:right="360"/>
        <w:jc w:val="both"/>
        <w:rPr>
          <w:sz w:val="24"/>
        </w:rPr>
      </w:pPr>
      <w:r>
        <w:rPr>
          <w:sz w:val="24"/>
        </w:rPr>
        <w:t xml:space="preserve">В процессе спортивных занятий все более </w:t>
      </w:r>
      <w:r>
        <w:rPr>
          <w:sz w:val="24"/>
        </w:rPr>
        <w:t>важное значение</w:t>
      </w:r>
      <w:r>
        <w:rPr>
          <w:sz w:val="24"/>
        </w:rPr>
        <w:t xml:space="preserve"> приобретает интеллектуаль</w:t>
      </w:r>
      <w:r>
        <w:rPr>
          <w:sz w:val="24"/>
        </w:rPr>
        <w:t>ное воспитание, основными задачами которого являются: овладение учащимися специаль</w:t>
      </w:r>
      <w:r>
        <w:rPr>
          <w:sz w:val="24"/>
        </w:rPr>
        <w:t>ными знаниями в области теории и методики тренировки, гигиены и других дисциплин; вос</w:t>
      </w:r>
      <w:r>
        <w:rPr>
          <w:sz w:val="24"/>
        </w:rPr>
        <w:t>питание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14:paraId="B7030000">
      <w:pPr>
        <w:pStyle w:val="Style_4"/>
        <w:spacing w:before="0" w:line="240" w:lineRule="auto"/>
        <w:ind w:firstLine="709" w:left="40" w:right="360"/>
        <w:jc w:val="both"/>
        <w:rPr>
          <w:sz w:val="24"/>
        </w:rPr>
      </w:pPr>
    </w:p>
    <w:p w14:paraId="B8030000">
      <w:pPr>
        <w:pStyle w:val="Style_11"/>
        <w:spacing w:before="0" w:line="240" w:lineRule="auto"/>
        <w:ind w:firstLine="0" w:left="0" w:right="320"/>
        <w:rPr>
          <w:b w:val="1"/>
          <w:sz w:val="24"/>
        </w:rPr>
      </w:pPr>
      <w:r>
        <w:rPr>
          <w:b w:val="1"/>
          <w:sz w:val="24"/>
        </w:rPr>
        <w:br w:type="page"/>
      </w:r>
    </w:p>
    <w:p w14:paraId="B9030000">
      <w:pPr>
        <w:pStyle w:val="Style_11"/>
        <w:spacing w:before="0" w:line="240" w:lineRule="auto"/>
        <w:ind w:firstLine="0" w:left="0" w:right="320"/>
        <w:rPr>
          <w:b w:val="1"/>
          <w:sz w:val="24"/>
        </w:rPr>
      </w:pPr>
    </w:p>
    <w:p w14:paraId="BA030000">
      <w:pPr>
        <w:pStyle w:val="Style_11"/>
        <w:spacing w:before="0" w:line="240" w:lineRule="auto"/>
        <w:ind w:firstLine="0" w:left="720" w:right="320"/>
        <w:rPr>
          <w:b w:val="1"/>
          <w:sz w:val="24"/>
        </w:rPr>
      </w:pPr>
      <w:r>
        <w:rPr>
          <w:b w:val="1"/>
          <w:sz w:val="24"/>
        </w:rPr>
        <w:t>5.</w:t>
      </w:r>
      <w:r>
        <w:rPr>
          <w:b w:val="1"/>
          <w:sz w:val="24"/>
        </w:rPr>
        <w:t>СИСТЕМА КОНТРОЛЯ И ЗАЧЕТНЫЕ ТРЕБОВАНИЯ</w:t>
      </w:r>
    </w:p>
    <w:p w14:paraId="BB030000">
      <w:pPr>
        <w:pStyle w:val="Style_11"/>
        <w:spacing w:before="0" w:line="240" w:lineRule="auto"/>
        <w:ind w:firstLine="0" w:left="1429" w:right="320"/>
        <w:jc w:val="left"/>
        <w:rPr>
          <w:b w:val="1"/>
          <w:sz w:val="24"/>
        </w:rPr>
      </w:pPr>
    </w:p>
    <w:p w14:paraId="BC030000">
      <w:pPr>
        <w:pStyle w:val="Style_3"/>
        <w:spacing w:before="0" w:line="240" w:lineRule="auto"/>
        <w:ind w:firstLine="0" w:left="380"/>
        <w:jc w:val="center"/>
        <w:rPr>
          <w:b w:val="1"/>
          <w:sz w:val="24"/>
        </w:rPr>
      </w:pPr>
      <w:r>
        <w:rPr>
          <w:b w:val="1"/>
          <w:sz w:val="24"/>
        </w:rPr>
        <w:t>Требования к учащимся по теории, технике и тактике волейбола</w:t>
      </w:r>
    </w:p>
    <w:p w14:paraId="BD030000">
      <w:pPr>
        <w:pStyle w:val="Style_3"/>
        <w:spacing w:before="0" w:line="240" w:lineRule="auto"/>
        <w:ind w:firstLine="0" w:left="380"/>
        <w:rPr>
          <w:b w:val="1"/>
          <w:sz w:val="24"/>
        </w:rPr>
      </w:pPr>
      <w:r>
        <w:rPr>
          <w:b w:val="1"/>
          <w:sz w:val="24"/>
        </w:rPr>
        <w:t>1-</w:t>
      </w:r>
      <w:r>
        <w:rPr>
          <w:b w:val="1"/>
          <w:sz w:val="24"/>
        </w:rPr>
        <w:t>3</w:t>
      </w:r>
      <w:r>
        <w:rPr>
          <w:b w:val="1"/>
          <w:sz w:val="24"/>
        </w:rPr>
        <w:t xml:space="preserve"> год обучения</w:t>
      </w:r>
    </w:p>
    <w:p w14:paraId="BE030000">
      <w:pPr>
        <w:pStyle w:val="Style_3"/>
        <w:spacing w:before="0" w:line="240" w:lineRule="auto"/>
        <w:ind w:firstLine="0" w:left="380"/>
        <w:rPr>
          <w:b w:val="1"/>
          <w:sz w:val="24"/>
        </w:rPr>
      </w:pPr>
      <w:r>
        <w:rPr>
          <w:b w:val="1"/>
          <w:sz w:val="24"/>
        </w:rPr>
        <w:t>Теория</w:t>
      </w:r>
    </w:p>
    <w:p w14:paraId="BF030000">
      <w:pPr>
        <w:pStyle w:val="Style_11"/>
        <w:spacing w:before="0" w:line="240" w:lineRule="auto"/>
        <w:ind w:firstLine="0" w:left="0" w:right="320"/>
        <w:jc w:val="both"/>
        <w:rPr>
          <w:sz w:val="24"/>
        </w:rPr>
      </w:pPr>
      <w:r>
        <w:rPr>
          <w:sz w:val="24"/>
        </w:rPr>
        <w:t>Знать:</w:t>
      </w:r>
    </w:p>
    <w:p w14:paraId="C0030000">
      <w:pPr>
        <w:pStyle w:val="Style_4"/>
        <w:numPr>
          <w:ilvl w:val="0"/>
          <w:numId w:val="8"/>
        </w:numPr>
        <w:spacing w:before="0" w:line="240" w:lineRule="auto"/>
        <w:ind w:hanging="284" w:left="284"/>
        <w:jc w:val="both"/>
        <w:rPr>
          <w:sz w:val="24"/>
        </w:rPr>
      </w:pPr>
      <w:r>
        <w:rPr>
          <w:sz w:val="24"/>
        </w:rPr>
        <w:t>Задачи физической культуры и спорта.</w:t>
      </w:r>
    </w:p>
    <w:p w14:paraId="C1030000">
      <w:pPr>
        <w:pStyle w:val="Style_4"/>
        <w:numPr>
          <w:ilvl w:val="0"/>
          <w:numId w:val="8"/>
        </w:numPr>
        <w:spacing w:before="0" w:line="240" w:lineRule="auto"/>
        <w:ind w:hanging="284" w:left="284"/>
        <w:jc w:val="both"/>
        <w:rPr>
          <w:sz w:val="24"/>
        </w:rPr>
      </w:pPr>
      <w:r>
        <w:rPr>
          <w:sz w:val="24"/>
        </w:rPr>
        <w:t>Костная система и ее развитие. Мышцы, их строение, функции и взаимодействие, сокра</w:t>
      </w:r>
      <w:r>
        <w:rPr>
          <w:sz w:val="24"/>
        </w:rPr>
        <w:t>щение и расслабление мышц. Влияние физических упражнений на увеличение мышечной массы, работоспособности и подвижности суставов. Понятие о травмах и их предупреждение.</w:t>
      </w:r>
    </w:p>
    <w:p w14:paraId="C2030000">
      <w:pPr>
        <w:pStyle w:val="Style_4"/>
        <w:numPr>
          <w:ilvl w:val="0"/>
          <w:numId w:val="8"/>
        </w:numPr>
        <w:spacing w:before="0" w:line="240" w:lineRule="auto"/>
        <w:ind w:hanging="284" w:left="284"/>
        <w:jc w:val="both"/>
        <w:rPr>
          <w:sz w:val="24"/>
        </w:rPr>
      </w:pPr>
      <w:r>
        <w:rPr>
          <w:sz w:val="24"/>
        </w:rPr>
        <w:t>Правила игры в волейбол (состав, расстановка и переход игроков, костюм, начало игры и подача, перемена подачи, удары по мячу, игра двоих, переход средней линии, выход мяча из игры, проигрыш очка или подачи, счет и результат игры). Место занятий и инвентарь (оборудование и инвентарь для игры в волейбол в спортивном зале и на открытом воздухе).</w:t>
      </w:r>
    </w:p>
    <w:p w14:paraId="C3030000">
      <w:pPr>
        <w:pStyle w:val="Style_3"/>
        <w:spacing w:before="0" w:line="240" w:lineRule="auto"/>
        <w:ind w:firstLine="0" w:left="0"/>
        <w:rPr>
          <w:b w:val="1"/>
          <w:sz w:val="24"/>
        </w:rPr>
      </w:pPr>
      <w:r>
        <w:rPr>
          <w:b w:val="1"/>
          <w:sz w:val="24"/>
        </w:rPr>
        <w:t>Техника</w:t>
      </w:r>
    </w:p>
    <w:p w14:paraId="C4030000">
      <w:pPr>
        <w:pStyle w:val="Style_4"/>
        <w:spacing w:before="0" w:line="240" w:lineRule="auto"/>
        <w:ind w:firstLine="0" w:left="0"/>
        <w:jc w:val="left"/>
        <w:rPr>
          <w:sz w:val="24"/>
        </w:rPr>
      </w:pPr>
      <w:r>
        <w:rPr>
          <w:rStyle w:val="Style_5_ch"/>
          <w:sz w:val="24"/>
        </w:rPr>
        <w:t>Уметь выполнять:</w:t>
      </w:r>
    </w:p>
    <w:p w14:paraId="C5030000">
      <w:pPr>
        <w:pStyle w:val="Style_4"/>
        <w:numPr>
          <w:ilvl w:val="0"/>
          <w:numId w:val="9"/>
        </w:numPr>
        <w:tabs>
          <w:tab w:leader="none" w:pos="331" w:val="left"/>
        </w:tabs>
        <w:spacing w:before="0" w:line="240" w:lineRule="auto"/>
        <w:ind w:firstLine="0" w:left="0"/>
        <w:jc w:val="left"/>
        <w:rPr>
          <w:sz w:val="24"/>
        </w:rPr>
      </w:pPr>
      <w:r>
        <w:rPr>
          <w:sz w:val="24"/>
        </w:rPr>
        <w:t>Исходное положение и стойки (высокая, средняя и низкая).</w:t>
      </w:r>
    </w:p>
    <w:p w14:paraId="C6030000">
      <w:pPr>
        <w:pStyle w:val="Style_4"/>
        <w:numPr>
          <w:ilvl w:val="0"/>
          <w:numId w:val="9"/>
        </w:numPr>
        <w:tabs>
          <w:tab w:leader="none" w:pos="355" w:val="left"/>
        </w:tabs>
        <w:spacing w:before="0" w:line="240" w:lineRule="auto"/>
        <w:ind w:firstLine="0" w:left="0"/>
        <w:jc w:val="left"/>
        <w:rPr>
          <w:sz w:val="24"/>
        </w:rPr>
      </w:pPr>
      <w:r>
        <w:rPr>
          <w:sz w:val="24"/>
        </w:rPr>
        <w:t>Перемещения и падения: перекат на спину, на бедро.</w:t>
      </w:r>
    </w:p>
    <w:p w14:paraId="C7030000">
      <w:pPr>
        <w:pStyle w:val="Style_4"/>
        <w:numPr>
          <w:ilvl w:val="0"/>
          <w:numId w:val="9"/>
        </w:numPr>
        <w:tabs>
          <w:tab w:leader="none" w:pos="350" w:val="left"/>
        </w:tabs>
        <w:spacing w:before="0" w:line="240" w:lineRule="auto"/>
        <w:ind w:firstLine="0" w:left="0"/>
        <w:jc w:val="left"/>
        <w:rPr>
          <w:sz w:val="24"/>
        </w:rPr>
      </w:pPr>
      <w:r>
        <w:rPr>
          <w:sz w:val="24"/>
        </w:rPr>
        <w:t>Верхняя и нижняя передачи мяча в парах и у стены.</w:t>
      </w:r>
    </w:p>
    <w:p w14:paraId="C8030000">
      <w:pPr>
        <w:pStyle w:val="Style_4"/>
        <w:numPr>
          <w:ilvl w:val="0"/>
          <w:numId w:val="9"/>
        </w:numPr>
        <w:tabs>
          <w:tab w:leader="none" w:pos="355" w:val="left"/>
        </w:tabs>
        <w:spacing w:before="0" w:line="240" w:lineRule="auto"/>
        <w:ind w:firstLine="0" w:left="0"/>
        <w:jc w:val="left"/>
        <w:rPr>
          <w:sz w:val="24"/>
        </w:rPr>
      </w:pPr>
      <w:r>
        <w:rPr>
          <w:sz w:val="24"/>
        </w:rPr>
        <w:t>Нижняя подача.</w:t>
      </w:r>
    </w:p>
    <w:p w14:paraId="C9030000">
      <w:pPr>
        <w:pStyle w:val="Style_3"/>
        <w:spacing w:before="0" w:line="240" w:lineRule="auto"/>
        <w:ind w:firstLine="0" w:left="0"/>
        <w:rPr>
          <w:b w:val="1"/>
          <w:sz w:val="24"/>
        </w:rPr>
      </w:pPr>
      <w:r>
        <w:rPr>
          <w:b w:val="1"/>
          <w:sz w:val="24"/>
        </w:rPr>
        <w:t>Тактика</w:t>
      </w:r>
    </w:p>
    <w:p w14:paraId="CA030000">
      <w:pPr>
        <w:pStyle w:val="Style_4"/>
        <w:spacing w:before="0" w:line="240" w:lineRule="auto"/>
        <w:ind w:firstLine="0" w:left="0"/>
        <w:jc w:val="left"/>
        <w:rPr>
          <w:rStyle w:val="Style_5_ch"/>
          <w:sz w:val="24"/>
        </w:rPr>
      </w:pPr>
      <w:r>
        <w:rPr>
          <w:rStyle w:val="Style_5_ch"/>
          <w:sz w:val="24"/>
        </w:rPr>
        <w:t>Уметь выполнять:</w:t>
      </w:r>
    </w:p>
    <w:p w14:paraId="CB030000">
      <w:pPr>
        <w:pStyle w:val="Style_4"/>
        <w:spacing w:before="0" w:line="240" w:lineRule="auto"/>
        <w:ind w:firstLine="360" w:left="20" w:right="20"/>
        <w:jc w:val="both"/>
        <w:rPr>
          <w:sz w:val="24"/>
        </w:rPr>
      </w:pPr>
      <w:r>
        <w:rPr>
          <w:sz w:val="24"/>
        </w:rPr>
        <w:t>Основы тактики игры в волейбол, связь техники и тактики. Переключение от действий в защите к действиям в нападении. Переход игроков.</w:t>
      </w:r>
    </w:p>
    <w:p w14:paraId="CC030000">
      <w:pPr>
        <w:pStyle w:val="Style_3"/>
        <w:spacing w:before="0" w:line="240" w:lineRule="auto"/>
        <w:ind w:firstLine="0" w:left="380"/>
        <w:rPr>
          <w:b w:val="1"/>
          <w:sz w:val="24"/>
        </w:rPr>
      </w:pPr>
      <w:r>
        <w:rPr>
          <w:b w:val="1"/>
          <w:sz w:val="24"/>
        </w:rPr>
        <w:t>4-6 год обучения</w:t>
      </w:r>
    </w:p>
    <w:p w14:paraId="CD030000">
      <w:pPr>
        <w:pStyle w:val="Style_3"/>
        <w:spacing w:before="0" w:line="240" w:lineRule="auto"/>
        <w:ind w:firstLine="0" w:left="380"/>
        <w:rPr>
          <w:b w:val="1"/>
          <w:sz w:val="24"/>
        </w:rPr>
      </w:pPr>
      <w:r>
        <w:rPr>
          <w:b w:val="1"/>
          <w:sz w:val="24"/>
        </w:rPr>
        <w:t>Теория</w:t>
      </w:r>
    </w:p>
    <w:p w14:paraId="CE030000">
      <w:pPr>
        <w:pStyle w:val="Style_4"/>
        <w:spacing w:before="0" w:line="240" w:lineRule="auto"/>
        <w:ind w:hanging="360" w:left="380"/>
        <w:jc w:val="left"/>
        <w:rPr>
          <w:sz w:val="24"/>
        </w:rPr>
      </w:pPr>
      <w:r>
        <w:rPr>
          <w:rStyle w:val="Style_5_ch"/>
          <w:sz w:val="24"/>
        </w:rPr>
        <w:t>Знать:</w:t>
      </w:r>
    </w:p>
    <w:p w14:paraId="CF030000">
      <w:pPr>
        <w:pStyle w:val="Style_4"/>
        <w:numPr>
          <w:ilvl w:val="0"/>
          <w:numId w:val="10"/>
        </w:numPr>
        <w:tabs>
          <w:tab w:leader="none" w:pos="361" w:val="left"/>
        </w:tabs>
        <w:spacing w:before="0" w:line="240" w:lineRule="auto"/>
        <w:ind w:hanging="284" w:left="284"/>
        <w:jc w:val="left"/>
        <w:rPr>
          <w:sz w:val="24"/>
        </w:rPr>
      </w:pPr>
      <w:r>
        <w:rPr>
          <w:sz w:val="24"/>
        </w:rPr>
        <w:t>Специфика игровых видов.</w:t>
      </w:r>
    </w:p>
    <w:p w14:paraId="D0030000">
      <w:pPr>
        <w:pStyle w:val="Style_4"/>
        <w:numPr>
          <w:ilvl w:val="0"/>
          <w:numId w:val="10"/>
        </w:numPr>
        <w:tabs>
          <w:tab w:leader="none" w:pos="385" w:val="left"/>
        </w:tabs>
        <w:spacing w:before="0" w:line="240" w:lineRule="auto"/>
        <w:ind w:hanging="284" w:left="284"/>
        <w:jc w:val="left"/>
        <w:rPr>
          <w:sz w:val="24"/>
        </w:rPr>
      </w:pPr>
      <w:r>
        <w:rPr>
          <w:sz w:val="24"/>
        </w:rPr>
        <w:t xml:space="preserve">Основные сведения о </w:t>
      </w:r>
      <w:r>
        <w:rPr>
          <w:sz w:val="24"/>
        </w:rPr>
        <w:t>сердечно-сосудистой</w:t>
      </w:r>
      <w:r>
        <w:rPr>
          <w:sz w:val="24"/>
        </w:rPr>
        <w:t xml:space="preserve"> системе человека и ее функции.</w:t>
      </w:r>
    </w:p>
    <w:p w14:paraId="D1030000">
      <w:pPr>
        <w:pStyle w:val="Style_4"/>
        <w:numPr>
          <w:ilvl w:val="0"/>
          <w:numId w:val="10"/>
        </w:numPr>
        <w:tabs>
          <w:tab w:leader="none" w:pos="380" w:val="left"/>
        </w:tabs>
        <w:spacing w:before="0" w:line="240" w:lineRule="auto"/>
        <w:ind w:hanging="284" w:left="284" w:right="20"/>
        <w:jc w:val="left"/>
        <w:rPr>
          <w:sz w:val="24"/>
        </w:rPr>
      </w:pPr>
      <w:r>
        <w:rPr>
          <w:sz w:val="24"/>
        </w:rPr>
        <w:t xml:space="preserve">Общие гигиенические требования </w:t>
      </w:r>
      <w:r>
        <w:rPr>
          <w:sz w:val="24"/>
        </w:rPr>
        <w:t>к</w:t>
      </w:r>
      <w:r>
        <w:rPr>
          <w:sz w:val="24"/>
        </w:rPr>
        <w:t xml:space="preserve"> занимающимся волейболом. Общий режим дня. Ги</w:t>
      </w:r>
      <w:r>
        <w:rPr>
          <w:sz w:val="24"/>
        </w:rPr>
        <w:t>гиенические требования к инвентарю и спортивной одежде.</w:t>
      </w:r>
    </w:p>
    <w:p w14:paraId="D2030000">
      <w:pPr>
        <w:pStyle w:val="Style_4"/>
        <w:numPr>
          <w:ilvl w:val="0"/>
          <w:numId w:val="10"/>
        </w:numPr>
        <w:tabs>
          <w:tab w:leader="none" w:pos="375" w:val="left"/>
        </w:tabs>
        <w:spacing w:before="0" w:line="240" w:lineRule="auto"/>
        <w:ind w:hanging="284" w:left="284" w:right="20"/>
        <w:jc w:val="left"/>
        <w:rPr>
          <w:sz w:val="24"/>
        </w:rPr>
      </w:pPr>
      <w:r>
        <w:rPr>
          <w:sz w:val="24"/>
        </w:rPr>
        <w:t>Правила игры в волейбол (права и обязанности игроков, состав команды, замена игроков, упрощенные правила игры, судейская терминология).</w:t>
      </w:r>
    </w:p>
    <w:p w14:paraId="D3030000">
      <w:pPr>
        <w:pStyle w:val="Style_3"/>
        <w:spacing w:before="0" w:line="240" w:lineRule="auto"/>
        <w:ind w:firstLine="0" w:left="380"/>
        <w:rPr>
          <w:b w:val="1"/>
          <w:sz w:val="24"/>
        </w:rPr>
      </w:pPr>
      <w:r>
        <w:rPr>
          <w:b w:val="1"/>
          <w:sz w:val="24"/>
        </w:rPr>
        <w:t>Техника</w:t>
      </w:r>
    </w:p>
    <w:p w14:paraId="D4030000">
      <w:pPr>
        <w:pStyle w:val="Style_4"/>
        <w:spacing w:before="0" w:line="240" w:lineRule="auto"/>
        <w:ind w:hanging="360" w:left="380"/>
        <w:jc w:val="left"/>
        <w:rPr>
          <w:sz w:val="24"/>
        </w:rPr>
      </w:pPr>
      <w:r>
        <w:rPr>
          <w:rStyle w:val="Style_5_ch"/>
          <w:sz w:val="24"/>
        </w:rPr>
        <w:t>Уметь выполнять:</w:t>
      </w:r>
    </w:p>
    <w:p w14:paraId="D5030000">
      <w:pPr>
        <w:pStyle w:val="Style_4"/>
        <w:numPr>
          <w:ilvl w:val="0"/>
          <w:numId w:val="11"/>
        </w:numPr>
        <w:tabs>
          <w:tab w:leader="none" w:pos="351" w:val="left"/>
        </w:tabs>
        <w:spacing w:before="0" w:line="240" w:lineRule="auto"/>
        <w:ind w:hanging="284" w:left="284"/>
        <w:jc w:val="left"/>
        <w:rPr>
          <w:sz w:val="24"/>
        </w:rPr>
      </w:pPr>
      <w:r>
        <w:rPr>
          <w:sz w:val="24"/>
        </w:rPr>
        <w:t>Перемещение в стойке приставным шагом, а также падение с перекатом на спину и грудь.</w:t>
      </w:r>
    </w:p>
    <w:p w14:paraId="D6030000">
      <w:pPr>
        <w:pStyle w:val="Style_4"/>
        <w:numPr>
          <w:ilvl w:val="0"/>
          <w:numId w:val="11"/>
        </w:numPr>
        <w:tabs>
          <w:tab w:leader="none" w:pos="375" w:val="left"/>
        </w:tabs>
        <w:spacing w:before="0" w:line="240" w:lineRule="auto"/>
        <w:ind w:hanging="284" w:left="284"/>
        <w:jc w:val="left"/>
        <w:rPr>
          <w:sz w:val="24"/>
        </w:rPr>
      </w:pPr>
      <w:r>
        <w:rPr>
          <w:sz w:val="24"/>
        </w:rPr>
        <w:t>Нижняя и верхняя подачи.</w:t>
      </w:r>
    </w:p>
    <w:p w14:paraId="D7030000">
      <w:pPr>
        <w:pStyle w:val="Style_4"/>
        <w:numPr>
          <w:ilvl w:val="0"/>
          <w:numId w:val="11"/>
        </w:numPr>
        <w:tabs>
          <w:tab w:leader="none" w:pos="370" w:val="left"/>
        </w:tabs>
        <w:spacing w:before="0" w:line="240" w:lineRule="auto"/>
        <w:ind w:hanging="284" w:left="284"/>
        <w:jc w:val="left"/>
        <w:rPr>
          <w:sz w:val="24"/>
        </w:rPr>
      </w:pPr>
      <w:r>
        <w:rPr>
          <w:sz w:val="24"/>
        </w:rPr>
        <w:t>Нападающий удар из зоны</w:t>
      </w:r>
      <w:r>
        <w:rPr>
          <w:rStyle w:val="Style_7_ch"/>
          <w:sz w:val="24"/>
        </w:rPr>
        <w:t xml:space="preserve"> 4</w:t>
      </w:r>
      <w:r>
        <w:rPr>
          <w:sz w:val="24"/>
        </w:rPr>
        <w:t xml:space="preserve"> и</w:t>
      </w:r>
      <w:r>
        <w:rPr>
          <w:rStyle w:val="Style_7_ch"/>
          <w:sz w:val="24"/>
        </w:rPr>
        <w:t xml:space="preserve"> 2.</w:t>
      </w:r>
    </w:p>
    <w:p w14:paraId="D8030000">
      <w:pPr>
        <w:pStyle w:val="Style_4"/>
        <w:numPr>
          <w:ilvl w:val="0"/>
          <w:numId w:val="11"/>
        </w:numPr>
        <w:tabs>
          <w:tab w:leader="none" w:pos="375" w:val="left"/>
        </w:tabs>
        <w:spacing w:before="0" w:line="240" w:lineRule="auto"/>
        <w:ind w:hanging="284" w:left="284"/>
        <w:jc w:val="left"/>
        <w:rPr>
          <w:sz w:val="24"/>
        </w:rPr>
      </w:pPr>
      <w:r>
        <w:rPr>
          <w:sz w:val="24"/>
        </w:rPr>
        <w:t>Прием мяча с подачи.</w:t>
      </w:r>
    </w:p>
    <w:p w14:paraId="D9030000">
      <w:pPr>
        <w:pStyle w:val="Style_4"/>
        <w:numPr>
          <w:ilvl w:val="0"/>
          <w:numId w:val="11"/>
        </w:numPr>
        <w:tabs>
          <w:tab w:leader="none" w:pos="370" w:val="left"/>
        </w:tabs>
        <w:spacing w:before="0" w:line="240" w:lineRule="auto"/>
        <w:ind w:hanging="284" w:left="284"/>
        <w:jc w:val="left"/>
        <w:rPr>
          <w:sz w:val="24"/>
        </w:rPr>
      </w:pPr>
      <w:r>
        <w:rPr>
          <w:sz w:val="24"/>
        </w:rPr>
        <w:t>Передача мяча для нападения в зоны</w:t>
      </w:r>
      <w:r>
        <w:rPr>
          <w:rStyle w:val="Style_7_ch"/>
          <w:sz w:val="24"/>
        </w:rPr>
        <w:t xml:space="preserve"> 4</w:t>
      </w:r>
      <w:r>
        <w:rPr>
          <w:sz w:val="24"/>
        </w:rPr>
        <w:t xml:space="preserve"> и</w:t>
      </w:r>
      <w:r>
        <w:rPr>
          <w:rStyle w:val="Style_7_ch"/>
          <w:sz w:val="24"/>
        </w:rPr>
        <w:t xml:space="preserve"> 2.</w:t>
      </w:r>
    </w:p>
    <w:p w14:paraId="DA030000">
      <w:pPr>
        <w:pStyle w:val="Style_4"/>
        <w:numPr>
          <w:ilvl w:val="0"/>
          <w:numId w:val="11"/>
        </w:numPr>
        <w:tabs>
          <w:tab w:leader="none" w:pos="370" w:val="left"/>
        </w:tabs>
        <w:spacing w:before="0" w:line="240" w:lineRule="auto"/>
        <w:ind w:hanging="284" w:left="284"/>
        <w:jc w:val="left"/>
        <w:rPr>
          <w:sz w:val="24"/>
        </w:rPr>
      </w:pPr>
      <w:r>
        <w:rPr>
          <w:sz w:val="24"/>
        </w:rPr>
        <w:t>Блокирование (одиночное).</w:t>
      </w:r>
    </w:p>
    <w:p w14:paraId="DB030000">
      <w:pPr>
        <w:pStyle w:val="Style_4"/>
        <w:spacing w:before="0" w:line="240" w:lineRule="auto"/>
        <w:ind w:firstLine="0" w:left="20" w:right="20"/>
        <w:jc w:val="left"/>
        <w:rPr>
          <w:rStyle w:val="Style_13_ch"/>
          <w:sz w:val="24"/>
        </w:rPr>
      </w:pPr>
      <w:r>
        <w:rPr>
          <w:rStyle w:val="Style_13_ch"/>
          <w:i w:val="0"/>
          <w:sz w:val="24"/>
        </w:rPr>
        <w:t>Тактика</w:t>
      </w:r>
      <w:r>
        <w:rPr>
          <w:rStyle w:val="Style_13_ch"/>
          <w:sz w:val="24"/>
        </w:rPr>
        <w:t xml:space="preserve"> </w:t>
      </w:r>
    </w:p>
    <w:p w14:paraId="DC030000">
      <w:pPr>
        <w:pStyle w:val="Style_4"/>
        <w:spacing w:before="0" w:line="240" w:lineRule="auto"/>
        <w:ind w:firstLine="0" w:left="20" w:right="20"/>
        <w:jc w:val="left"/>
        <w:rPr>
          <w:sz w:val="24"/>
        </w:rPr>
      </w:pPr>
      <w:r>
        <w:rPr>
          <w:rStyle w:val="Style_5_ch"/>
          <w:sz w:val="24"/>
        </w:rPr>
        <w:t>Уметь выполнять:</w:t>
      </w:r>
    </w:p>
    <w:p w14:paraId="DD030000">
      <w:pPr>
        <w:pStyle w:val="Style_4"/>
        <w:numPr>
          <w:ilvl w:val="0"/>
          <w:numId w:val="12"/>
        </w:numPr>
        <w:tabs>
          <w:tab w:leader="none" w:pos="361" w:val="left"/>
        </w:tabs>
        <w:spacing w:before="0" w:line="240" w:lineRule="auto"/>
        <w:ind w:hanging="284" w:left="284"/>
        <w:jc w:val="left"/>
        <w:rPr>
          <w:sz w:val="24"/>
        </w:rPr>
      </w:pPr>
      <w:r>
        <w:rPr>
          <w:sz w:val="24"/>
        </w:rPr>
        <w:t>Одиночный и групповой блок.</w:t>
      </w:r>
    </w:p>
    <w:p w14:paraId="DE030000">
      <w:pPr>
        <w:pStyle w:val="Style_4"/>
        <w:numPr>
          <w:ilvl w:val="0"/>
          <w:numId w:val="12"/>
        </w:numPr>
        <w:tabs>
          <w:tab w:leader="none" w:pos="380" w:val="left"/>
        </w:tabs>
        <w:spacing w:before="0" w:line="240" w:lineRule="auto"/>
        <w:ind w:hanging="284" w:left="284"/>
        <w:jc w:val="left"/>
        <w:rPr>
          <w:sz w:val="24"/>
        </w:rPr>
      </w:pPr>
      <w:r>
        <w:rPr>
          <w:sz w:val="24"/>
        </w:rPr>
        <w:t>Защитные действия игроков зон</w:t>
      </w:r>
      <w:r>
        <w:rPr>
          <w:rStyle w:val="Style_7_ch"/>
          <w:sz w:val="24"/>
        </w:rPr>
        <w:t xml:space="preserve"> 1</w:t>
      </w:r>
      <w:r>
        <w:rPr>
          <w:sz w:val="24"/>
        </w:rPr>
        <w:t xml:space="preserve"> и</w:t>
      </w:r>
      <w:r>
        <w:rPr>
          <w:rStyle w:val="Style_7_ch"/>
          <w:sz w:val="24"/>
        </w:rPr>
        <w:t xml:space="preserve"> 5</w:t>
      </w:r>
      <w:r>
        <w:rPr>
          <w:sz w:val="24"/>
        </w:rPr>
        <w:t xml:space="preserve"> после нападающего удара из зон</w:t>
      </w:r>
      <w:r>
        <w:rPr>
          <w:rStyle w:val="Style_7_ch"/>
          <w:sz w:val="24"/>
        </w:rPr>
        <w:t xml:space="preserve"> 4</w:t>
      </w:r>
      <w:r>
        <w:rPr>
          <w:sz w:val="24"/>
        </w:rPr>
        <w:t xml:space="preserve"> и</w:t>
      </w:r>
      <w:r>
        <w:rPr>
          <w:rStyle w:val="Style_7_ch"/>
          <w:sz w:val="24"/>
        </w:rPr>
        <w:t xml:space="preserve"> 2.</w:t>
      </w:r>
    </w:p>
    <w:p w14:paraId="DF030000">
      <w:pPr>
        <w:pStyle w:val="Style_14"/>
        <w:keepNext w:val="1"/>
        <w:keepLines w:val="1"/>
        <w:spacing w:after="0" w:line="240" w:lineRule="auto"/>
        <w:ind w:firstLine="709" w:left="0"/>
        <w:jc w:val="center"/>
        <w:rPr>
          <w:b w:val="1"/>
        </w:rPr>
      </w:pPr>
      <w:r>
        <w:rPr>
          <w:b w:val="1"/>
        </w:rPr>
        <w:t>Требования к результатам освоения программы, выполнение которых дает основание для пер</w:t>
      </w:r>
      <w:r>
        <w:rPr>
          <w:b w:val="1"/>
        </w:rPr>
        <w:t>евода на программу углубленного уровня подготовки</w:t>
      </w:r>
    </w:p>
    <w:p w14:paraId="E0030000">
      <w:pPr>
        <w:pStyle w:val="Style_14"/>
        <w:keepNext w:val="1"/>
        <w:keepLines w:val="1"/>
        <w:spacing w:after="0" w:line="240" w:lineRule="auto"/>
        <w:ind w:firstLine="709" w:left="0"/>
        <w:jc w:val="both"/>
        <w:rPr>
          <w:sz w:val="24"/>
        </w:rPr>
      </w:pPr>
      <w:r>
        <w:rPr>
          <w:sz w:val="24"/>
        </w:rPr>
        <w:t xml:space="preserve">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w:t>
      </w:r>
    </w:p>
    <w:p w14:paraId="E1030000">
      <w:pPr>
        <w:pStyle w:val="Style_14"/>
        <w:keepNext w:val="1"/>
        <w:keepLines w:val="1"/>
        <w:spacing w:after="0" w:line="240" w:lineRule="auto"/>
        <w:ind w:firstLine="709" w:left="0"/>
        <w:jc w:val="both"/>
        <w:rPr>
          <w:sz w:val="24"/>
        </w:rPr>
      </w:pPr>
      <w:r>
        <w:rPr>
          <w:sz w:val="24"/>
        </w:rPr>
        <w:t xml:space="preserve">Для перехода необходимо: </w:t>
      </w:r>
    </w:p>
    <w:p w14:paraId="E2030000">
      <w:pPr>
        <w:pStyle w:val="Style_14"/>
        <w:keepNext w:val="1"/>
        <w:keepLines w:val="1"/>
        <w:spacing w:after="0" w:line="240" w:lineRule="auto"/>
        <w:ind w:firstLine="709" w:left="0"/>
        <w:jc w:val="both"/>
        <w:rPr>
          <w:sz w:val="24"/>
        </w:rPr>
      </w:pPr>
      <w:r>
        <w:rPr>
          <w:sz w:val="24"/>
        </w:rPr>
        <w:t xml:space="preserve">- показать высокие спортивные результаты на соревнованиях; </w:t>
      </w:r>
    </w:p>
    <w:p w14:paraId="E3030000">
      <w:pPr>
        <w:pStyle w:val="Style_14"/>
        <w:keepNext w:val="1"/>
        <w:keepLines w:val="1"/>
        <w:spacing w:after="0" w:line="240" w:lineRule="auto"/>
        <w:ind w:firstLine="709" w:left="0"/>
        <w:jc w:val="both"/>
        <w:rPr>
          <w:sz w:val="24"/>
        </w:rPr>
      </w:pPr>
      <w:r>
        <w:rPr>
          <w:sz w:val="24"/>
        </w:rPr>
        <w:t>- выполнить требования для зачисления на Программу спортивной подготовки по общей и специальной физической подготовке;</w:t>
      </w:r>
    </w:p>
    <w:p w14:paraId="E4030000">
      <w:pPr>
        <w:pStyle w:val="Style_14"/>
        <w:keepNext w:val="1"/>
        <w:keepLines w:val="1"/>
        <w:spacing w:after="0" w:line="240" w:lineRule="auto"/>
        <w:ind w:firstLine="709" w:left="0"/>
        <w:jc w:val="both"/>
        <w:rPr>
          <w:sz w:val="24"/>
        </w:rPr>
      </w:pPr>
      <w:r>
        <w:rPr>
          <w:sz w:val="24"/>
        </w:rPr>
        <w:t xml:space="preserve"> - по остальным предметным областям необходимо показать наивысшие показатели по результатам промежуточной аттестации. </w:t>
      </w:r>
    </w:p>
    <w:p w14:paraId="E5030000">
      <w:pPr>
        <w:pStyle w:val="Style_14"/>
        <w:keepNext w:val="1"/>
        <w:keepLines w:val="1"/>
        <w:spacing w:after="0" w:line="240" w:lineRule="auto"/>
        <w:ind w:firstLine="709" w:left="0"/>
        <w:jc w:val="both"/>
        <w:rPr>
          <w:sz w:val="24"/>
        </w:rPr>
      </w:pPr>
      <w:r>
        <w:rPr>
          <w:sz w:val="24"/>
        </w:rPr>
        <w:t>С учетом специфики игры в волейбол и особенностей подготовки игроков различного амплуа (нападающие, связующие), контрольные уп</w:t>
      </w:r>
      <w:r>
        <w:rPr>
          <w:sz w:val="24"/>
        </w:rPr>
        <w:t>ражнения на этапах подготовки</w:t>
      </w:r>
      <w:r>
        <w:rPr>
          <w:sz w:val="24"/>
        </w:rPr>
        <w:t xml:space="preserve"> группируются по пяти основным разделам – общей физической подготовленности, специальной физической подготовленности, техническая и тактическая подготовленность, спортивный результат (интегральная подготовленность). В соответствии с настоящим ФССП по волейболу устанавливаются этапные нормативы, отдельно для юных и квалифицированных спортсменов женского и мужского пола, по следующим разделам подготовки</w:t>
      </w:r>
    </w:p>
    <w:p w14:paraId="E6030000">
      <w:pPr>
        <w:spacing w:after="0" w:line="240" w:lineRule="auto"/>
        <w:ind/>
        <w:jc w:val="center"/>
        <w:rPr>
          <w:rFonts w:ascii="Times New Roman" w:hAnsi="Times New Roman"/>
          <w:b w:val="1"/>
          <w:color w:val="26282F"/>
          <w:sz w:val="24"/>
        </w:rPr>
      </w:pPr>
    </w:p>
    <w:p w14:paraId="E7030000">
      <w:pPr>
        <w:spacing w:after="0" w:line="240" w:lineRule="auto"/>
        <w:ind/>
        <w:jc w:val="center"/>
        <w:rPr>
          <w:rFonts w:ascii="Times New Roman" w:hAnsi="Times New Roman"/>
          <w:b w:val="1"/>
          <w:sz w:val="24"/>
        </w:rPr>
      </w:pPr>
      <w:r>
        <w:rPr>
          <w:rFonts w:ascii="Times New Roman" w:hAnsi="Times New Roman"/>
          <w:b w:val="1"/>
          <w:sz w:val="24"/>
        </w:rPr>
        <w:t>Нормативы общей физической и специальной физичес</w:t>
      </w:r>
      <w:r>
        <w:rPr>
          <w:rFonts w:ascii="Times New Roman" w:hAnsi="Times New Roman"/>
          <w:b w:val="1"/>
          <w:sz w:val="24"/>
        </w:rPr>
        <w:t xml:space="preserve">кой подготовки для зачисления  для зачисления в группу базового уровня </w:t>
      </w:r>
      <w:r>
        <w:rPr>
          <w:rFonts w:ascii="Times New Roman" w:hAnsi="Times New Roman"/>
          <w:b w:val="1"/>
          <w:sz w:val="24"/>
        </w:rPr>
        <w:t>подготовки</w:t>
      </w:r>
    </w:p>
    <w:p w14:paraId="E8030000">
      <w:pPr>
        <w:spacing w:after="0" w:line="240" w:lineRule="auto"/>
        <w:ind/>
        <w:rPr>
          <w:rFonts w:ascii="Times New Roman" w:hAnsi="Times New Roman"/>
          <w:sz w:val="24"/>
        </w:rPr>
      </w:pPr>
      <w:r>
        <w:rPr>
          <w:rFonts w:ascii="Times New Roman" w:hAnsi="Times New Roman"/>
          <w:sz w:val="24"/>
        </w:rPr>
        <w:t> </w:t>
      </w:r>
    </w:p>
    <w:tbl>
      <w:tblPr>
        <w:tblStyle w:val="Style_1"/>
        <w:tblLayout w:type="fixed"/>
        <w:tblCellMar>
          <w:top w:type="dxa" w:w="15"/>
          <w:left w:type="dxa" w:w="15"/>
          <w:bottom w:type="dxa" w:w="15"/>
          <w:right w:type="dxa" w:w="15"/>
        </w:tblCellMar>
      </w:tblPr>
      <w:tblGrid>
        <w:gridCol w:w="2440"/>
        <w:gridCol w:w="3999"/>
        <w:gridCol w:w="4111"/>
      </w:tblGrid>
      <w:tr>
        <w:tc>
          <w:tcPr>
            <w:tcW w:type="dxa" w:w="2440"/>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9030000">
            <w:pPr>
              <w:spacing w:after="0" w:line="240" w:lineRule="auto"/>
              <w:ind/>
              <w:jc w:val="center"/>
              <w:rPr>
                <w:rFonts w:ascii="Times New Roman" w:hAnsi="Times New Roman"/>
                <w:sz w:val="24"/>
              </w:rPr>
            </w:pPr>
            <w:r>
              <w:rPr>
                <w:rFonts w:ascii="Times New Roman" w:hAnsi="Times New Roman"/>
                <w:sz w:val="24"/>
              </w:rPr>
              <w:t>Развиваемое физическое качество</w:t>
            </w:r>
          </w:p>
        </w:tc>
        <w:tc>
          <w:tcPr>
            <w:tcW w:type="dxa" w:w="8110"/>
            <w:gridSpan w:val="2"/>
            <w:tcBorders>
              <w:top w:color="000000" w:sz="6" w:val="single"/>
              <w:bottom w:color="000000" w:sz="6" w:val="single"/>
              <w:right w:color="000000" w:sz="6" w:val="single"/>
            </w:tcBorders>
            <w:tcMar>
              <w:top w:type="dxa" w:w="15"/>
              <w:left w:type="dxa" w:w="15"/>
              <w:bottom w:type="dxa" w:w="15"/>
              <w:right w:type="dxa" w:w="15"/>
            </w:tcMar>
          </w:tcPr>
          <w:p w14:paraId="EA030000">
            <w:pPr>
              <w:spacing w:after="0" w:line="240" w:lineRule="auto"/>
              <w:ind/>
              <w:jc w:val="center"/>
              <w:rPr>
                <w:rFonts w:ascii="Times New Roman" w:hAnsi="Times New Roman"/>
                <w:sz w:val="24"/>
              </w:rPr>
            </w:pPr>
            <w:r>
              <w:rPr>
                <w:rFonts w:ascii="Times New Roman" w:hAnsi="Times New Roman"/>
                <w:sz w:val="24"/>
              </w:rPr>
              <w:t>Контрольные упражнения (тесты)</w:t>
            </w:r>
          </w:p>
        </w:tc>
      </w:tr>
      <w:tr>
        <w:tc>
          <w:tcPr>
            <w:tcW w:type="dxa" w:w="2440"/>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c>
          <w:tcPr>
            <w:tcW w:type="dxa" w:w="3999"/>
            <w:tcBorders>
              <w:bottom w:color="000000" w:sz="6" w:val="single"/>
              <w:right w:color="000000" w:sz="6" w:val="single"/>
            </w:tcBorders>
            <w:tcMar>
              <w:top w:type="dxa" w:w="15"/>
              <w:left w:type="dxa" w:w="15"/>
              <w:bottom w:type="dxa" w:w="15"/>
              <w:right w:type="dxa" w:w="15"/>
            </w:tcMar>
          </w:tcPr>
          <w:p w14:paraId="EB030000">
            <w:pPr>
              <w:spacing w:after="0" w:line="240" w:lineRule="auto"/>
              <w:ind/>
              <w:jc w:val="center"/>
              <w:rPr>
                <w:rFonts w:ascii="Times New Roman" w:hAnsi="Times New Roman"/>
                <w:sz w:val="24"/>
              </w:rPr>
            </w:pPr>
            <w:r>
              <w:rPr>
                <w:rFonts w:ascii="Times New Roman" w:hAnsi="Times New Roman"/>
                <w:sz w:val="24"/>
              </w:rPr>
              <w:t>юноши</w:t>
            </w:r>
          </w:p>
        </w:tc>
        <w:tc>
          <w:tcPr>
            <w:tcW w:type="dxa" w:w="4111"/>
            <w:tcBorders>
              <w:bottom w:color="000000" w:sz="6" w:val="single"/>
              <w:right w:color="000000" w:sz="6" w:val="single"/>
            </w:tcBorders>
            <w:tcMar>
              <w:top w:type="dxa" w:w="15"/>
              <w:left w:type="dxa" w:w="15"/>
              <w:bottom w:type="dxa" w:w="15"/>
              <w:right w:type="dxa" w:w="15"/>
            </w:tcMar>
          </w:tcPr>
          <w:p w14:paraId="EC030000">
            <w:pPr>
              <w:spacing w:after="0" w:line="240" w:lineRule="auto"/>
              <w:ind/>
              <w:jc w:val="center"/>
              <w:rPr>
                <w:rFonts w:ascii="Times New Roman" w:hAnsi="Times New Roman"/>
                <w:sz w:val="24"/>
              </w:rPr>
            </w:pPr>
            <w:r>
              <w:rPr>
                <w:rFonts w:ascii="Times New Roman" w:hAnsi="Times New Roman"/>
                <w:sz w:val="24"/>
              </w:rPr>
              <w:t>девушки</w:t>
            </w:r>
          </w:p>
        </w:tc>
      </w:tr>
      <w:tr>
        <w:tc>
          <w:tcPr>
            <w:tcW w:type="dxa" w:w="2440"/>
            <w:vMerge w:val="restart"/>
            <w:tcBorders>
              <w:left w:color="000000" w:sz="6" w:val="single"/>
              <w:bottom w:color="000000" w:sz="6" w:val="single"/>
              <w:right w:color="000000" w:sz="6" w:val="single"/>
            </w:tcBorders>
            <w:tcMar>
              <w:top w:type="dxa" w:w="15"/>
              <w:left w:type="dxa" w:w="15"/>
              <w:bottom w:type="dxa" w:w="15"/>
              <w:right w:type="dxa" w:w="15"/>
            </w:tcMar>
          </w:tcPr>
          <w:p w14:paraId="ED030000">
            <w:pPr>
              <w:spacing w:after="0" w:line="240" w:lineRule="auto"/>
              <w:ind/>
              <w:rPr>
                <w:rFonts w:ascii="Times New Roman" w:hAnsi="Times New Roman"/>
                <w:sz w:val="24"/>
              </w:rPr>
            </w:pPr>
            <w:r>
              <w:rPr>
                <w:rFonts w:ascii="Times New Roman" w:hAnsi="Times New Roman"/>
                <w:sz w:val="24"/>
              </w:rPr>
              <w:t>Быстрота</w:t>
            </w:r>
          </w:p>
        </w:tc>
        <w:tc>
          <w:tcPr>
            <w:tcW w:type="dxa" w:w="3999"/>
            <w:tcBorders>
              <w:bottom w:color="000000" w:sz="6" w:val="single"/>
              <w:right w:color="000000" w:sz="6" w:val="single"/>
            </w:tcBorders>
            <w:tcMar>
              <w:top w:type="dxa" w:w="15"/>
              <w:left w:type="dxa" w:w="15"/>
              <w:bottom w:type="dxa" w:w="15"/>
              <w:right w:type="dxa" w:w="15"/>
            </w:tcMar>
          </w:tcPr>
          <w:p w14:paraId="EE030000">
            <w:pPr>
              <w:spacing w:after="0" w:line="240" w:lineRule="auto"/>
              <w:ind/>
              <w:jc w:val="center"/>
              <w:rPr>
                <w:rFonts w:ascii="Times New Roman" w:hAnsi="Times New Roman"/>
                <w:sz w:val="24"/>
              </w:rPr>
            </w:pPr>
            <w:r>
              <w:rPr>
                <w:rFonts w:ascii="Times New Roman" w:hAnsi="Times New Roman"/>
                <w:sz w:val="24"/>
              </w:rPr>
              <w:t>Бег 30 м</w:t>
            </w:r>
          </w:p>
          <w:p w14:paraId="EF030000">
            <w:pPr>
              <w:spacing w:after="0" w:line="240" w:lineRule="auto"/>
              <w:ind/>
              <w:jc w:val="center"/>
              <w:rPr>
                <w:rFonts w:ascii="Times New Roman" w:hAnsi="Times New Roman"/>
                <w:sz w:val="24"/>
              </w:rPr>
            </w:pPr>
            <w:r>
              <w:rPr>
                <w:rFonts w:ascii="Times New Roman" w:hAnsi="Times New Roman"/>
                <w:sz w:val="24"/>
              </w:rPr>
              <w:t>(не более 5,1 с)</w:t>
            </w:r>
          </w:p>
        </w:tc>
        <w:tc>
          <w:tcPr>
            <w:tcW w:type="dxa" w:w="4111"/>
            <w:tcBorders>
              <w:bottom w:color="000000" w:sz="6" w:val="single"/>
              <w:right w:color="000000" w:sz="6" w:val="single"/>
            </w:tcBorders>
            <w:tcMar>
              <w:top w:type="dxa" w:w="15"/>
              <w:left w:type="dxa" w:w="15"/>
              <w:bottom w:type="dxa" w:w="15"/>
              <w:right w:type="dxa" w:w="15"/>
            </w:tcMar>
          </w:tcPr>
          <w:p w14:paraId="F0030000">
            <w:pPr>
              <w:spacing w:after="0" w:line="240" w:lineRule="auto"/>
              <w:ind/>
              <w:jc w:val="center"/>
              <w:rPr>
                <w:rFonts w:ascii="Times New Roman" w:hAnsi="Times New Roman"/>
                <w:sz w:val="24"/>
              </w:rPr>
            </w:pPr>
            <w:r>
              <w:rPr>
                <w:rFonts w:ascii="Times New Roman" w:hAnsi="Times New Roman"/>
                <w:sz w:val="24"/>
              </w:rPr>
              <w:t>Бег 30 м</w:t>
            </w:r>
          </w:p>
          <w:p w14:paraId="F1030000">
            <w:pPr>
              <w:spacing w:after="0" w:line="240" w:lineRule="auto"/>
              <w:ind/>
              <w:jc w:val="center"/>
              <w:rPr>
                <w:rFonts w:ascii="Times New Roman" w:hAnsi="Times New Roman"/>
                <w:sz w:val="24"/>
              </w:rPr>
            </w:pPr>
            <w:r>
              <w:rPr>
                <w:rFonts w:ascii="Times New Roman" w:hAnsi="Times New Roman"/>
                <w:sz w:val="24"/>
              </w:rPr>
              <w:t>(не более 5,7 с)</w:t>
            </w:r>
          </w:p>
        </w:tc>
      </w:tr>
      <w:tr>
        <w:tc>
          <w:tcPr>
            <w:tcW w:type="dxa" w:w="2440"/>
            <w:gridSpan w:val="1"/>
            <w:vMerge w:val="continue"/>
            <w:tcBorders>
              <w:left w:color="000000" w:sz="6" w:val="single"/>
              <w:bottom w:color="000000" w:sz="6" w:val="single"/>
              <w:right w:color="000000" w:sz="6" w:val="single"/>
            </w:tcBorders>
            <w:tcMar>
              <w:top w:type="dxa" w:w="15"/>
              <w:left w:type="dxa" w:w="15"/>
              <w:bottom w:type="dxa" w:w="15"/>
              <w:right w:type="dxa" w:w="15"/>
            </w:tcMar>
          </w:tcPr>
          <w:p/>
        </w:tc>
        <w:tc>
          <w:tcPr>
            <w:tcW w:type="dxa" w:w="3999"/>
            <w:tcBorders>
              <w:bottom w:color="000000" w:sz="6" w:val="single"/>
              <w:right w:color="000000" w:sz="6" w:val="single"/>
            </w:tcBorders>
            <w:tcMar>
              <w:top w:type="dxa" w:w="15"/>
              <w:left w:type="dxa" w:w="15"/>
              <w:bottom w:type="dxa" w:w="15"/>
              <w:right w:type="dxa" w:w="15"/>
            </w:tcMar>
          </w:tcPr>
          <w:p w14:paraId="F2030000">
            <w:pPr>
              <w:spacing w:after="0" w:line="240" w:lineRule="auto"/>
              <w:ind/>
              <w:jc w:val="center"/>
              <w:rPr>
                <w:rFonts w:ascii="Times New Roman" w:hAnsi="Times New Roman"/>
                <w:sz w:val="24"/>
              </w:rPr>
            </w:pPr>
            <w:r>
              <w:rPr>
                <w:rFonts w:ascii="Times New Roman" w:hAnsi="Times New Roman"/>
                <w:sz w:val="24"/>
              </w:rPr>
              <w:t>Челночный бег 5x6 м</w:t>
            </w:r>
          </w:p>
          <w:p w14:paraId="F3030000">
            <w:pPr>
              <w:spacing w:after="0" w:line="240" w:lineRule="auto"/>
              <w:ind/>
              <w:jc w:val="center"/>
              <w:rPr>
                <w:rFonts w:ascii="Times New Roman" w:hAnsi="Times New Roman"/>
                <w:sz w:val="24"/>
              </w:rPr>
            </w:pPr>
            <w:r>
              <w:rPr>
                <w:rFonts w:ascii="Times New Roman" w:hAnsi="Times New Roman"/>
                <w:sz w:val="24"/>
              </w:rPr>
              <w:t>(не более 11,0 с)</w:t>
            </w:r>
          </w:p>
        </w:tc>
        <w:tc>
          <w:tcPr>
            <w:tcW w:type="dxa" w:w="4111"/>
            <w:tcBorders>
              <w:bottom w:color="000000" w:sz="6" w:val="single"/>
              <w:right w:color="000000" w:sz="6" w:val="single"/>
            </w:tcBorders>
            <w:tcMar>
              <w:top w:type="dxa" w:w="15"/>
              <w:left w:type="dxa" w:w="15"/>
              <w:bottom w:type="dxa" w:w="15"/>
              <w:right w:type="dxa" w:w="15"/>
            </w:tcMar>
          </w:tcPr>
          <w:p w14:paraId="F4030000">
            <w:pPr>
              <w:spacing w:after="0" w:line="240" w:lineRule="auto"/>
              <w:ind/>
              <w:jc w:val="center"/>
              <w:rPr>
                <w:rFonts w:ascii="Times New Roman" w:hAnsi="Times New Roman"/>
                <w:sz w:val="24"/>
              </w:rPr>
            </w:pPr>
            <w:r>
              <w:rPr>
                <w:rFonts w:ascii="Times New Roman" w:hAnsi="Times New Roman"/>
                <w:sz w:val="24"/>
              </w:rPr>
              <w:t>Челночный бег 5x6 м</w:t>
            </w:r>
          </w:p>
          <w:p w14:paraId="F5030000">
            <w:pPr>
              <w:spacing w:after="0" w:line="240" w:lineRule="auto"/>
              <w:ind/>
              <w:jc w:val="center"/>
              <w:rPr>
                <w:rFonts w:ascii="Times New Roman" w:hAnsi="Times New Roman"/>
                <w:sz w:val="24"/>
              </w:rPr>
            </w:pPr>
            <w:r>
              <w:rPr>
                <w:rFonts w:ascii="Times New Roman" w:hAnsi="Times New Roman"/>
                <w:sz w:val="24"/>
              </w:rPr>
              <w:t>(не более 11,5 с)</w:t>
            </w:r>
          </w:p>
        </w:tc>
      </w:tr>
      <w:tr>
        <w:tc>
          <w:tcPr>
            <w:tcW w:type="dxa" w:w="2440"/>
            <w:tcBorders>
              <w:left w:color="000000" w:sz="6" w:val="single"/>
              <w:bottom w:color="000000" w:sz="6" w:val="single"/>
              <w:right w:color="000000" w:sz="6" w:val="single"/>
            </w:tcBorders>
            <w:tcMar>
              <w:top w:type="dxa" w:w="15"/>
              <w:left w:type="dxa" w:w="15"/>
              <w:bottom w:type="dxa" w:w="15"/>
              <w:right w:type="dxa" w:w="15"/>
            </w:tcMar>
          </w:tcPr>
          <w:p w14:paraId="F6030000">
            <w:pPr>
              <w:spacing w:after="0" w:line="240" w:lineRule="auto"/>
              <w:ind/>
              <w:rPr>
                <w:rFonts w:ascii="Times New Roman" w:hAnsi="Times New Roman"/>
                <w:sz w:val="24"/>
              </w:rPr>
            </w:pPr>
            <w:r>
              <w:rPr>
                <w:rFonts w:ascii="Times New Roman" w:hAnsi="Times New Roman"/>
                <w:sz w:val="24"/>
              </w:rPr>
              <w:t>Скоростно-силовые качества</w:t>
            </w:r>
          </w:p>
        </w:tc>
        <w:tc>
          <w:tcPr>
            <w:tcW w:type="dxa" w:w="3999"/>
            <w:tcBorders>
              <w:bottom w:color="000000" w:sz="6" w:val="single"/>
              <w:right w:color="000000" w:sz="6" w:val="single"/>
            </w:tcBorders>
            <w:tcMar>
              <w:top w:type="dxa" w:w="15"/>
              <w:left w:type="dxa" w:w="15"/>
              <w:bottom w:type="dxa" w:w="15"/>
              <w:right w:type="dxa" w:w="15"/>
            </w:tcMar>
          </w:tcPr>
          <w:p w14:paraId="F7030000">
            <w:pPr>
              <w:spacing w:after="0" w:line="240" w:lineRule="auto"/>
              <w:ind/>
              <w:jc w:val="center"/>
              <w:rPr>
                <w:rFonts w:ascii="Times New Roman" w:hAnsi="Times New Roman"/>
                <w:sz w:val="24"/>
              </w:rPr>
            </w:pPr>
            <w:r>
              <w:rPr>
                <w:rFonts w:ascii="Times New Roman" w:hAnsi="Times New Roman"/>
                <w:sz w:val="24"/>
              </w:rPr>
              <w:t>Прыжок в длину с места</w:t>
            </w:r>
          </w:p>
          <w:p w14:paraId="F8030000">
            <w:pPr>
              <w:spacing w:after="0" w:line="240" w:lineRule="auto"/>
              <w:ind/>
              <w:jc w:val="center"/>
              <w:rPr>
                <w:rFonts w:ascii="Times New Roman" w:hAnsi="Times New Roman"/>
                <w:sz w:val="24"/>
              </w:rPr>
            </w:pPr>
            <w:r>
              <w:rPr>
                <w:rFonts w:ascii="Times New Roman" w:hAnsi="Times New Roman"/>
                <w:sz w:val="24"/>
              </w:rPr>
              <w:t>(не менее 210 см)</w:t>
            </w:r>
          </w:p>
        </w:tc>
        <w:tc>
          <w:tcPr>
            <w:tcW w:type="dxa" w:w="4111"/>
            <w:tcBorders>
              <w:bottom w:color="000000" w:sz="6" w:val="single"/>
              <w:right w:color="000000" w:sz="6" w:val="single"/>
            </w:tcBorders>
            <w:tcMar>
              <w:top w:type="dxa" w:w="15"/>
              <w:left w:type="dxa" w:w="15"/>
              <w:bottom w:type="dxa" w:w="15"/>
              <w:right w:type="dxa" w:w="15"/>
            </w:tcMar>
          </w:tcPr>
          <w:p w14:paraId="F9030000">
            <w:pPr>
              <w:spacing w:after="0" w:line="240" w:lineRule="auto"/>
              <w:ind/>
              <w:jc w:val="center"/>
              <w:rPr>
                <w:rFonts w:ascii="Times New Roman" w:hAnsi="Times New Roman"/>
                <w:sz w:val="24"/>
              </w:rPr>
            </w:pPr>
            <w:r>
              <w:rPr>
                <w:rFonts w:ascii="Times New Roman" w:hAnsi="Times New Roman"/>
                <w:sz w:val="24"/>
              </w:rPr>
              <w:t>Прыжок в длину с места</w:t>
            </w:r>
          </w:p>
          <w:p w14:paraId="FA030000">
            <w:pPr>
              <w:spacing w:after="0" w:line="240" w:lineRule="auto"/>
              <w:ind/>
              <w:jc w:val="center"/>
              <w:rPr>
                <w:rFonts w:ascii="Times New Roman" w:hAnsi="Times New Roman"/>
                <w:sz w:val="24"/>
              </w:rPr>
            </w:pPr>
            <w:r>
              <w:rPr>
                <w:rFonts w:ascii="Times New Roman" w:hAnsi="Times New Roman"/>
                <w:sz w:val="24"/>
              </w:rPr>
              <w:t>(не менее 190 см)</w:t>
            </w:r>
          </w:p>
        </w:tc>
      </w:tr>
      <w:tr>
        <w:tc>
          <w:tcPr>
            <w:tcW w:type="dxa" w:w="2440"/>
            <w:vMerge w:val="restart"/>
            <w:tcBorders>
              <w:left w:color="000000" w:sz="6" w:val="single"/>
              <w:bottom w:color="000000" w:sz="6" w:val="single"/>
              <w:right w:color="000000" w:sz="6" w:val="single"/>
            </w:tcBorders>
            <w:tcMar>
              <w:top w:type="dxa" w:w="15"/>
              <w:left w:type="dxa" w:w="15"/>
              <w:bottom w:type="dxa" w:w="15"/>
              <w:right w:type="dxa" w:w="15"/>
            </w:tcMar>
            <w:vAlign w:val="center"/>
          </w:tcPr>
          <w:p w14:paraId="FB030000">
            <w:pPr>
              <w:spacing w:after="0" w:line="240" w:lineRule="auto"/>
              <w:ind/>
              <w:rPr>
                <w:rFonts w:ascii="Times New Roman" w:hAnsi="Times New Roman"/>
                <w:sz w:val="24"/>
              </w:rPr>
            </w:pPr>
          </w:p>
        </w:tc>
        <w:tc>
          <w:tcPr>
            <w:tcW w:type="dxa" w:w="3999"/>
            <w:tcBorders>
              <w:bottom w:color="000000" w:sz="6" w:val="single"/>
              <w:right w:color="000000" w:sz="6" w:val="single"/>
            </w:tcBorders>
            <w:tcMar>
              <w:top w:type="dxa" w:w="15"/>
              <w:left w:type="dxa" w:w="15"/>
              <w:bottom w:type="dxa" w:w="15"/>
              <w:right w:type="dxa" w:w="15"/>
            </w:tcMar>
          </w:tcPr>
          <w:p w14:paraId="FC030000">
            <w:pPr>
              <w:spacing w:after="0" w:line="240" w:lineRule="auto"/>
              <w:ind/>
              <w:jc w:val="center"/>
              <w:rPr>
                <w:rFonts w:ascii="Times New Roman" w:hAnsi="Times New Roman"/>
                <w:sz w:val="24"/>
              </w:rPr>
            </w:pPr>
            <w:r>
              <w:rPr>
                <w:rFonts w:ascii="Times New Roman" w:hAnsi="Times New Roman"/>
                <w:sz w:val="24"/>
              </w:rPr>
              <w:t xml:space="preserve">Прыжок вверх с места </w:t>
            </w:r>
            <w:r>
              <w:rPr>
                <w:rFonts w:ascii="Times New Roman" w:hAnsi="Times New Roman"/>
                <w:sz w:val="24"/>
              </w:rPr>
              <w:t>со</w:t>
            </w:r>
            <w:r>
              <w:rPr>
                <w:rFonts w:ascii="Times New Roman" w:hAnsi="Times New Roman"/>
                <w:sz w:val="24"/>
              </w:rPr>
              <w:t xml:space="preserve"> взмахом руками</w:t>
            </w:r>
          </w:p>
          <w:p w14:paraId="FD030000">
            <w:pPr>
              <w:spacing w:after="0" w:line="240" w:lineRule="auto"/>
              <w:ind/>
              <w:jc w:val="center"/>
              <w:rPr>
                <w:rFonts w:ascii="Times New Roman" w:hAnsi="Times New Roman"/>
                <w:sz w:val="24"/>
              </w:rPr>
            </w:pPr>
            <w:r>
              <w:rPr>
                <w:rFonts w:ascii="Times New Roman" w:hAnsi="Times New Roman"/>
                <w:sz w:val="24"/>
              </w:rPr>
              <w:t>(не менее 54 см)</w:t>
            </w:r>
          </w:p>
        </w:tc>
        <w:tc>
          <w:tcPr>
            <w:tcW w:type="dxa" w:w="4111"/>
            <w:tcBorders>
              <w:bottom w:color="000000" w:sz="6" w:val="single"/>
              <w:right w:color="000000" w:sz="6" w:val="single"/>
            </w:tcBorders>
            <w:tcMar>
              <w:top w:type="dxa" w:w="15"/>
              <w:left w:type="dxa" w:w="15"/>
              <w:bottom w:type="dxa" w:w="15"/>
              <w:right w:type="dxa" w:w="15"/>
            </w:tcMar>
          </w:tcPr>
          <w:p w14:paraId="FE030000">
            <w:pPr>
              <w:spacing w:after="0" w:line="240" w:lineRule="auto"/>
              <w:ind/>
              <w:jc w:val="center"/>
              <w:rPr>
                <w:rFonts w:ascii="Times New Roman" w:hAnsi="Times New Roman"/>
                <w:sz w:val="24"/>
              </w:rPr>
            </w:pPr>
            <w:r>
              <w:rPr>
                <w:rFonts w:ascii="Times New Roman" w:hAnsi="Times New Roman"/>
                <w:sz w:val="24"/>
              </w:rPr>
              <w:t xml:space="preserve">Прыжок вверх с места </w:t>
            </w:r>
            <w:r>
              <w:rPr>
                <w:rFonts w:ascii="Times New Roman" w:hAnsi="Times New Roman"/>
                <w:sz w:val="24"/>
              </w:rPr>
              <w:t>со</w:t>
            </w:r>
            <w:r>
              <w:rPr>
                <w:rFonts w:ascii="Times New Roman" w:hAnsi="Times New Roman"/>
                <w:sz w:val="24"/>
              </w:rPr>
              <w:t xml:space="preserve"> взмахом руками</w:t>
            </w:r>
          </w:p>
          <w:p w14:paraId="FF030000">
            <w:pPr>
              <w:spacing w:after="0" w:line="240" w:lineRule="auto"/>
              <w:ind/>
              <w:jc w:val="center"/>
              <w:rPr>
                <w:rFonts w:ascii="Times New Roman" w:hAnsi="Times New Roman"/>
                <w:sz w:val="24"/>
              </w:rPr>
            </w:pPr>
            <w:r>
              <w:rPr>
                <w:rFonts w:ascii="Times New Roman" w:hAnsi="Times New Roman"/>
                <w:sz w:val="24"/>
              </w:rPr>
              <w:t>(не менее 46 см)</w:t>
            </w:r>
          </w:p>
        </w:tc>
      </w:tr>
      <w:tr>
        <w:tc>
          <w:tcPr>
            <w:tcW w:type="dxa" w:w="2440"/>
            <w:gridSpan w:val="1"/>
            <w:vMerge w:val="continue"/>
            <w:tcBorders>
              <w:left w:color="000000" w:sz="6" w:val="single"/>
              <w:bottom w:color="000000" w:sz="6" w:val="single"/>
              <w:right w:color="000000" w:sz="6" w:val="single"/>
            </w:tcBorders>
            <w:tcMar>
              <w:top w:type="dxa" w:w="15"/>
              <w:left w:type="dxa" w:w="15"/>
              <w:bottom w:type="dxa" w:w="15"/>
              <w:right w:type="dxa" w:w="15"/>
            </w:tcMar>
            <w:vAlign w:val="center"/>
          </w:tcPr>
          <w:p/>
        </w:tc>
        <w:tc>
          <w:tcPr>
            <w:tcW w:type="dxa" w:w="3999"/>
            <w:tcBorders>
              <w:bottom w:color="000000" w:sz="6" w:val="single"/>
              <w:right w:color="000000" w:sz="6" w:val="single"/>
            </w:tcBorders>
            <w:tcMar>
              <w:top w:type="dxa" w:w="15"/>
              <w:left w:type="dxa" w:w="15"/>
              <w:bottom w:type="dxa" w:w="15"/>
              <w:right w:type="dxa" w:w="15"/>
            </w:tcMar>
          </w:tcPr>
          <w:p w14:paraId="00040000">
            <w:pPr>
              <w:spacing w:after="0" w:line="240" w:lineRule="auto"/>
              <w:ind/>
              <w:jc w:val="center"/>
              <w:rPr>
                <w:rFonts w:ascii="Times New Roman" w:hAnsi="Times New Roman"/>
                <w:sz w:val="24"/>
              </w:rPr>
            </w:pPr>
          </w:p>
        </w:tc>
        <w:tc>
          <w:tcPr>
            <w:tcW w:type="dxa" w:w="4111"/>
            <w:tcBorders>
              <w:bottom w:color="000000" w:sz="6" w:val="single"/>
              <w:right w:color="000000" w:sz="6" w:val="single"/>
            </w:tcBorders>
            <w:tcMar>
              <w:top w:type="dxa" w:w="15"/>
              <w:left w:type="dxa" w:w="15"/>
              <w:bottom w:type="dxa" w:w="15"/>
              <w:right w:type="dxa" w:w="15"/>
            </w:tcMar>
          </w:tcPr>
          <w:p w14:paraId="01040000">
            <w:pPr>
              <w:spacing w:after="0" w:line="240" w:lineRule="auto"/>
              <w:ind/>
              <w:jc w:val="center"/>
              <w:rPr>
                <w:rFonts w:ascii="Times New Roman" w:hAnsi="Times New Roman"/>
                <w:sz w:val="24"/>
              </w:rPr>
            </w:pPr>
          </w:p>
        </w:tc>
      </w:tr>
    </w:tbl>
    <w:p w14:paraId="02040000">
      <w:pPr>
        <w:spacing w:after="0" w:line="240" w:lineRule="auto"/>
        <w:ind/>
        <w:rPr>
          <w:b w:val="1"/>
          <w:sz w:val="24"/>
        </w:rPr>
      </w:pPr>
      <w:r>
        <w:rPr>
          <w:rFonts w:ascii="Times New Roman" w:hAnsi="Times New Roman"/>
          <w:color w:val="000000"/>
          <w:sz w:val="24"/>
        </w:rPr>
        <w:t> </w:t>
      </w:r>
    </w:p>
    <w:p w14:paraId="03040000">
      <w:pPr>
        <w:pStyle w:val="Style_11"/>
        <w:spacing w:before="0" w:line="240" w:lineRule="auto"/>
        <w:ind w:firstLine="0" w:left="0" w:right="320"/>
        <w:rPr>
          <w:b w:val="1"/>
          <w:sz w:val="24"/>
        </w:rPr>
      </w:pPr>
    </w:p>
    <w:p w14:paraId="04040000">
      <w:pPr>
        <w:pStyle w:val="Style_11"/>
        <w:spacing w:before="0" w:line="240" w:lineRule="auto"/>
        <w:ind w:firstLine="0" w:left="0" w:right="320"/>
        <w:rPr>
          <w:b w:val="1"/>
          <w:sz w:val="24"/>
        </w:rPr>
      </w:pPr>
      <w:r>
        <w:rPr>
          <w:b w:val="1"/>
          <w:sz w:val="24"/>
        </w:rPr>
        <w:t>Промежуточная аттестация</w:t>
      </w:r>
    </w:p>
    <w:p w14:paraId="05040000">
      <w:pPr>
        <w:pStyle w:val="Style_11"/>
        <w:spacing w:before="0" w:line="240" w:lineRule="auto"/>
        <w:ind w:firstLine="0" w:left="0" w:right="320"/>
        <w:rPr>
          <w:b w:val="1"/>
          <w:sz w:val="24"/>
        </w:rPr>
      </w:pPr>
      <w:r>
        <w:rPr>
          <w:b w:val="1"/>
          <w:sz w:val="24"/>
        </w:rPr>
        <w:t>Нормативы по технической подготовке</w:t>
      </w:r>
    </w:p>
    <w:tbl>
      <w:tblPr>
        <w:tblStyle w:val="Style_1"/>
        <w:tblInd w:type="dxa" w:w="-132"/>
        <w:tblLayout w:type="fixed"/>
        <w:tblCellMar>
          <w:left w:type="dxa" w:w="10"/>
          <w:right w:type="dxa" w:w="10"/>
        </w:tblCellMar>
      </w:tblPr>
      <w:tblGrid>
        <w:gridCol w:w="709"/>
        <w:gridCol w:w="4535"/>
        <w:gridCol w:w="1701"/>
        <w:gridCol w:w="1843"/>
        <w:gridCol w:w="1844"/>
      </w:tblGrid>
      <w:tr>
        <w:trPr>
          <w:trHeight w:hRule="atLeast" w:val="566"/>
        </w:trPr>
        <w:tc>
          <w:tcPr>
            <w:tcW w:type="dxa" w:w="709"/>
            <w:vMerge w:val="restart"/>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06040000">
            <w:pPr>
              <w:pStyle w:val="Style_4"/>
              <w:spacing w:before="0" w:line="240" w:lineRule="auto"/>
              <w:ind w:firstLine="0" w:left="200"/>
              <w:rPr>
                <w:b w:val="1"/>
                <w:sz w:val="24"/>
              </w:rPr>
            </w:pPr>
            <w:r>
              <w:rPr>
                <w:b w:val="1"/>
                <w:sz w:val="24"/>
              </w:rPr>
              <w:t>№</w:t>
            </w:r>
          </w:p>
        </w:tc>
        <w:tc>
          <w:tcPr>
            <w:tcW w:type="dxa" w:w="4535"/>
            <w:vMerge w:val="restart"/>
            <w:tcBorders>
              <w:top w:color="000000" w:sz="4" w:val="single"/>
              <w:left w:color="000000" w:sz="4" w:val="single"/>
              <w:bottom w:color="000000" w:sz="4" w:val="single"/>
              <w:right w:color="000000" w:sz="4" w:val="single"/>
            </w:tcBorders>
            <w:shd w:fill="FFFFFF" w:val="clear"/>
            <w:tcMar>
              <w:left w:type="dxa" w:w="10"/>
              <w:right w:type="dxa" w:w="10"/>
            </w:tcMar>
          </w:tcPr>
          <w:p w14:paraId="07040000">
            <w:pPr>
              <w:pStyle w:val="Style_4"/>
              <w:spacing w:before="0" w:line="240" w:lineRule="auto"/>
              <w:ind w:firstLine="0" w:left="1600"/>
              <w:jc w:val="left"/>
              <w:rPr>
                <w:b w:val="1"/>
                <w:sz w:val="24"/>
              </w:rPr>
            </w:pPr>
            <w:r>
              <w:rPr>
                <w:b w:val="1"/>
                <w:sz w:val="24"/>
              </w:rPr>
              <w:t>ПОКАЗАТЕЛИ</w:t>
            </w:r>
          </w:p>
        </w:tc>
        <w:tc>
          <w:tcPr>
            <w:tcW w:type="dxa" w:w="1701"/>
            <w:tcBorders>
              <w:top w:color="000000" w:sz="4" w:val="single"/>
              <w:left w:color="000000" w:sz="4" w:val="single"/>
              <w:bottom w:color="000000" w:sz="4" w:val="single"/>
            </w:tcBorders>
            <w:shd w:fill="FFFFFF" w:val="clear"/>
            <w:tcMar>
              <w:left w:type="dxa" w:w="10"/>
              <w:right w:type="dxa" w:w="10"/>
            </w:tcMar>
          </w:tcPr>
          <w:p w14:paraId="08040000">
            <w:pPr>
              <w:pStyle w:val="Style_4"/>
              <w:spacing w:before="0" w:line="240" w:lineRule="auto"/>
              <w:ind w:firstLine="0" w:left="0"/>
              <w:jc w:val="left"/>
              <w:rPr>
                <w:b w:val="1"/>
                <w:sz w:val="22"/>
              </w:rPr>
            </w:pPr>
          </w:p>
        </w:tc>
        <w:tc>
          <w:tcPr>
            <w:tcW w:type="dxa" w:w="3687"/>
            <w:gridSpan w:val="2"/>
            <w:tcBorders>
              <w:top w:color="000000" w:sz="4" w:val="single"/>
              <w:left w:sz="4" w:val="nil"/>
              <w:bottom w:color="000000" w:sz="4" w:val="single"/>
              <w:right w:color="000000" w:sz="4" w:val="single"/>
            </w:tcBorders>
            <w:shd w:fill="FFFFFF" w:val="clear"/>
            <w:tcMar>
              <w:left w:type="dxa" w:w="10"/>
              <w:right w:type="dxa" w:w="10"/>
            </w:tcMar>
          </w:tcPr>
          <w:p w14:paraId="09040000">
            <w:pPr>
              <w:pStyle w:val="Style_4"/>
              <w:spacing w:before="0" w:line="240" w:lineRule="auto"/>
              <w:ind w:firstLine="0" w:left="0"/>
              <w:jc w:val="left"/>
              <w:rPr>
                <w:b w:val="1"/>
                <w:sz w:val="24"/>
              </w:rPr>
            </w:pPr>
            <w:r>
              <w:rPr>
                <w:b w:val="1"/>
                <w:sz w:val="24"/>
              </w:rPr>
              <w:t>Базовый уровень</w:t>
            </w:r>
          </w:p>
        </w:tc>
      </w:tr>
      <w:tr>
        <w:trPr>
          <w:trHeight w:hRule="atLeast" w:val="566"/>
        </w:trPr>
        <w:tc>
          <w:tcPr>
            <w:tcW w:type="dxa" w:w="709"/>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vAlign w:val="center"/>
          </w:tcPr>
          <w:p/>
        </w:tc>
        <w:tc>
          <w:tcPr>
            <w:tcW w:type="dxa" w:w="4535"/>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tcP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0A040000">
            <w:pPr>
              <w:spacing w:after="0" w:line="240" w:lineRule="auto"/>
              <w:ind/>
              <w:jc w:val="center"/>
              <w:rPr>
                <w:rFonts w:ascii="Times New Roman" w:hAnsi="Times New Roman"/>
                <w:b w:val="1"/>
                <w:sz w:val="24"/>
              </w:rPr>
            </w:pPr>
            <w:r>
              <w:rPr>
                <w:rFonts w:ascii="Times New Roman" w:hAnsi="Times New Roman"/>
                <w:b w:val="1"/>
                <w:sz w:val="24"/>
              </w:rPr>
              <w:t>1-2 год</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0B040000">
            <w:pPr>
              <w:pStyle w:val="Style_4"/>
              <w:spacing w:before="0" w:line="240" w:lineRule="auto"/>
              <w:ind w:firstLine="0" w:left="0" w:right="360"/>
              <w:rPr>
                <w:b w:val="1"/>
                <w:sz w:val="24"/>
              </w:rPr>
            </w:pPr>
            <w:r>
              <w:rPr>
                <w:b w:val="1"/>
                <w:sz w:val="24"/>
              </w:rPr>
              <w:t>3-4 год</w:t>
            </w:r>
          </w:p>
        </w:tc>
        <w:tc>
          <w:tcPr>
            <w:tcW w:type="dxa" w:w="1844"/>
            <w:tcBorders>
              <w:top w:color="000000" w:sz="4" w:val="single"/>
              <w:left w:sz="4" w:val="nil"/>
              <w:bottom w:color="000000" w:sz="4" w:val="single"/>
              <w:right w:color="000000" w:sz="4" w:val="single"/>
            </w:tcBorders>
            <w:shd w:fill="FFFFFF" w:val="clear"/>
            <w:tcMar>
              <w:left w:type="dxa" w:w="10"/>
              <w:right w:type="dxa" w:w="10"/>
            </w:tcMar>
            <w:vAlign w:val="center"/>
          </w:tcPr>
          <w:p w14:paraId="0C040000">
            <w:pPr>
              <w:pStyle w:val="Style_4"/>
              <w:spacing w:before="0" w:line="240" w:lineRule="auto"/>
              <w:ind w:firstLine="0" w:left="0" w:right="360"/>
              <w:rPr>
                <w:b w:val="1"/>
                <w:sz w:val="24"/>
              </w:rPr>
            </w:pPr>
            <w:r>
              <w:rPr>
                <w:b w:val="1"/>
                <w:sz w:val="24"/>
              </w:rPr>
              <w:t>5-6год</w:t>
            </w:r>
          </w:p>
        </w:tc>
      </w:tr>
      <w:tr>
        <w:trPr>
          <w:trHeight w:hRule="atLeast" w:val="56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0D040000">
            <w:pPr>
              <w:pStyle w:val="Style_15"/>
              <w:spacing w:line="240" w:lineRule="auto"/>
              <w:ind w:firstLine="0" w:left="200"/>
              <w:jc w:val="center"/>
              <w:rPr>
                <w:sz w:val="24"/>
              </w:rPr>
            </w:pPr>
            <w:r>
              <w:rPr>
                <w:sz w:val="24"/>
              </w:rPr>
              <w:t>1</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0E040000">
            <w:pPr>
              <w:pStyle w:val="Style_4"/>
              <w:spacing w:before="0" w:line="240" w:lineRule="auto"/>
              <w:ind w:firstLine="0" w:left="120"/>
              <w:jc w:val="left"/>
              <w:rPr>
                <w:sz w:val="24"/>
              </w:rPr>
            </w:pPr>
            <w:r>
              <w:rPr>
                <w:sz w:val="24"/>
              </w:rPr>
              <w:t>Вторая передача на точность из зоны</w:t>
            </w:r>
            <w:r>
              <w:rPr>
                <w:rStyle w:val="Style_7_ch"/>
                <w:sz w:val="24"/>
              </w:rPr>
              <w:t xml:space="preserve"> 3</w:t>
            </w:r>
            <w:r>
              <w:rPr>
                <w:sz w:val="24"/>
              </w:rPr>
              <w:t xml:space="preserve"> в зо</w:t>
            </w:r>
            <w:r>
              <w:rPr>
                <w:sz w:val="24"/>
              </w:rPr>
              <w:t>ну</w:t>
            </w:r>
            <w:r>
              <w:rPr>
                <w:rStyle w:val="Style_7_ch"/>
                <w:sz w:val="24"/>
              </w:rPr>
              <w:t xml:space="preserve"> 4</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0F040000">
            <w:pPr>
              <w:pStyle w:val="Style_15"/>
              <w:spacing w:line="240" w:lineRule="auto"/>
              <w:ind w:firstLine="0" w:left="520"/>
              <w:jc w:val="center"/>
              <w:rPr>
                <w:sz w:val="24"/>
              </w:rPr>
            </w:pPr>
            <w:r>
              <w:rPr>
                <w:sz w:val="24"/>
              </w:rPr>
              <w:t>4</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0040000">
            <w:pPr>
              <w:pStyle w:val="Style_15"/>
              <w:spacing w:line="240" w:lineRule="auto"/>
              <w:ind w:right="360"/>
              <w:jc w:val="center"/>
              <w:rPr>
                <w:sz w:val="24"/>
              </w:rPr>
            </w:pPr>
            <w:r>
              <w:rPr>
                <w:sz w:val="24"/>
              </w:rPr>
              <w:t>5</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1040000">
            <w:pPr>
              <w:pStyle w:val="Style_15"/>
              <w:spacing w:line="240" w:lineRule="auto"/>
              <w:ind w:right="360"/>
              <w:jc w:val="center"/>
              <w:rPr>
                <w:sz w:val="24"/>
              </w:rPr>
            </w:pPr>
          </w:p>
        </w:tc>
      </w:tr>
      <w:tr>
        <w:trPr>
          <w:trHeight w:hRule="atLeast" w:val="557"/>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2040000">
            <w:pPr>
              <w:pStyle w:val="Style_15"/>
              <w:spacing w:line="240" w:lineRule="auto"/>
              <w:ind w:firstLine="0" w:left="200"/>
              <w:jc w:val="center"/>
              <w:rPr>
                <w:sz w:val="24"/>
              </w:rPr>
            </w:pPr>
            <w:r>
              <w:rPr>
                <w:sz w:val="24"/>
              </w:rPr>
              <w:t>2</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13040000">
            <w:pPr>
              <w:pStyle w:val="Style_4"/>
              <w:spacing w:before="0" w:line="240" w:lineRule="auto"/>
              <w:ind w:firstLine="0" w:left="120"/>
              <w:jc w:val="left"/>
              <w:rPr>
                <w:sz w:val="24"/>
              </w:rPr>
            </w:pPr>
            <w:r>
              <w:rPr>
                <w:sz w:val="24"/>
              </w:rPr>
              <w:t>Вторая передача на точность из зоны</w:t>
            </w:r>
            <w:r>
              <w:rPr>
                <w:rStyle w:val="Style_7_ch"/>
                <w:sz w:val="24"/>
              </w:rPr>
              <w:t xml:space="preserve"> 2</w:t>
            </w:r>
            <w:r>
              <w:rPr>
                <w:sz w:val="24"/>
              </w:rPr>
              <w:t xml:space="preserve"> в зо</w:t>
            </w:r>
            <w:r>
              <w:rPr>
                <w:sz w:val="24"/>
              </w:rPr>
              <w:t>ну</w:t>
            </w:r>
            <w:r>
              <w:rPr>
                <w:rStyle w:val="Style_7_ch"/>
                <w:sz w:val="24"/>
              </w:rPr>
              <w:t xml:space="preserve"> 4</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4040000">
            <w:pPr>
              <w:pStyle w:val="Style_15"/>
              <w:spacing w:line="240" w:lineRule="auto"/>
              <w:ind w:firstLine="0" w:left="52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5040000">
            <w:pPr>
              <w:pStyle w:val="Style_15"/>
              <w:spacing w:line="240" w:lineRule="auto"/>
              <w:ind w:right="360"/>
              <w:jc w:val="center"/>
              <w:rPr>
                <w:sz w:val="24"/>
              </w:rPr>
            </w:pPr>
            <w:r>
              <w:rPr>
                <w:sz w:val="24"/>
              </w:rPr>
              <w:t>4</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6040000">
            <w:pPr>
              <w:pStyle w:val="Style_15"/>
              <w:spacing w:line="240" w:lineRule="auto"/>
              <w:ind w:right="360"/>
              <w:jc w:val="center"/>
              <w:rPr>
                <w:sz w:val="24"/>
              </w:rPr>
            </w:pPr>
            <w:r>
              <w:rPr>
                <w:sz w:val="24"/>
              </w:rPr>
              <w:t>5</w:t>
            </w:r>
          </w:p>
        </w:tc>
      </w:tr>
      <w:tr>
        <w:trPr>
          <w:trHeight w:hRule="atLeast" w:val="56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7040000">
            <w:pPr>
              <w:pStyle w:val="Style_15"/>
              <w:spacing w:line="240" w:lineRule="auto"/>
              <w:ind w:firstLine="0" w:left="200"/>
              <w:jc w:val="center"/>
              <w:rPr>
                <w:sz w:val="24"/>
              </w:rPr>
            </w:pPr>
            <w:r>
              <w:rPr>
                <w:sz w:val="24"/>
              </w:rPr>
              <w:t>3</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18040000">
            <w:pPr>
              <w:pStyle w:val="Style_4"/>
              <w:spacing w:before="0" w:line="240" w:lineRule="auto"/>
              <w:ind w:firstLine="0" w:left="120"/>
              <w:jc w:val="left"/>
              <w:rPr>
                <w:sz w:val="24"/>
              </w:rPr>
            </w:pPr>
            <w:r>
              <w:rPr>
                <w:sz w:val="24"/>
              </w:rPr>
              <w:t>Вторая передача на точность из зоны</w:t>
            </w:r>
            <w:r>
              <w:rPr>
                <w:rStyle w:val="Style_7_ch"/>
                <w:sz w:val="24"/>
              </w:rPr>
              <w:t xml:space="preserve"> 3</w:t>
            </w:r>
            <w:r>
              <w:rPr>
                <w:sz w:val="24"/>
              </w:rPr>
              <w:t xml:space="preserve"> в зо</w:t>
            </w:r>
            <w:r>
              <w:rPr>
                <w:sz w:val="24"/>
              </w:rPr>
              <w:t>ну</w:t>
            </w:r>
            <w:r>
              <w:rPr>
                <w:rStyle w:val="Style_7_ch"/>
                <w:sz w:val="24"/>
              </w:rPr>
              <w:t xml:space="preserve"> 2</w:t>
            </w:r>
            <w:r>
              <w:rPr>
                <w:sz w:val="24"/>
              </w:rPr>
              <w:t xml:space="preserve"> стоя спиной к ней</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9040000">
            <w:pPr>
              <w:pStyle w:val="Style_15"/>
              <w:spacing w:line="240" w:lineRule="auto"/>
              <w:ind w:firstLine="0" w:left="52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A040000">
            <w:pPr>
              <w:pStyle w:val="Style_15"/>
              <w:spacing w:line="240" w:lineRule="auto"/>
              <w:ind w:right="360"/>
              <w:jc w:val="center"/>
              <w:rPr>
                <w:sz w:val="24"/>
              </w:rPr>
            </w:pPr>
            <w:r>
              <w:rPr>
                <w:sz w:val="24"/>
              </w:rPr>
              <w:t>4</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B040000">
            <w:pPr>
              <w:pStyle w:val="Style_15"/>
              <w:spacing w:line="240" w:lineRule="auto"/>
              <w:ind w:right="360"/>
              <w:jc w:val="center"/>
              <w:rPr>
                <w:sz w:val="24"/>
              </w:rPr>
            </w:pPr>
            <w:r>
              <w:rPr>
                <w:sz w:val="24"/>
              </w:rPr>
              <w:t>5</w:t>
            </w:r>
          </w:p>
        </w:tc>
      </w:tr>
      <w:tr>
        <w:trPr>
          <w:trHeight w:hRule="atLeast" w:val="82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C040000">
            <w:pPr>
              <w:pStyle w:val="Style_15"/>
              <w:spacing w:line="240" w:lineRule="auto"/>
              <w:ind w:firstLine="0" w:left="200"/>
              <w:jc w:val="center"/>
              <w:rPr>
                <w:sz w:val="24"/>
              </w:rPr>
            </w:pPr>
            <w:r>
              <w:rPr>
                <w:sz w:val="24"/>
              </w:rPr>
              <w:t>4</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1D040000">
            <w:pPr>
              <w:pStyle w:val="Style_4"/>
              <w:spacing w:before="0" w:line="240" w:lineRule="auto"/>
              <w:ind w:firstLine="0" w:left="0"/>
              <w:jc w:val="both"/>
              <w:rPr>
                <w:sz w:val="24"/>
              </w:rPr>
            </w:pPr>
            <w:r>
              <w:rPr>
                <w:sz w:val="24"/>
              </w:rPr>
              <w:t>Вторая передача мяча на точность в прыжке из зоны</w:t>
            </w:r>
            <w:r>
              <w:rPr>
                <w:rStyle w:val="Style_7_ch"/>
                <w:sz w:val="24"/>
              </w:rPr>
              <w:t xml:space="preserve"> 2</w:t>
            </w:r>
            <w:r>
              <w:rPr>
                <w:sz w:val="24"/>
              </w:rPr>
              <w:t xml:space="preserve"> в зону</w:t>
            </w:r>
            <w:r>
              <w:rPr>
                <w:rStyle w:val="Style_7_ch"/>
                <w:sz w:val="24"/>
              </w:rPr>
              <w:t xml:space="preserve"> 3</w:t>
            </w:r>
            <w:r>
              <w:rPr>
                <w:sz w:val="24"/>
              </w:rPr>
              <w:t xml:space="preserve"> (с</w:t>
            </w:r>
            <w:r>
              <w:rPr>
                <w:rStyle w:val="Style_7_ch"/>
                <w:sz w:val="24"/>
              </w:rPr>
              <w:t xml:space="preserve"> 14-16</w:t>
            </w:r>
            <w:r>
              <w:rPr>
                <w:sz w:val="24"/>
              </w:rPr>
              <w:t xml:space="preserve"> лет в зону</w:t>
            </w:r>
            <w:r>
              <w:rPr>
                <w:rStyle w:val="Style_7_ch"/>
                <w:sz w:val="24"/>
              </w:rPr>
              <w:t xml:space="preserve"> 4,</w:t>
            </w:r>
            <w:r>
              <w:rPr>
                <w:sz w:val="24"/>
              </w:rPr>
              <w:t xml:space="preserve"> с</w:t>
            </w:r>
            <w:r>
              <w:rPr>
                <w:rStyle w:val="Style_7_ch"/>
                <w:sz w:val="24"/>
              </w:rPr>
              <w:t xml:space="preserve"> 17 </w:t>
            </w:r>
            <w:r>
              <w:rPr>
                <w:sz w:val="24"/>
              </w:rPr>
              <w:t>лет низкая передача)</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E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F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0040000">
            <w:pPr>
              <w:pStyle w:val="Style_15"/>
              <w:spacing w:line="240" w:lineRule="auto"/>
              <w:ind w:right="360"/>
              <w:jc w:val="center"/>
              <w:rPr>
                <w:sz w:val="24"/>
              </w:rPr>
            </w:pPr>
            <w:r>
              <w:rPr>
                <w:sz w:val="24"/>
              </w:rPr>
              <w:t>4</w:t>
            </w:r>
          </w:p>
        </w:tc>
      </w:tr>
      <w:tr>
        <w:trPr>
          <w:trHeight w:hRule="atLeast" w:val="835"/>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1040000">
            <w:pPr>
              <w:pStyle w:val="Style_15"/>
              <w:spacing w:line="240" w:lineRule="auto"/>
              <w:ind w:firstLine="0" w:left="200"/>
              <w:jc w:val="center"/>
              <w:rPr>
                <w:sz w:val="24"/>
              </w:rPr>
            </w:pPr>
            <w:r>
              <w:rPr>
                <w:sz w:val="24"/>
              </w:rPr>
              <w:t>5</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22040000">
            <w:pPr>
              <w:pStyle w:val="Style_4"/>
              <w:spacing w:before="0" w:line="240" w:lineRule="auto"/>
              <w:ind w:firstLine="0" w:left="0"/>
              <w:jc w:val="both"/>
              <w:rPr>
                <w:sz w:val="24"/>
              </w:rPr>
            </w:pPr>
            <w:r>
              <w:rPr>
                <w:sz w:val="24"/>
              </w:rPr>
              <w:t>Передача мяча на точность в прыжке через сетку из зоны</w:t>
            </w:r>
            <w:r>
              <w:rPr>
                <w:rStyle w:val="Style_7_ch"/>
                <w:sz w:val="24"/>
              </w:rPr>
              <w:t xml:space="preserve"> 4</w:t>
            </w:r>
            <w:r>
              <w:rPr>
                <w:sz w:val="24"/>
              </w:rPr>
              <w:t xml:space="preserve"> в зону</w:t>
            </w:r>
            <w:r>
              <w:rPr>
                <w:rStyle w:val="Style_7_ch"/>
                <w:sz w:val="24"/>
              </w:rPr>
              <w:t xml:space="preserve"> 4</w:t>
            </w:r>
            <w:r>
              <w:rPr>
                <w:sz w:val="24"/>
              </w:rPr>
              <w:t>(с</w:t>
            </w:r>
            <w:r>
              <w:rPr>
                <w:rStyle w:val="Style_7_ch"/>
                <w:sz w:val="24"/>
              </w:rPr>
              <w:t xml:space="preserve"> 14</w:t>
            </w:r>
            <w:r>
              <w:rPr>
                <w:sz w:val="24"/>
              </w:rPr>
              <w:t xml:space="preserve"> лет в зону</w:t>
            </w:r>
            <w:r>
              <w:rPr>
                <w:rStyle w:val="Style_7_ch"/>
                <w:sz w:val="24"/>
              </w:rPr>
              <w:t xml:space="preserve"> 1,</w:t>
            </w:r>
            <w:r>
              <w:rPr>
                <w:sz w:val="24"/>
              </w:rPr>
              <w:t xml:space="preserve"> с </w:t>
            </w:r>
            <w:r>
              <w:rPr>
                <w:rStyle w:val="Style_7_ch"/>
                <w:sz w:val="24"/>
              </w:rPr>
              <w:t>17</w:t>
            </w:r>
            <w:r>
              <w:rPr>
                <w:sz w:val="24"/>
              </w:rPr>
              <w:t xml:space="preserve"> лет в зону одной рукой)</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3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4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5040000">
            <w:pPr>
              <w:pStyle w:val="Style_15"/>
              <w:spacing w:line="240" w:lineRule="auto"/>
              <w:ind w:right="360"/>
              <w:jc w:val="center"/>
              <w:rPr>
                <w:sz w:val="24"/>
              </w:rPr>
            </w:pPr>
            <w:r>
              <w:rPr>
                <w:sz w:val="24"/>
              </w:rPr>
              <w:t>4</w:t>
            </w:r>
          </w:p>
        </w:tc>
      </w:tr>
      <w:tr>
        <w:trPr>
          <w:trHeight w:hRule="atLeast" w:val="845"/>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6040000">
            <w:pPr>
              <w:pStyle w:val="Style_15"/>
              <w:spacing w:line="240" w:lineRule="auto"/>
              <w:ind w:firstLine="0" w:left="200"/>
              <w:jc w:val="center"/>
              <w:rPr>
                <w:sz w:val="24"/>
              </w:rPr>
            </w:pPr>
            <w:r>
              <w:rPr>
                <w:sz w:val="24"/>
              </w:rPr>
              <w:t>6</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27040000">
            <w:pPr>
              <w:pStyle w:val="Style_4"/>
              <w:spacing w:before="0" w:line="240" w:lineRule="auto"/>
              <w:ind w:firstLine="0" w:left="0"/>
              <w:jc w:val="both"/>
              <w:rPr>
                <w:sz w:val="24"/>
              </w:rPr>
            </w:pPr>
            <w:r>
              <w:rPr>
                <w:sz w:val="24"/>
              </w:rPr>
              <w:t>Передача мяча на точность в прыжке через сетку из зоны</w:t>
            </w:r>
            <w:r>
              <w:rPr>
                <w:rStyle w:val="Style_7_ch"/>
                <w:sz w:val="24"/>
              </w:rPr>
              <w:t xml:space="preserve"> 4</w:t>
            </w:r>
            <w:r>
              <w:rPr>
                <w:sz w:val="24"/>
              </w:rPr>
              <w:t xml:space="preserve"> в зону</w:t>
            </w:r>
            <w:r>
              <w:rPr>
                <w:rStyle w:val="Style_7_ch"/>
                <w:sz w:val="24"/>
              </w:rPr>
              <w:t xml:space="preserve"> 6</w:t>
            </w:r>
            <w:r>
              <w:rPr>
                <w:sz w:val="24"/>
              </w:rPr>
              <w:t xml:space="preserve"> после имитации на</w:t>
            </w:r>
            <w:r>
              <w:rPr>
                <w:sz w:val="24"/>
              </w:rPr>
              <w:t>падающего удара (с</w:t>
            </w:r>
            <w:r>
              <w:rPr>
                <w:rStyle w:val="Style_7_ch"/>
                <w:sz w:val="24"/>
              </w:rPr>
              <w:t xml:space="preserve"> 16</w:t>
            </w:r>
            <w:r>
              <w:rPr>
                <w:sz w:val="24"/>
              </w:rPr>
              <w:t xml:space="preserve"> лет одной рукой)</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8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9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A040000">
            <w:pPr>
              <w:spacing w:after="0" w:line="240" w:lineRule="auto"/>
              <w:ind/>
              <w:jc w:val="center"/>
              <w:rPr>
                <w:rFonts w:ascii="Times New Roman" w:hAnsi="Times New Roman"/>
                <w:sz w:val="24"/>
              </w:rPr>
            </w:pPr>
            <w:r>
              <w:rPr>
                <w:rFonts w:ascii="Times New Roman" w:hAnsi="Times New Roman"/>
                <w:sz w:val="24"/>
              </w:rPr>
              <w:t>4</w:t>
            </w:r>
          </w:p>
        </w:tc>
      </w:tr>
      <w:tr>
        <w:trPr>
          <w:trHeight w:hRule="atLeast" w:val="557"/>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B040000">
            <w:pPr>
              <w:pStyle w:val="Style_15"/>
              <w:spacing w:line="240" w:lineRule="auto"/>
              <w:ind w:firstLine="0" w:left="200"/>
              <w:jc w:val="center"/>
              <w:rPr>
                <w:sz w:val="24"/>
              </w:rPr>
            </w:pPr>
            <w:r>
              <w:rPr>
                <w:sz w:val="24"/>
              </w:rPr>
              <w:t>7</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2C040000">
            <w:pPr>
              <w:pStyle w:val="Style_4"/>
              <w:spacing w:before="0" w:line="240" w:lineRule="auto"/>
              <w:ind w:firstLine="0" w:left="120"/>
              <w:jc w:val="left"/>
              <w:rPr>
                <w:sz w:val="24"/>
              </w:rPr>
            </w:pPr>
            <w:r>
              <w:rPr>
                <w:sz w:val="24"/>
              </w:rPr>
              <w:t xml:space="preserve">Передача сверху у </w:t>
            </w:r>
            <w:r>
              <w:rPr>
                <w:sz w:val="24"/>
              </w:rPr>
              <w:t>стены</w:t>
            </w:r>
            <w:r>
              <w:rPr>
                <w:sz w:val="24"/>
              </w:rPr>
              <w:t xml:space="preserve"> стоя лицом и спи</w:t>
            </w:r>
            <w:r>
              <w:rPr>
                <w:sz w:val="24"/>
              </w:rPr>
              <w:t>ной (чередование)</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D040000">
            <w:pPr>
              <w:pStyle w:val="Style_15"/>
              <w:spacing w:line="240" w:lineRule="auto"/>
              <w:ind/>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E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2F040000">
            <w:pPr>
              <w:pStyle w:val="Style_15"/>
              <w:spacing w:line="240" w:lineRule="auto"/>
              <w:ind w:right="360"/>
              <w:jc w:val="center"/>
              <w:rPr>
                <w:sz w:val="24"/>
              </w:rPr>
            </w:pPr>
            <w:r>
              <w:rPr>
                <w:sz w:val="24"/>
              </w:rPr>
              <w:t>4</w:t>
            </w:r>
          </w:p>
        </w:tc>
      </w:tr>
      <w:tr>
        <w:trPr>
          <w:trHeight w:hRule="atLeast" w:val="858"/>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0040000">
            <w:pPr>
              <w:pStyle w:val="Style_15"/>
              <w:spacing w:line="240" w:lineRule="auto"/>
              <w:ind w:firstLine="0" w:left="200"/>
              <w:jc w:val="center"/>
              <w:rPr>
                <w:sz w:val="24"/>
              </w:rPr>
            </w:pPr>
            <w:r>
              <w:rPr>
                <w:sz w:val="24"/>
              </w:rPr>
              <w:t>8</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31040000">
            <w:pPr>
              <w:pStyle w:val="Style_4"/>
              <w:spacing w:before="0" w:line="240" w:lineRule="auto"/>
              <w:ind w:firstLine="0" w:left="120"/>
              <w:jc w:val="left"/>
              <w:rPr>
                <w:sz w:val="24"/>
              </w:rPr>
            </w:pPr>
            <w:r>
              <w:rPr>
                <w:sz w:val="24"/>
              </w:rPr>
              <w:t>Подача на точность:</w:t>
            </w:r>
            <w:r>
              <w:rPr>
                <w:rStyle w:val="Style_7_ch"/>
                <w:sz w:val="24"/>
              </w:rPr>
              <w:t xml:space="preserve"> 10-13</w:t>
            </w:r>
            <w:r>
              <w:rPr>
                <w:sz w:val="24"/>
              </w:rPr>
              <w:t xml:space="preserve"> лет</w:t>
            </w:r>
            <w:r>
              <w:rPr>
                <w:rStyle w:val="Style_7_ch"/>
                <w:sz w:val="24"/>
              </w:rPr>
              <w:t xml:space="preserve"> -</w:t>
            </w:r>
            <w:r>
              <w:rPr>
                <w:sz w:val="24"/>
              </w:rPr>
              <w:t xml:space="preserve"> нижняя прямая,</w:t>
            </w:r>
            <w:r>
              <w:rPr>
                <w:rStyle w:val="Style_7_ch"/>
                <w:sz w:val="24"/>
              </w:rPr>
              <w:t xml:space="preserve"> 12-15</w:t>
            </w:r>
            <w:r>
              <w:rPr>
                <w:sz w:val="24"/>
              </w:rPr>
              <w:t xml:space="preserve"> лет</w:t>
            </w:r>
            <w:r>
              <w:rPr>
                <w:rStyle w:val="Style_7_ch"/>
                <w:sz w:val="24"/>
              </w:rPr>
              <w:t xml:space="preserve"> -</w:t>
            </w:r>
            <w:r>
              <w:rPr>
                <w:sz w:val="24"/>
              </w:rPr>
              <w:t xml:space="preserve"> верхняя прямая</w:t>
            </w:r>
            <w:r>
              <w:rPr>
                <w:rStyle w:val="Style_7_ch"/>
                <w:sz w:val="24"/>
              </w:rPr>
              <w:t xml:space="preserve"> -</w:t>
            </w:r>
            <w:r>
              <w:rPr>
                <w:sz w:val="24"/>
              </w:rPr>
              <w:t xml:space="preserve"> в пра</w:t>
            </w:r>
            <w:r>
              <w:rPr>
                <w:sz w:val="24"/>
              </w:rPr>
              <w:t>вую половину площадки,</w:t>
            </w:r>
            <w:r>
              <w:rPr>
                <w:rStyle w:val="Style_7_ch"/>
                <w:sz w:val="24"/>
              </w:rPr>
              <w:t xml:space="preserve"> 14-17</w:t>
            </w:r>
            <w:r>
              <w:rPr>
                <w:sz w:val="24"/>
              </w:rPr>
              <w:t xml:space="preserve"> лет в зону</w:t>
            </w:r>
            <w:r>
              <w:rPr>
                <w:rStyle w:val="Style_7_ch"/>
                <w:sz w:val="24"/>
              </w:rPr>
              <w:t xml:space="preserve"> 4 </w:t>
            </w:r>
            <w:r>
              <w:rPr>
                <w:sz w:val="24"/>
              </w:rPr>
              <w:t>и</w:t>
            </w:r>
            <w:r>
              <w:rPr>
                <w:rStyle w:val="Style_7_ch"/>
                <w:sz w:val="24"/>
              </w:rPr>
              <w:t xml:space="preserve"> 5.</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2040000">
            <w:pPr>
              <w:pStyle w:val="Style_15"/>
              <w:spacing w:line="240" w:lineRule="auto"/>
              <w:ind w:firstLine="0" w:left="520"/>
              <w:jc w:val="center"/>
              <w:rPr>
                <w:sz w:val="24"/>
              </w:rPr>
            </w:pPr>
            <w:r>
              <w:rPr>
                <w:sz w:val="24"/>
              </w:rPr>
              <w:t>4</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3040000">
            <w:pPr>
              <w:pStyle w:val="Style_15"/>
              <w:spacing w:line="240" w:lineRule="auto"/>
              <w:ind w:right="360"/>
              <w:jc w:val="center"/>
              <w:rPr>
                <w:sz w:val="24"/>
              </w:rPr>
            </w:pPr>
            <w:r>
              <w:rPr>
                <w:sz w:val="24"/>
              </w:rPr>
              <w:t>4</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4040000">
            <w:pPr>
              <w:pStyle w:val="Style_15"/>
              <w:spacing w:line="240" w:lineRule="auto"/>
              <w:ind w:right="360"/>
              <w:jc w:val="center"/>
              <w:rPr>
                <w:sz w:val="24"/>
              </w:rPr>
            </w:pPr>
            <w:r>
              <w:rPr>
                <w:sz w:val="24"/>
              </w:rPr>
              <w:t>5</w:t>
            </w:r>
          </w:p>
        </w:tc>
      </w:tr>
      <w:tr>
        <w:trPr>
          <w:trHeight w:hRule="atLeast" w:val="557"/>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5040000">
            <w:pPr>
              <w:pStyle w:val="Style_15"/>
              <w:spacing w:line="240" w:lineRule="auto"/>
              <w:ind w:firstLine="0" w:left="200"/>
              <w:jc w:val="center"/>
              <w:rPr>
                <w:sz w:val="24"/>
              </w:rPr>
            </w:pPr>
            <w:r>
              <w:rPr>
                <w:sz w:val="24"/>
              </w:rPr>
              <w:t>9</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36040000">
            <w:pPr>
              <w:pStyle w:val="Style_4"/>
              <w:spacing w:before="0" w:line="240" w:lineRule="auto"/>
              <w:ind w:firstLine="0" w:left="120"/>
              <w:jc w:val="left"/>
              <w:rPr>
                <w:sz w:val="24"/>
              </w:rPr>
            </w:pPr>
            <w:r>
              <w:rPr>
                <w:sz w:val="24"/>
              </w:rPr>
              <w:t>Нападающий удар прямой из зоны</w:t>
            </w:r>
            <w:r>
              <w:rPr>
                <w:rStyle w:val="Style_7_ch"/>
                <w:sz w:val="24"/>
              </w:rPr>
              <w:t xml:space="preserve"> 4</w:t>
            </w:r>
            <w:r>
              <w:rPr>
                <w:sz w:val="24"/>
              </w:rPr>
              <w:t xml:space="preserve"> в зону </w:t>
            </w:r>
            <w:r>
              <w:rPr>
                <w:rStyle w:val="Style_7_ch"/>
                <w:sz w:val="24"/>
              </w:rPr>
              <w:t>5-6 (16</w:t>
            </w:r>
            <w:r>
              <w:rPr>
                <w:sz w:val="24"/>
              </w:rPr>
              <w:t xml:space="preserve"> лет с низкой передачи)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7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8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9040000">
            <w:pPr>
              <w:pStyle w:val="Style_15"/>
              <w:spacing w:line="240" w:lineRule="auto"/>
              <w:ind w:right="360"/>
              <w:jc w:val="center"/>
              <w:rPr>
                <w:sz w:val="24"/>
              </w:rPr>
            </w:pPr>
            <w:r>
              <w:rPr>
                <w:sz w:val="24"/>
              </w:rPr>
              <w:t>5</w:t>
            </w:r>
          </w:p>
        </w:tc>
      </w:tr>
      <w:tr>
        <w:trPr>
          <w:trHeight w:hRule="atLeast" w:val="835"/>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A040000">
            <w:pPr>
              <w:pStyle w:val="Style_15"/>
              <w:spacing w:line="240" w:lineRule="auto"/>
              <w:ind/>
              <w:jc w:val="center"/>
              <w:rPr>
                <w:sz w:val="24"/>
              </w:rPr>
            </w:pPr>
            <w:r>
              <w:rPr>
                <w:sz w:val="24"/>
              </w:rPr>
              <w:t>1</w:t>
            </w:r>
            <w:r>
              <w:rPr>
                <w:sz w:val="24"/>
              </w:rPr>
              <w:t>0</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3B040000">
            <w:pPr>
              <w:pStyle w:val="Style_4"/>
              <w:spacing w:before="0" w:line="240" w:lineRule="auto"/>
              <w:ind w:firstLine="0" w:left="0"/>
              <w:jc w:val="both"/>
              <w:rPr>
                <w:sz w:val="24"/>
              </w:rPr>
            </w:pPr>
            <w:r>
              <w:rPr>
                <w:sz w:val="24"/>
              </w:rPr>
              <w:t>Нападающий удар с переводом из зоны</w:t>
            </w:r>
            <w:r>
              <w:rPr>
                <w:rStyle w:val="Style_7_ch"/>
                <w:sz w:val="24"/>
              </w:rPr>
              <w:t xml:space="preserve"> 2</w:t>
            </w:r>
            <w:r>
              <w:rPr>
                <w:sz w:val="24"/>
              </w:rPr>
              <w:t xml:space="preserve"> в зоны</w:t>
            </w:r>
            <w:r>
              <w:rPr>
                <w:rStyle w:val="Style_7_ch"/>
                <w:sz w:val="24"/>
              </w:rPr>
              <w:t xml:space="preserve"> 5-4,</w:t>
            </w:r>
            <w:r>
              <w:rPr>
                <w:sz w:val="24"/>
              </w:rPr>
              <w:t xml:space="preserve"> из зоны</w:t>
            </w:r>
            <w:r>
              <w:rPr>
                <w:rStyle w:val="Style_7_ch"/>
                <w:sz w:val="24"/>
              </w:rPr>
              <w:t xml:space="preserve"> 4</w:t>
            </w:r>
            <w:r>
              <w:rPr>
                <w:sz w:val="24"/>
              </w:rPr>
              <w:t xml:space="preserve"> в зоны</w:t>
            </w:r>
            <w:r>
              <w:rPr>
                <w:rStyle w:val="Style_7_ch"/>
                <w:sz w:val="24"/>
              </w:rPr>
              <w:t xml:space="preserve"> 1-2 (17</w:t>
            </w:r>
            <w:r>
              <w:rPr>
                <w:sz w:val="24"/>
              </w:rPr>
              <w:t xml:space="preserve"> лет с пе</w:t>
            </w:r>
            <w:r>
              <w:rPr>
                <w:sz w:val="24"/>
              </w:rPr>
              <w:t>редачей за голову)</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C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D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E040000">
            <w:pPr>
              <w:pStyle w:val="Style_15"/>
              <w:spacing w:line="240" w:lineRule="auto"/>
              <w:ind w:right="360"/>
              <w:jc w:val="center"/>
              <w:rPr>
                <w:sz w:val="24"/>
              </w:rPr>
            </w:pPr>
            <w:r>
              <w:rPr>
                <w:sz w:val="24"/>
              </w:rPr>
              <w:t>4</w:t>
            </w:r>
          </w:p>
        </w:tc>
      </w:tr>
      <w:tr>
        <w:trPr>
          <w:trHeight w:hRule="atLeast" w:val="56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3F040000">
            <w:pPr>
              <w:pStyle w:val="Style_15"/>
              <w:spacing w:line="240" w:lineRule="auto"/>
              <w:ind w:firstLine="0" w:left="200"/>
              <w:jc w:val="center"/>
              <w:rPr>
                <w:sz w:val="24"/>
              </w:rPr>
            </w:pPr>
            <w:r>
              <w:rPr>
                <w:sz w:val="24"/>
              </w:rPr>
              <w:t>1</w:t>
            </w:r>
            <w:r>
              <w:rPr>
                <w:sz w:val="24"/>
              </w:rPr>
              <w:t>1</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40040000">
            <w:pPr>
              <w:pStyle w:val="Style_4"/>
              <w:spacing w:before="0" w:line="240" w:lineRule="auto"/>
              <w:ind w:firstLine="0" w:left="120"/>
              <w:jc w:val="left"/>
              <w:rPr>
                <w:sz w:val="24"/>
              </w:rPr>
            </w:pPr>
            <w:r>
              <w:rPr>
                <w:sz w:val="24"/>
              </w:rPr>
              <w:t>Боковой нападающий удар из зоны</w:t>
            </w:r>
            <w:r>
              <w:rPr>
                <w:rStyle w:val="Style_7_ch"/>
                <w:sz w:val="24"/>
              </w:rPr>
              <w:t xml:space="preserve"> 4</w:t>
            </w:r>
            <w:r>
              <w:rPr>
                <w:sz w:val="24"/>
              </w:rPr>
              <w:t xml:space="preserve"> в зоны </w:t>
            </w:r>
            <w:r>
              <w:rPr>
                <w:rStyle w:val="Style_7_ch"/>
                <w:sz w:val="24"/>
              </w:rPr>
              <w:t>5-6, 17</w:t>
            </w:r>
            <w:r>
              <w:rPr>
                <w:sz w:val="24"/>
              </w:rPr>
              <w:t xml:space="preserve"> лет</w:t>
            </w:r>
            <w:r>
              <w:rPr>
                <w:rStyle w:val="Style_7_ch"/>
                <w:sz w:val="24"/>
              </w:rPr>
              <w:t xml:space="preserve"> -</w:t>
            </w:r>
            <w:r>
              <w:rPr>
                <w:sz w:val="24"/>
              </w:rPr>
              <w:t xml:space="preserve"> с длинной и низкой передачи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1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2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3040000">
            <w:pPr>
              <w:spacing w:after="0" w:line="240" w:lineRule="auto"/>
              <w:ind/>
              <w:jc w:val="center"/>
              <w:rPr>
                <w:rFonts w:ascii="Times New Roman" w:hAnsi="Times New Roman"/>
                <w:sz w:val="24"/>
              </w:rPr>
            </w:pPr>
          </w:p>
        </w:tc>
      </w:tr>
      <w:tr>
        <w:trPr>
          <w:trHeight w:hRule="atLeast" w:val="557"/>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4040000">
            <w:pPr>
              <w:pStyle w:val="Style_15"/>
              <w:spacing w:line="240" w:lineRule="auto"/>
              <w:ind w:firstLine="0" w:left="200"/>
              <w:jc w:val="center"/>
              <w:rPr>
                <w:sz w:val="24"/>
              </w:rPr>
            </w:pPr>
            <w:r>
              <w:rPr>
                <w:sz w:val="24"/>
              </w:rPr>
              <w:t>12</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45040000">
            <w:pPr>
              <w:pStyle w:val="Style_4"/>
              <w:spacing w:before="0" w:line="240" w:lineRule="auto"/>
              <w:ind w:firstLine="0" w:left="120"/>
              <w:jc w:val="left"/>
              <w:rPr>
                <w:sz w:val="24"/>
              </w:rPr>
            </w:pPr>
            <w:r>
              <w:rPr>
                <w:sz w:val="24"/>
              </w:rPr>
              <w:t>Первая передача на точность из зоны</w:t>
            </w:r>
            <w:r>
              <w:rPr>
                <w:rStyle w:val="Style_7_ch"/>
                <w:sz w:val="24"/>
              </w:rPr>
              <w:t xml:space="preserve"> 6</w:t>
            </w:r>
            <w:r>
              <w:rPr>
                <w:sz w:val="24"/>
              </w:rPr>
              <w:t xml:space="preserve"> в зо</w:t>
            </w:r>
            <w:r>
              <w:rPr>
                <w:sz w:val="24"/>
              </w:rPr>
              <w:t>ну</w:t>
            </w:r>
            <w:r>
              <w:rPr>
                <w:rStyle w:val="Style_7_ch"/>
                <w:sz w:val="24"/>
              </w:rPr>
              <w:t xml:space="preserve"> 3</w:t>
            </w:r>
            <w:r>
              <w:rPr>
                <w:sz w:val="24"/>
              </w:rPr>
              <w:t xml:space="preserve"> (расстояние</w:t>
            </w:r>
            <w:r>
              <w:rPr>
                <w:rStyle w:val="Style_7_ch"/>
                <w:sz w:val="24"/>
              </w:rPr>
              <w:t xml:space="preserve"> 6</w:t>
            </w:r>
            <w:r>
              <w:rPr>
                <w:sz w:val="24"/>
              </w:rPr>
              <w:t xml:space="preserve"> м)</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6040000">
            <w:pPr>
              <w:pStyle w:val="Style_15"/>
              <w:spacing w:line="240" w:lineRule="auto"/>
              <w:ind w:firstLine="0" w:left="520"/>
              <w:jc w:val="center"/>
              <w:rPr>
                <w:sz w:val="24"/>
              </w:rPr>
            </w:pPr>
            <w:r>
              <w:rPr>
                <w:sz w:val="24"/>
              </w:rPr>
              <w:t>4</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7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8040000">
            <w:pPr>
              <w:spacing w:after="0" w:line="240" w:lineRule="auto"/>
              <w:ind/>
              <w:jc w:val="center"/>
              <w:rPr>
                <w:rFonts w:ascii="Times New Roman" w:hAnsi="Times New Roman"/>
                <w:sz w:val="24"/>
              </w:rPr>
            </w:pPr>
          </w:p>
        </w:tc>
      </w:tr>
      <w:tr>
        <w:trPr>
          <w:trHeight w:hRule="atLeast" w:val="56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9040000">
            <w:pPr>
              <w:pStyle w:val="Style_15"/>
              <w:spacing w:line="240" w:lineRule="auto"/>
              <w:ind w:firstLine="0" w:left="200"/>
              <w:jc w:val="center"/>
              <w:rPr>
                <w:sz w:val="24"/>
              </w:rPr>
            </w:pPr>
            <w:r>
              <w:rPr>
                <w:sz w:val="24"/>
              </w:rPr>
              <w:t>13</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4A040000">
            <w:pPr>
              <w:pStyle w:val="Style_4"/>
              <w:spacing w:before="0" w:line="240" w:lineRule="auto"/>
              <w:ind w:firstLine="0" w:left="120"/>
              <w:jc w:val="left"/>
              <w:rPr>
                <w:sz w:val="24"/>
              </w:rPr>
            </w:pPr>
            <w:r>
              <w:rPr>
                <w:sz w:val="24"/>
              </w:rPr>
              <w:t>Первая передача на точность из зоны</w:t>
            </w:r>
            <w:r>
              <w:rPr>
                <w:rStyle w:val="Style_7_ch"/>
                <w:sz w:val="24"/>
              </w:rPr>
              <w:t xml:space="preserve"> 6</w:t>
            </w:r>
            <w:r>
              <w:rPr>
                <w:sz w:val="24"/>
              </w:rPr>
              <w:t xml:space="preserve"> в зо</w:t>
            </w:r>
            <w:r>
              <w:rPr>
                <w:sz w:val="24"/>
              </w:rPr>
              <w:t>ну</w:t>
            </w:r>
            <w:r>
              <w:rPr>
                <w:rStyle w:val="Style_7_ch"/>
                <w:sz w:val="24"/>
              </w:rPr>
              <w:t xml:space="preserve"> 2</w:t>
            </w:r>
            <w:r>
              <w:rPr>
                <w:sz w:val="24"/>
              </w:rPr>
              <w:t xml:space="preserve"> (расстояние</w:t>
            </w:r>
            <w:r>
              <w:rPr>
                <w:rStyle w:val="Style_7_ch"/>
                <w:sz w:val="24"/>
              </w:rPr>
              <w:t xml:space="preserve"> 3</w:t>
            </w:r>
            <w:r>
              <w:rPr>
                <w:sz w:val="24"/>
              </w:rPr>
              <w:t xml:space="preserve"> м)</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B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C040000">
            <w:pPr>
              <w:pStyle w:val="Style_15"/>
              <w:spacing w:line="240" w:lineRule="auto"/>
              <w:ind w:right="360"/>
              <w:jc w:val="center"/>
              <w:rPr>
                <w:sz w:val="24"/>
              </w:rPr>
            </w:pPr>
            <w:r>
              <w:rPr>
                <w:sz w:val="24"/>
              </w:rPr>
              <w:t>3</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D040000">
            <w:pPr>
              <w:pStyle w:val="Style_15"/>
              <w:spacing w:line="240" w:lineRule="auto"/>
              <w:ind w:right="360"/>
              <w:jc w:val="center"/>
              <w:rPr>
                <w:sz w:val="24"/>
              </w:rPr>
            </w:pPr>
            <w:r>
              <w:rPr>
                <w:sz w:val="24"/>
              </w:rPr>
              <w:t>4</w:t>
            </w:r>
          </w:p>
        </w:tc>
      </w:tr>
      <w:tr>
        <w:trPr>
          <w:trHeight w:hRule="atLeast" w:val="845"/>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4E040000">
            <w:pPr>
              <w:pStyle w:val="Style_15"/>
              <w:spacing w:line="240" w:lineRule="auto"/>
              <w:ind w:firstLine="0" w:left="200"/>
              <w:jc w:val="center"/>
              <w:rPr>
                <w:sz w:val="24"/>
              </w:rPr>
            </w:pPr>
            <w:r>
              <w:rPr>
                <w:sz w:val="24"/>
              </w:rPr>
              <w:t>14</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4F040000">
            <w:pPr>
              <w:pStyle w:val="Style_4"/>
              <w:spacing w:before="0" w:line="240" w:lineRule="auto"/>
              <w:ind w:firstLine="0" w:left="0"/>
              <w:jc w:val="both"/>
              <w:rPr>
                <w:sz w:val="24"/>
              </w:rPr>
            </w:pPr>
            <w:r>
              <w:rPr>
                <w:rStyle w:val="Style_7_ch"/>
                <w:sz w:val="24"/>
              </w:rPr>
              <w:t>«</w:t>
            </w:r>
            <w:r>
              <w:rPr>
                <w:sz w:val="24"/>
              </w:rPr>
              <w:t xml:space="preserve"> Защита зоны»</w:t>
            </w:r>
            <w:r>
              <w:rPr>
                <w:rStyle w:val="Style_7_ch"/>
                <w:sz w:val="24"/>
              </w:rPr>
              <w:t xml:space="preserve"> -</w:t>
            </w:r>
            <w:r>
              <w:rPr>
                <w:sz w:val="24"/>
              </w:rPr>
              <w:t xml:space="preserve"> прыжки в зоне</w:t>
            </w:r>
            <w:r>
              <w:rPr>
                <w:rStyle w:val="Style_7_ch"/>
                <w:sz w:val="24"/>
              </w:rPr>
              <w:t xml:space="preserve"> 6</w:t>
            </w:r>
            <w:r>
              <w:rPr>
                <w:sz w:val="24"/>
              </w:rPr>
              <w:t xml:space="preserve"> от после</w:t>
            </w:r>
            <w:r>
              <w:rPr>
                <w:sz w:val="24"/>
              </w:rPr>
              <w:t>довательно выполняемых ударов через сет</w:t>
            </w:r>
            <w:r>
              <w:rPr>
                <w:sz w:val="24"/>
              </w:rPr>
              <w:t>ку (стоя на подставке)</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0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1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2040000">
            <w:pPr>
              <w:spacing w:after="0" w:line="240" w:lineRule="auto"/>
              <w:ind/>
              <w:jc w:val="center"/>
              <w:rPr>
                <w:rFonts w:ascii="Times New Roman" w:hAnsi="Times New Roman"/>
                <w:sz w:val="24"/>
              </w:rPr>
            </w:pPr>
          </w:p>
        </w:tc>
      </w:tr>
      <w:tr>
        <w:trPr>
          <w:trHeight w:hRule="atLeast" w:val="835"/>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3040000">
            <w:pPr>
              <w:pStyle w:val="Style_15"/>
              <w:spacing w:line="240" w:lineRule="auto"/>
              <w:ind w:firstLine="0" w:left="200"/>
              <w:jc w:val="center"/>
              <w:rPr>
                <w:sz w:val="24"/>
              </w:rPr>
            </w:pPr>
            <w:r>
              <w:rPr>
                <w:sz w:val="24"/>
              </w:rPr>
              <w:t>15</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54040000">
            <w:pPr>
              <w:pStyle w:val="Style_4"/>
              <w:spacing w:before="0" w:line="240" w:lineRule="auto"/>
              <w:ind w:firstLine="0" w:left="120"/>
              <w:jc w:val="left"/>
              <w:rPr>
                <w:sz w:val="24"/>
              </w:rPr>
            </w:pPr>
            <w:r>
              <w:rPr>
                <w:sz w:val="24"/>
              </w:rPr>
              <w:t>Блокирование одиночное: нападающего удара из зоны</w:t>
            </w:r>
            <w:r>
              <w:rPr>
                <w:rStyle w:val="Style_7_ch"/>
                <w:sz w:val="24"/>
              </w:rPr>
              <w:t xml:space="preserve"> 4 (2)</w:t>
            </w:r>
            <w:r>
              <w:rPr>
                <w:sz w:val="24"/>
              </w:rPr>
              <w:t xml:space="preserve"> по диагонали с низкой подачи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5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6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7040000">
            <w:pPr>
              <w:spacing w:after="0" w:line="240" w:lineRule="auto"/>
              <w:ind/>
              <w:jc w:val="center"/>
              <w:rPr>
                <w:rFonts w:ascii="Times New Roman" w:hAnsi="Times New Roman"/>
                <w:sz w:val="24"/>
              </w:rPr>
            </w:pPr>
          </w:p>
        </w:tc>
      </w:tr>
      <w:tr>
        <w:trPr>
          <w:trHeight w:hRule="atLeast" w:val="566"/>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8040000">
            <w:pPr>
              <w:pStyle w:val="Style_15"/>
              <w:spacing w:line="240" w:lineRule="auto"/>
              <w:ind w:firstLine="0" w:left="200"/>
              <w:jc w:val="center"/>
              <w:rPr>
                <w:sz w:val="24"/>
              </w:rPr>
            </w:pPr>
            <w:r>
              <w:rPr>
                <w:sz w:val="24"/>
              </w:rPr>
              <w:t>16</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59040000">
            <w:pPr>
              <w:pStyle w:val="Style_4"/>
              <w:spacing w:before="0" w:line="240" w:lineRule="auto"/>
              <w:ind w:firstLine="0" w:left="120"/>
              <w:jc w:val="left"/>
              <w:rPr>
                <w:sz w:val="24"/>
              </w:rPr>
            </w:pPr>
            <w:r>
              <w:rPr>
                <w:sz w:val="24"/>
              </w:rPr>
              <w:t>Блокирование нападающего удара из зоны</w:t>
            </w:r>
            <w:r>
              <w:rPr>
                <w:rStyle w:val="Style_7_ch"/>
                <w:sz w:val="24"/>
              </w:rPr>
              <w:t xml:space="preserve"> 4 (2</w:t>
            </w:r>
            <w:r>
              <w:rPr>
                <w:sz w:val="24"/>
              </w:rPr>
              <w:t>)по линии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A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B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C040000">
            <w:pPr>
              <w:spacing w:after="0" w:line="240" w:lineRule="auto"/>
              <w:ind/>
              <w:jc w:val="center"/>
              <w:rPr>
                <w:rFonts w:ascii="Times New Roman" w:hAnsi="Times New Roman"/>
                <w:sz w:val="24"/>
              </w:rPr>
            </w:pPr>
          </w:p>
        </w:tc>
      </w:tr>
      <w:tr>
        <w:trPr>
          <w:trHeight w:hRule="atLeast" w:val="557"/>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D040000">
            <w:pPr>
              <w:pStyle w:val="Style_15"/>
              <w:spacing w:line="240" w:lineRule="auto"/>
              <w:ind w:firstLine="0" w:left="200"/>
              <w:jc w:val="center"/>
              <w:rPr>
                <w:sz w:val="24"/>
              </w:rPr>
            </w:pPr>
            <w:r>
              <w:rPr>
                <w:sz w:val="24"/>
              </w:rPr>
              <w:t>17</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5E040000">
            <w:pPr>
              <w:pStyle w:val="Style_4"/>
              <w:spacing w:before="0" w:line="240" w:lineRule="auto"/>
              <w:ind w:firstLine="0" w:left="120"/>
              <w:jc w:val="left"/>
              <w:rPr>
                <w:sz w:val="24"/>
              </w:rPr>
            </w:pPr>
            <w:r>
              <w:rPr>
                <w:sz w:val="24"/>
              </w:rPr>
              <w:t>Блокирование нападающего удара с задней линии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5F040000">
            <w:pPr>
              <w:spacing w:after="0" w:line="240" w:lineRule="auto"/>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0040000">
            <w:pPr>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1040000">
            <w:pPr>
              <w:spacing w:after="0" w:line="240" w:lineRule="auto"/>
              <w:ind/>
              <w:jc w:val="center"/>
              <w:rPr>
                <w:rFonts w:ascii="Times New Roman" w:hAnsi="Times New Roman"/>
                <w:sz w:val="24"/>
              </w:rPr>
            </w:pPr>
          </w:p>
        </w:tc>
      </w:tr>
      <w:tr>
        <w:trPr>
          <w:trHeight w:hRule="atLeast" w:val="298"/>
        </w:trPr>
        <w:tc>
          <w:tcPr>
            <w:tcW w:type="dxa" w:w="709"/>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2040000">
            <w:pPr>
              <w:pStyle w:val="Style_15"/>
              <w:spacing w:line="240" w:lineRule="auto"/>
              <w:ind w:firstLine="0" w:left="200"/>
              <w:jc w:val="center"/>
              <w:rPr>
                <w:sz w:val="24"/>
              </w:rPr>
            </w:pPr>
            <w:r>
              <w:rPr>
                <w:sz w:val="24"/>
              </w:rPr>
              <w:t>18</w:t>
            </w:r>
          </w:p>
        </w:tc>
        <w:tc>
          <w:tcPr>
            <w:tcW w:type="dxa" w:w="4535"/>
            <w:tcBorders>
              <w:top w:color="000000" w:sz="4" w:val="single"/>
              <w:left w:color="000000" w:sz="4" w:val="single"/>
              <w:bottom w:color="000000" w:sz="4" w:val="single"/>
              <w:right w:color="000000" w:sz="4" w:val="single"/>
            </w:tcBorders>
            <w:shd w:fill="FFFFFF" w:val="clear"/>
            <w:tcMar>
              <w:left w:type="dxa" w:w="10"/>
              <w:right w:type="dxa" w:w="10"/>
            </w:tcMar>
          </w:tcPr>
          <w:p w14:paraId="63040000">
            <w:pPr>
              <w:pStyle w:val="Style_4"/>
              <w:spacing w:before="0" w:line="240" w:lineRule="auto"/>
              <w:ind w:firstLine="0" w:left="120"/>
              <w:jc w:val="left"/>
              <w:rPr>
                <w:sz w:val="24"/>
              </w:rPr>
            </w:pPr>
            <w:r>
              <w:rPr>
                <w:sz w:val="24"/>
              </w:rPr>
              <w:t>Блокирование групповое (вдвоем) нападающего удара из зон</w:t>
            </w:r>
            <w:r>
              <w:rPr>
                <w:rStyle w:val="Style_7_ch"/>
                <w:sz w:val="24"/>
              </w:rPr>
              <w:t xml:space="preserve"> 4 (2)</w:t>
            </w:r>
            <w:r>
              <w:rPr>
                <w:sz w:val="24"/>
              </w:rPr>
              <w:t xml:space="preserve"> с длинной низ</w:t>
            </w:r>
            <w:r>
              <w:rPr>
                <w:sz w:val="24"/>
              </w:rPr>
              <w:t>кой передачи</w:t>
            </w:r>
          </w:p>
        </w:tc>
        <w:tc>
          <w:tcPr>
            <w:tcW w:type="dxa" w:w="170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4040000">
            <w:pPr>
              <w:pStyle w:val="Style_15"/>
              <w:spacing w:line="240" w:lineRule="auto"/>
              <w:ind w:firstLine="0" w:left="520"/>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5040000">
            <w:pPr>
              <w:pStyle w:val="Style_15"/>
              <w:spacing w:line="240" w:lineRule="auto"/>
              <w:ind w:right="360"/>
              <w:jc w:val="center"/>
              <w:rPr>
                <w:sz w:val="24"/>
              </w:rPr>
            </w:pPr>
            <w:r>
              <w:rPr>
                <w:sz w:val="24"/>
              </w:rPr>
              <w:t>2</w:t>
            </w:r>
          </w:p>
        </w:tc>
        <w:tc>
          <w:tcPr>
            <w:tcW w:type="dxa" w:w="1844"/>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6040000">
            <w:pPr>
              <w:pStyle w:val="Style_15"/>
              <w:spacing w:line="240" w:lineRule="auto"/>
              <w:ind/>
              <w:jc w:val="center"/>
              <w:rPr>
                <w:sz w:val="24"/>
              </w:rPr>
            </w:pPr>
            <w:r>
              <w:rPr>
                <w:sz w:val="24"/>
              </w:rPr>
              <w:t>3</w:t>
            </w:r>
          </w:p>
        </w:tc>
      </w:tr>
    </w:tbl>
    <w:p w14:paraId="67040000">
      <w:pPr>
        <w:pStyle w:val="Style_11"/>
        <w:spacing w:before="0" w:line="240" w:lineRule="auto"/>
        <w:ind w:firstLine="0" w:left="0" w:right="320"/>
        <w:jc w:val="left"/>
        <w:rPr>
          <w:b w:val="1"/>
          <w:sz w:val="24"/>
        </w:rPr>
      </w:pPr>
    </w:p>
    <w:p w14:paraId="68040000">
      <w:pPr>
        <w:pStyle w:val="Style_11"/>
        <w:spacing w:before="0" w:line="240" w:lineRule="auto"/>
        <w:ind w:firstLine="0" w:left="0" w:right="320"/>
        <w:rPr>
          <w:b w:val="1"/>
          <w:sz w:val="24"/>
        </w:rPr>
      </w:pPr>
      <w:r>
        <w:rPr>
          <w:b w:val="1"/>
          <w:sz w:val="24"/>
        </w:rPr>
        <w:t>Нормативы по тактической подготовке</w:t>
      </w:r>
    </w:p>
    <w:p w14:paraId="69040000">
      <w:pPr>
        <w:pStyle w:val="Style_11"/>
        <w:spacing w:before="0" w:line="240" w:lineRule="auto"/>
        <w:ind w:firstLine="0" w:left="0" w:right="320"/>
        <w:rPr>
          <w:b w:val="1"/>
          <w:sz w:val="24"/>
        </w:rPr>
      </w:pPr>
    </w:p>
    <w:tbl>
      <w:tblPr>
        <w:tblStyle w:val="Style_1"/>
        <w:tblInd w:type="dxa" w:w="-132"/>
        <w:tblLayout w:type="fixed"/>
        <w:tblCellMar>
          <w:left w:type="dxa" w:w="10"/>
          <w:right w:type="dxa" w:w="10"/>
        </w:tblCellMar>
      </w:tblPr>
      <w:tblGrid>
        <w:gridCol w:w="568"/>
        <w:gridCol w:w="4110"/>
        <w:gridCol w:w="1985"/>
        <w:gridCol w:w="1843"/>
        <w:gridCol w:w="1843"/>
      </w:tblGrid>
      <w:tr>
        <w:trPr>
          <w:trHeight w:hRule="atLeast" w:val="432"/>
        </w:trPr>
        <w:tc>
          <w:tcPr>
            <w:tcW w:type="dxa" w:w="568"/>
            <w:vMerge w:val="restart"/>
            <w:tcBorders>
              <w:top w:color="000000" w:sz="4" w:val="single"/>
              <w:left w:color="000000" w:sz="4" w:val="single"/>
              <w:bottom w:color="000000" w:sz="4" w:val="single"/>
              <w:right w:color="000000" w:sz="4" w:val="single"/>
            </w:tcBorders>
            <w:shd w:fill="FFFFFF" w:val="clear"/>
            <w:tcMar>
              <w:left w:type="dxa" w:w="10"/>
              <w:right w:type="dxa" w:w="10"/>
            </w:tcMar>
          </w:tcPr>
          <w:p w14:paraId="6A040000">
            <w:pPr>
              <w:pStyle w:val="Style_4"/>
              <w:spacing w:before="0" w:line="240" w:lineRule="auto"/>
              <w:ind w:firstLine="0" w:left="220"/>
              <w:jc w:val="left"/>
              <w:rPr>
                <w:b w:val="1"/>
                <w:sz w:val="24"/>
              </w:rPr>
            </w:pPr>
            <w:r>
              <w:rPr>
                <w:b w:val="1"/>
                <w:sz w:val="24"/>
              </w:rPr>
              <w:t>№</w:t>
            </w:r>
          </w:p>
        </w:tc>
        <w:tc>
          <w:tcPr>
            <w:tcW w:type="dxa" w:w="4110"/>
            <w:vMerge w:val="restart"/>
            <w:tcBorders>
              <w:top w:color="000000" w:sz="4" w:val="single"/>
              <w:left w:color="000000" w:sz="4" w:val="single"/>
              <w:bottom w:color="000000" w:sz="4" w:val="single"/>
              <w:right w:color="000000" w:sz="4" w:val="single"/>
            </w:tcBorders>
            <w:shd w:fill="FFFFFF" w:val="clear"/>
            <w:tcMar>
              <w:left w:type="dxa" w:w="10"/>
              <w:right w:type="dxa" w:w="10"/>
            </w:tcMar>
          </w:tcPr>
          <w:p w14:paraId="6B040000">
            <w:pPr>
              <w:pStyle w:val="Style_4"/>
              <w:spacing w:before="0" w:line="240" w:lineRule="auto"/>
              <w:ind w:firstLine="0" w:left="1100"/>
              <w:jc w:val="left"/>
              <w:rPr>
                <w:b w:val="1"/>
                <w:sz w:val="24"/>
              </w:rPr>
            </w:pPr>
            <w:r>
              <w:rPr>
                <w:b w:val="1"/>
                <w:sz w:val="24"/>
              </w:rPr>
              <w:t>ПОКАЗАТЕЛИ</w:t>
            </w:r>
          </w:p>
        </w:tc>
        <w:tc>
          <w:tcPr>
            <w:tcW w:type="dxa" w:w="5671"/>
            <w:gridSpan w:val="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C040000">
            <w:pPr>
              <w:pStyle w:val="Style_4"/>
              <w:spacing w:before="0" w:line="240" w:lineRule="auto"/>
              <w:ind w:firstLine="0" w:left="640"/>
              <w:rPr>
                <w:b w:val="1"/>
                <w:sz w:val="24"/>
              </w:rPr>
            </w:pPr>
            <w:r>
              <w:rPr>
                <w:b w:val="1"/>
                <w:sz w:val="24"/>
              </w:rPr>
              <w:t>Года обучения</w:t>
            </w:r>
          </w:p>
        </w:tc>
      </w:tr>
      <w:tr>
        <w:trPr>
          <w:trHeight w:hRule="atLeast" w:val="422"/>
        </w:trPr>
        <w:tc>
          <w:tcPr>
            <w:tcW w:type="dxa" w:w="568"/>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tcPr>
          <w:p/>
        </w:tc>
        <w:tc>
          <w:tcPr>
            <w:tcW w:type="dxa" w:w="4110"/>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tcP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D040000">
            <w:pPr>
              <w:ind/>
              <w:jc w:val="center"/>
              <w:rPr>
                <w:rFonts w:ascii="Times New Roman" w:hAnsi="Times New Roman"/>
                <w:b w:val="1"/>
                <w:sz w:val="24"/>
              </w:rPr>
            </w:pPr>
            <w:r>
              <w:rPr>
                <w:rFonts w:ascii="Times New Roman" w:hAnsi="Times New Roman"/>
                <w:b w:val="1"/>
                <w:sz w:val="24"/>
              </w:rPr>
              <w:t>1-2 годы обучения</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6E040000">
            <w:pPr>
              <w:pStyle w:val="Style_4"/>
              <w:spacing w:before="0" w:line="240" w:lineRule="auto"/>
              <w:ind w:firstLine="0" w:left="200"/>
              <w:rPr>
                <w:b w:val="1"/>
                <w:sz w:val="24"/>
              </w:rPr>
            </w:pPr>
            <w:r>
              <w:rPr>
                <w:b w:val="1"/>
                <w:sz w:val="24"/>
              </w:rPr>
              <w:t>2-3 годы обучения</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tcPr>
          <w:p w14:paraId="6F040000">
            <w:pPr>
              <w:pStyle w:val="Style_4"/>
              <w:spacing w:before="0" w:line="240" w:lineRule="auto"/>
              <w:ind w:firstLine="0" w:left="200"/>
              <w:rPr>
                <w:b w:val="1"/>
                <w:sz w:val="24"/>
              </w:rPr>
            </w:pPr>
            <w:r>
              <w:rPr>
                <w:b w:val="1"/>
                <w:sz w:val="24"/>
              </w:rPr>
              <w:t>5-6 годы обучения</w:t>
            </w:r>
          </w:p>
        </w:tc>
      </w:tr>
      <w:tr>
        <w:trPr>
          <w:trHeight w:hRule="atLeast" w:val="835"/>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70040000">
            <w:pPr>
              <w:pStyle w:val="Style_15"/>
              <w:spacing w:line="240" w:lineRule="auto"/>
              <w:ind w:firstLine="0" w:left="220"/>
              <w:rPr>
                <w:sz w:val="24"/>
              </w:rPr>
            </w:pPr>
            <w:r>
              <w:rPr>
                <w:sz w:val="24"/>
              </w:rPr>
              <w:t>1</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71040000">
            <w:pPr>
              <w:pStyle w:val="Style_4"/>
              <w:spacing w:before="0" w:line="278" w:lineRule="exact"/>
              <w:ind w:firstLine="0" w:left="0"/>
              <w:jc w:val="both"/>
              <w:rPr>
                <w:sz w:val="24"/>
              </w:rPr>
            </w:pPr>
            <w:r>
              <w:rPr>
                <w:sz w:val="24"/>
              </w:rPr>
              <w:t>Вторая передача из зоны</w:t>
            </w:r>
            <w:r>
              <w:rPr>
                <w:rStyle w:val="Style_7_ch"/>
                <w:sz w:val="24"/>
              </w:rPr>
              <w:t xml:space="preserve"> 3</w:t>
            </w:r>
            <w:r>
              <w:rPr>
                <w:sz w:val="24"/>
              </w:rPr>
              <w:t xml:space="preserve"> в зону</w:t>
            </w:r>
            <w:r>
              <w:rPr>
                <w:rStyle w:val="Style_7_ch"/>
                <w:sz w:val="24"/>
              </w:rPr>
              <w:t xml:space="preserve"> 4 </w:t>
            </w:r>
            <w:r>
              <w:rPr>
                <w:sz w:val="24"/>
              </w:rPr>
              <w:t>или</w:t>
            </w:r>
            <w:r>
              <w:rPr>
                <w:rStyle w:val="Style_7_ch"/>
                <w:sz w:val="24"/>
              </w:rPr>
              <w:t xml:space="preserve"> 2</w:t>
            </w:r>
            <w:r>
              <w:rPr>
                <w:sz w:val="24"/>
              </w:rPr>
              <w:t xml:space="preserve"> (стоя спиной) в соответствии с сигналом</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2040000">
            <w:pPr>
              <w:pStyle w:val="Style_15"/>
              <w:spacing w:line="240" w:lineRule="auto"/>
              <w:ind/>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3040000">
            <w:pPr>
              <w:pStyle w:val="Style_15"/>
              <w:spacing w:line="240" w:lineRule="auto"/>
              <w:ind w:firstLine="0" w:left="44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4040000">
            <w:pPr>
              <w:pStyle w:val="Style_15"/>
              <w:spacing w:line="240" w:lineRule="auto"/>
              <w:ind w:firstLine="0" w:left="440"/>
              <w:jc w:val="center"/>
              <w:rPr>
                <w:sz w:val="24"/>
              </w:rPr>
            </w:pPr>
            <w:r>
              <w:rPr>
                <w:sz w:val="24"/>
              </w:rPr>
              <w:t>4</w:t>
            </w:r>
          </w:p>
        </w:tc>
      </w:tr>
      <w:tr>
        <w:trPr>
          <w:trHeight w:hRule="atLeast" w:val="835"/>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75040000">
            <w:pPr>
              <w:pStyle w:val="Style_15"/>
              <w:spacing w:line="240" w:lineRule="auto"/>
              <w:ind w:firstLine="0" w:left="220"/>
              <w:rPr>
                <w:sz w:val="24"/>
              </w:rPr>
            </w:pPr>
            <w:r>
              <w:rPr>
                <w:sz w:val="24"/>
              </w:rPr>
              <w:t>2</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76040000">
            <w:pPr>
              <w:pStyle w:val="Style_4"/>
              <w:spacing w:before="0" w:line="274" w:lineRule="exact"/>
              <w:ind w:firstLine="0" w:left="0"/>
              <w:jc w:val="both"/>
              <w:rPr>
                <w:sz w:val="24"/>
              </w:rPr>
            </w:pPr>
            <w:r>
              <w:rPr>
                <w:sz w:val="24"/>
              </w:rPr>
              <w:t>Нападающий удар или «обман» в зависимости от того, поставлен блок или нет</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7040000">
            <w:pPr>
              <w:pStyle w:val="Style_15"/>
              <w:spacing w:line="240" w:lineRule="auto"/>
              <w:ind/>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8040000">
            <w:pPr>
              <w:pStyle w:val="Style_15"/>
              <w:spacing w:line="240" w:lineRule="auto"/>
              <w:ind w:firstLine="0" w:left="44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9040000">
            <w:pPr>
              <w:pStyle w:val="Style_15"/>
              <w:spacing w:line="240" w:lineRule="auto"/>
              <w:ind w:firstLine="0" w:left="440"/>
              <w:jc w:val="center"/>
              <w:rPr>
                <w:sz w:val="24"/>
              </w:rPr>
            </w:pPr>
            <w:r>
              <w:rPr>
                <w:sz w:val="24"/>
              </w:rPr>
              <w:t>4</w:t>
            </w:r>
          </w:p>
        </w:tc>
      </w:tr>
      <w:tr>
        <w:trPr>
          <w:trHeight w:hRule="atLeast" w:val="557"/>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7A040000">
            <w:pPr>
              <w:pStyle w:val="Style_15"/>
              <w:spacing w:line="240" w:lineRule="auto"/>
              <w:ind w:firstLine="0" w:left="220"/>
              <w:rPr>
                <w:sz w:val="24"/>
              </w:rPr>
            </w:pPr>
            <w:r>
              <w:rPr>
                <w:sz w:val="24"/>
              </w:rPr>
              <w:t>3</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7B040000">
            <w:pPr>
              <w:pStyle w:val="Style_4"/>
              <w:spacing w:before="0" w:line="274" w:lineRule="exact"/>
              <w:ind w:firstLine="0" w:left="100"/>
              <w:jc w:val="left"/>
              <w:rPr>
                <w:sz w:val="24"/>
              </w:rPr>
            </w:pPr>
            <w:r>
              <w:rPr>
                <w:sz w:val="24"/>
              </w:rPr>
              <w:t>Выбор направления удара в соот</w:t>
            </w:r>
            <w:r>
              <w:rPr>
                <w:sz w:val="24"/>
              </w:rPr>
              <w:t>ветствии с характером блока</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C040000">
            <w:pPr>
              <w:pStyle w:val="Style_15"/>
              <w:spacing w:line="240" w:lineRule="auto"/>
              <w:ind/>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D040000">
            <w:pPr>
              <w:pStyle w:val="Style_15"/>
              <w:spacing w:line="240" w:lineRule="auto"/>
              <w:ind w:firstLine="0" w:left="44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E040000">
            <w:pPr>
              <w:pStyle w:val="Style_15"/>
              <w:spacing w:line="240" w:lineRule="auto"/>
              <w:ind w:firstLine="0" w:left="440"/>
              <w:jc w:val="center"/>
              <w:rPr>
                <w:sz w:val="24"/>
              </w:rPr>
            </w:pPr>
            <w:r>
              <w:rPr>
                <w:sz w:val="24"/>
              </w:rPr>
              <w:t>4</w:t>
            </w:r>
          </w:p>
        </w:tc>
      </w:tr>
      <w:tr>
        <w:trPr>
          <w:trHeight w:hRule="atLeast" w:val="835"/>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7F040000">
            <w:pPr>
              <w:pStyle w:val="Style_15"/>
              <w:spacing w:line="240" w:lineRule="auto"/>
              <w:ind w:firstLine="0" w:left="220"/>
              <w:rPr>
                <w:sz w:val="24"/>
              </w:rPr>
            </w:pPr>
            <w:r>
              <w:rPr>
                <w:sz w:val="24"/>
              </w:rPr>
              <w:t>4</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80040000">
            <w:pPr>
              <w:pStyle w:val="Style_4"/>
              <w:spacing w:before="0" w:line="274" w:lineRule="exact"/>
              <w:ind w:firstLine="0" w:left="100"/>
              <w:jc w:val="left"/>
              <w:rPr>
                <w:sz w:val="24"/>
              </w:rPr>
            </w:pPr>
            <w:r>
              <w:rPr>
                <w:sz w:val="24"/>
              </w:rPr>
              <w:t>Нападающие действия: прием по</w:t>
            </w:r>
            <w:r>
              <w:rPr>
                <w:sz w:val="24"/>
              </w:rPr>
              <w:t>дачи, ударом передача из зоны</w:t>
            </w:r>
            <w:r>
              <w:rPr>
                <w:rStyle w:val="Style_7_ch"/>
                <w:sz w:val="24"/>
              </w:rPr>
              <w:t xml:space="preserve"> 3</w:t>
            </w:r>
            <w:r>
              <w:rPr>
                <w:sz w:val="24"/>
              </w:rPr>
              <w:t xml:space="preserve"> в зону</w:t>
            </w:r>
            <w:r>
              <w:rPr>
                <w:rStyle w:val="Style_7_ch"/>
                <w:sz w:val="24"/>
              </w:rPr>
              <w:t xml:space="preserve"> 4</w:t>
            </w:r>
            <w:r>
              <w:rPr>
                <w:sz w:val="24"/>
              </w:rPr>
              <w:t xml:space="preserve"> или</w:t>
            </w:r>
            <w:r>
              <w:rPr>
                <w:rStyle w:val="Style_7_ch"/>
                <w:sz w:val="24"/>
              </w:rPr>
              <w:t xml:space="preserve"> 2</w:t>
            </w:r>
            <w:r>
              <w:rPr>
                <w:sz w:val="24"/>
              </w:rPr>
              <w:t xml:space="preserve"> и нападающий удар</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1040000">
            <w:pPr>
              <w:pStyle w:val="Style_15"/>
              <w:spacing w:line="240" w:lineRule="auto"/>
              <w:ind/>
              <w:jc w:val="center"/>
              <w:rPr>
                <w:sz w:val="24"/>
              </w:rPr>
            </w:pPr>
            <w:r>
              <w:rPr>
                <w:sz w:val="24"/>
              </w:rPr>
              <w:t>2</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2040000">
            <w:pPr>
              <w:pStyle w:val="Style_15"/>
              <w:spacing w:line="240" w:lineRule="auto"/>
              <w:ind w:firstLine="0" w:left="44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3040000">
            <w:pPr>
              <w:pStyle w:val="Style_15"/>
              <w:spacing w:line="240" w:lineRule="auto"/>
              <w:ind w:firstLine="0" w:left="440"/>
              <w:jc w:val="center"/>
              <w:rPr>
                <w:sz w:val="24"/>
              </w:rPr>
            </w:pPr>
            <w:r>
              <w:rPr>
                <w:sz w:val="24"/>
              </w:rPr>
              <w:t>4</w:t>
            </w:r>
          </w:p>
        </w:tc>
      </w:tr>
      <w:tr>
        <w:trPr>
          <w:trHeight w:hRule="atLeast" w:val="566"/>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84040000">
            <w:pPr>
              <w:pStyle w:val="Style_15"/>
              <w:spacing w:line="240" w:lineRule="auto"/>
              <w:ind w:firstLine="0" w:left="220"/>
              <w:rPr>
                <w:sz w:val="24"/>
              </w:rPr>
            </w:pPr>
            <w:r>
              <w:rPr>
                <w:sz w:val="24"/>
              </w:rPr>
              <w:t>5</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85040000">
            <w:pPr>
              <w:pStyle w:val="Style_4"/>
              <w:spacing w:before="0" w:line="274" w:lineRule="exact"/>
              <w:ind w:firstLine="0" w:left="0"/>
              <w:jc w:val="both"/>
              <w:rPr>
                <w:sz w:val="24"/>
              </w:rPr>
            </w:pPr>
            <w:r>
              <w:rPr>
                <w:sz w:val="24"/>
              </w:rPr>
              <w:t>Прием мяча от нападающего удара или выход на страховку и прием</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6040000">
            <w:pPr>
              <w:ind/>
              <w:jc w:val="center"/>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7040000">
            <w:pPr>
              <w:pStyle w:val="Style_15"/>
              <w:spacing w:line="240" w:lineRule="auto"/>
              <w:ind w:firstLine="0" w:left="440"/>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8040000">
            <w:pPr>
              <w:pStyle w:val="Style_15"/>
              <w:spacing w:line="240" w:lineRule="auto"/>
              <w:ind w:firstLine="0" w:left="440"/>
              <w:jc w:val="center"/>
              <w:rPr>
                <w:sz w:val="24"/>
              </w:rPr>
            </w:pPr>
            <w:r>
              <w:rPr>
                <w:sz w:val="24"/>
              </w:rPr>
              <w:t>4</w:t>
            </w:r>
          </w:p>
        </w:tc>
      </w:tr>
      <w:tr>
        <w:trPr>
          <w:trHeight w:hRule="atLeast" w:val="1114"/>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89040000">
            <w:pPr>
              <w:pStyle w:val="Style_15"/>
              <w:spacing w:line="240" w:lineRule="auto"/>
              <w:ind w:firstLine="0" w:left="220"/>
              <w:rPr>
                <w:sz w:val="24"/>
              </w:rPr>
            </w:pPr>
            <w:r>
              <w:rPr>
                <w:sz w:val="24"/>
              </w:rPr>
              <w:t>6</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8A040000">
            <w:pPr>
              <w:pStyle w:val="Style_4"/>
              <w:spacing w:before="0" w:line="278" w:lineRule="exact"/>
              <w:ind w:firstLine="0" w:left="0"/>
              <w:jc w:val="both"/>
              <w:rPr>
                <w:sz w:val="24"/>
              </w:rPr>
            </w:pPr>
            <w:r>
              <w:rPr>
                <w:sz w:val="24"/>
              </w:rPr>
              <w:t>Блокирование групповое блоки</w:t>
            </w:r>
            <w:r>
              <w:rPr>
                <w:sz w:val="24"/>
              </w:rPr>
              <w:t xml:space="preserve">рующих трое, нападающих трое, вторую передачу выполняет </w:t>
            </w:r>
            <w:r>
              <w:rPr>
                <w:sz w:val="24"/>
              </w:rPr>
              <w:t>свя</w:t>
            </w:r>
            <w:r>
              <w:rPr>
                <w:sz w:val="24"/>
              </w:rPr>
              <w:t>зующий</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B040000">
            <w:pPr>
              <w:pStyle w:val="Style_15"/>
              <w:spacing w:line="240" w:lineRule="auto"/>
              <w:ind/>
              <w:jc w:val="center"/>
              <w:rPr>
                <w:sz w:val="24"/>
              </w:rPr>
            </w:pPr>
          </w:p>
          <w:p w14:paraId="8C040000">
            <w:pPr>
              <w:pStyle w:val="Style_15"/>
              <w:spacing w:line="240" w:lineRule="auto"/>
              <w:ind/>
              <w:jc w:val="center"/>
              <w:rPr>
                <w:sz w:val="24"/>
              </w:rPr>
            </w:pPr>
            <w:r>
              <w:rPr>
                <w:sz w:val="24"/>
              </w:rPr>
              <w:t>3</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D040000">
            <w:pPr>
              <w:pStyle w:val="Style_15"/>
              <w:spacing w:line="240" w:lineRule="auto"/>
              <w:ind w:firstLine="0" w:left="440"/>
              <w:jc w:val="center"/>
              <w:rPr>
                <w:sz w:val="24"/>
              </w:rPr>
            </w:pPr>
            <w:r>
              <w:rPr>
                <w:sz w:val="24"/>
              </w:rPr>
              <w:t>4</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8E040000">
            <w:pPr>
              <w:pStyle w:val="Style_15"/>
              <w:spacing w:line="240" w:lineRule="auto"/>
              <w:ind w:firstLine="0" w:left="440"/>
              <w:jc w:val="center"/>
              <w:rPr>
                <w:sz w:val="24"/>
              </w:rPr>
            </w:pPr>
            <w:r>
              <w:rPr>
                <w:sz w:val="24"/>
              </w:rPr>
              <w:t>5</w:t>
            </w:r>
          </w:p>
        </w:tc>
      </w:tr>
      <w:tr>
        <w:trPr>
          <w:trHeight w:hRule="atLeast" w:val="1132"/>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8F040000">
            <w:pPr>
              <w:pStyle w:val="Style_15"/>
              <w:spacing w:line="240" w:lineRule="auto"/>
              <w:ind w:firstLine="0" w:left="220"/>
              <w:rPr>
                <w:sz w:val="24"/>
              </w:rPr>
            </w:pPr>
            <w:r>
              <w:rPr>
                <w:sz w:val="24"/>
              </w:rPr>
              <w:t>7</w:t>
            </w:r>
          </w:p>
        </w:tc>
        <w:tc>
          <w:tcPr>
            <w:tcW w:type="dxa" w:w="4110"/>
            <w:tcBorders>
              <w:top w:color="000000" w:sz="4" w:val="single"/>
              <w:left w:color="000000" w:sz="4" w:val="single"/>
              <w:bottom w:color="000000" w:sz="4" w:val="single"/>
              <w:right w:color="000000" w:sz="4" w:val="single"/>
            </w:tcBorders>
            <w:shd w:fill="FFFFFF" w:val="clear"/>
            <w:tcMar>
              <w:left w:type="dxa" w:w="10"/>
              <w:right w:type="dxa" w:w="10"/>
            </w:tcMar>
          </w:tcPr>
          <w:p w14:paraId="90040000">
            <w:pPr>
              <w:pStyle w:val="Style_4"/>
              <w:spacing w:before="0" w:line="274" w:lineRule="exact"/>
              <w:ind w:firstLine="0" w:left="100"/>
              <w:jc w:val="left"/>
              <w:rPr>
                <w:sz w:val="24"/>
              </w:rPr>
            </w:pPr>
            <w:r>
              <w:rPr>
                <w:sz w:val="24"/>
              </w:rPr>
              <w:t>Командные действия: организация защитных действий по системе «углом вперед» и «углом назад» по заданию после подачи с</w:t>
            </w:r>
            <w:r>
              <w:rPr>
                <w:rStyle w:val="Style_7_ch"/>
                <w:sz w:val="24"/>
              </w:rPr>
              <w:t xml:space="preserve"> (16</w:t>
            </w:r>
            <w:r>
              <w:rPr>
                <w:sz w:val="24"/>
              </w:rPr>
              <w:t xml:space="preserve"> лет)</w:t>
            </w:r>
          </w:p>
        </w:tc>
        <w:tc>
          <w:tcPr>
            <w:tcW w:type="dxa" w:w="1985"/>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91040000">
            <w:pPr>
              <w:pStyle w:val="Style_15"/>
              <w:spacing w:line="240" w:lineRule="auto"/>
              <w:ind/>
              <w:jc w:val="center"/>
              <w:rPr>
                <w:sz w:val="24"/>
              </w:rPr>
            </w:pPr>
            <w:r>
              <w:rPr>
                <w:sz w:val="24"/>
              </w:rPr>
              <w:t>4</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92040000">
            <w:pPr>
              <w:pStyle w:val="Style_15"/>
              <w:spacing w:line="240" w:lineRule="auto"/>
              <w:ind w:firstLine="0" w:left="440"/>
              <w:jc w:val="center"/>
              <w:rPr>
                <w:sz w:val="24"/>
              </w:rPr>
            </w:pPr>
            <w:r>
              <w:rPr>
                <w:sz w:val="24"/>
              </w:rPr>
              <w:t>5</w:t>
            </w:r>
          </w:p>
        </w:tc>
        <w:tc>
          <w:tcPr>
            <w:tcW w:type="dxa" w:w="1843"/>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93040000">
            <w:pPr>
              <w:pStyle w:val="Style_15"/>
              <w:spacing w:line="240" w:lineRule="auto"/>
              <w:ind w:firstLine="0" w:left="440"/>
              <w:jc w:val="center"/>
              <w:rPr>
                <w:sz w:val="24"/>
              </w:rPr>
            </w:pPr>
            <w:r>
              <w:rPr>
                <w:sz w:val="24"/>
              </w:rPr>
              <w:t>5</w:t>
            </w:r>
          </w:p>
        </w:tc>
      </w:tr>
    </w:tbl>
    <w:p w14:paraId="94040000">
      <w:pPr>
        <w:pStyle w:val="Style_11"/>
        <w:spacing w:before="0" w:line="240" w:lineRule="auto"/>
        <w:ind w:firstLine="0" w:left="0" w:right="320"/>
        <w:rPr>
          <w:b w:val="1"/>
          <w:sz w:val="24"/>
        </w:rPr>
      </w:pPr>
    </w:p>
    <w:p w14:paraId="95040000">
      <w:pPr>
        <w:pStyle w:val="Style_11"/>
        <w:spacing w:before="0" w:line="240" w:lineRule="auto"/>
        <w:ind w:firstLine="0" w:left="0" w:right="320"/>
        <w:rPr>
          <w:b w:val="1"/>
          <w:sz w:val="24"/>
        </w:rPr>
      </w:pPr>
    </w:p>
    <w:p w14:paraId="96040000">
      <w:pPr>
        <w:pStyle w:val="Style_11"/>
        <w:spacing w:before="0" w:line="240" w:lineRule="auto"/>
        <w:ind w:firstLine="0" w:left="0" w:right="320"/>
        <w:rPr>
          <w:b w:val="1"/>
          <w:sz w:val="24"/>
        </w:rPr>
      </w:pPr>
      <w:r>
        <w:rPr>
          <w:b w:val="1"/>
          <w:sz w:val="24"/>
        </w:rPr>
        <w:t>Нормативы по интегральной подготовке</w:t>
      </w:r>
    </w:p>
    <w:p w14:paraId="97040000">
      <w:pPr>
        <w:pStyle w:val="Style_11"/>
        <w:spacing w:before="0" w:line="240" w:lineRule="auto"/>
        <w:ind w:firstLine="0" w:left="0" w:right="320"/>
        <w:rPr>
          <w:b w:val="1"/>
          <w:sz w:val="24"/>
        </w:rPr>
      </w:pPr>
    </w:p>
    <w:tbl>
      <w:tblPr>
        <w:tblStyle w:val="Style_1"/>
        <w:tblInd w:type="dxa" w:w="-132"/>
        <w:tblLayout w:type="fixed"/>
        <w:tblCellMar>
          <w:left w:type="dxa" w:w="10"/>
          <w:right w:type="dxa" w:w="10"/>
        </w:tblCellMar>
      </w:tblPr>
      <w:tblGrid>
        <w:gridCol w:w="568"/>
        <w:gridCol w:w="4076"/>
        <w:gridCol w:w="2019"/>
        <w:gridCol w:w="1984"/>
        <w:gridCol w:w="1984"/>
      </w:tblGrid>
      <w:tr>
        <w:trPr>
          <w:trHeight w:hRule="atLeast" w:val="288"/>
        </w:trPr>
        <w:tc>
          <w:tcPr>
            <w:tcW w:type="dxa" w:w="568"/>
            <w:tcBorders>
              <w:top w:color="000000" w:sz="4" w:val="single"/>
              <w:left w:color="000000" w:sz="4" w:val="single"/>
              <w:right w:color="000000" w:sz="4" w:val="single"/>
            </w:tcBorders>
            <w:shd w:fill="FFFFFF" w:val="clear"/>
            <w:tcMar>
              <w:left w:type="dxa" w:w="10"/>
              <w:right w:type="dxa" w:w="10"/>
            </w:tcMar>
          </w:tcPr>
          <w:p w14:paraId="98040000">
            <w:pPr>
              <w:pStyle w:val="Style_4"/>
              <w:spacing w:before="0" w:line="240" w:lineRule="auto"/>
              <w:ind w:firstLine="0" w:left="220"/>
              <w:jc w:val="left"/>
              <w:rPr>
                <w:b w:val="1"/>
                <w:sz w:val="24"/>
              </w:rPr>
            </w:pPr>
            <w:r>
              <w:rPr>
                <w:b w:val="1"/>
                <w:sz w:val="24"/>
              </w:rPr>
              <w:t>№</w:t>
            </w:r>
          </w:p>
        </w:tc>
        <w:tc>
          <w:tcPr>
            <w:tcW w:type="dxa" w:w="4076"/>
            <w:vMerge w:val="restart"/>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99040000">
            <w:pPr>
              <w:pStyle w:val="Style_4"/>
              <w:spacing w:before="0" w:line="240" w:lineRule="auto"/>
              <w:ind w:firstLine="0" w:left="1180"/>
              <w:rPr>
                <w:b w:val="1"/>
                <w:sz w:val="24"/>
              </w:rPr>
            </w:pPr>
            <w:r>
              <w:rPr>
                <w:b w:val="1"/>
                <w:sz w:val="24"/>
              </w:rPr>
              <w:t>ПОКАЗАТЕЛИ</w:t>
            </w:r>
          </w:p>
        </w:tc>
        <w:tc>
          <w:tcPr>
            <w:tcW w:type="dxa" w:w="5987"/>
            <w:gridSpan w:val="3"/>
            <w:tcBorders>
              <w:top w:color="000000" w:sz="4" w:val="single"/>
              <w:left w:color="000000" w:sz="4" w:val="single"/>
              <w:right w:color="000000" w:sz="4" w:val="single"/>
            </w:tcBorders>
            <w:shd w:fill="FFFFFF" w:val="clear"/>
            <w:tcMar>
              <w:left w:type="dxa" w:w="10"/>
              <w:right w:type="dxa" w:w="10"/>
            </w:tcMar>
          </w:tcPr>
          <w:p w14:paraId="9A040000">
            <w:pPr>
              <w:pStyle w:val="Style_4"/>
              <w:spacing w:before="0" w:line="240" w:lineRule="auto"/>
              <w:ind w:firstLine="0" w:left="480"/>
              <w:jc w:val="left"/>
              <w:rPr>
                <w:b w:val="1"/>
                <w:sz w:val="24"/>
              </w:rPr>
            </w:pPr>
            <w:r>
              <w:rPr>
                <w:b w:val="1"/>
                <w:sz w:val="24"/>
              </w:rPr>
              <w:t>Года обучения</w:t>
            </w:r>
          </w:p>
          <w:p w14:paraId="9B040000">
            <w:pPr>
              <w:pStyle w:val="Style_4"/>
              <w:spacing w:before="0" w:line="240" w:lineRule="auto"/>
              <w:ind w:firstLine="0" w:left="480"/>
              <w:jc w:val="left"/>
              <w:rPr>
                <w:b w:val="1"/>
                <w:sz w:val="24"/>
              </w:rPr>
            </w:pPr>
          </w:p>
        </w:tc>
      </w:tr>
      <w:tr>
        <w:trPr>
          <w:trHeight w:hRule="atLeast" w:val="298"/>
        </w:trPr>
        <w:tc>
          <w:tcPr>
            <w:tcW w:type="dxa" w:w="568"/>
            <w:tcBorders>
              <w:left w:color="000000" w:sz="4" w:val="single"/>
              <w:bottom w:color="000000" w:sz="4" w:val="single"/>
              <w:right w:color="000000" w:sz="4" w:val="single"/>
            </w:tcBorders>
            <w:shd w:fill="FFFFFF" w:val="clear"/>
            <w:tcMar>
              <w:left w:type="dxa" w:w="10"/>
              <w:right w:type="dxa" w:w="10"/>
            </w:tcMar>
          </w:tcPr>
          <w:p w14:paraId="9C040000">
            <w:pPr>
              <w:rPr>
                <w:rFonts w:ascii="Times New Roman" w:hAnsi="Times New Roman"/>
                <w:b w:val="1"/>
                <w:sz w:val="24"/>
              </w:rPr>
            </w:pPr>
          </w:p>
        </w:tc>
        <w:tc>
          <w:tcPr>
            <w:tcW w:type="dxa" w:w="4076"/>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vAlign w:val="center"/>
          </w:tcP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9D040000">
            <w:pPr>
              <w:pStyle w:val="Style_4"/>
              <w:spacing w:before="0" w:line="240" w:lineRule="auto"/>
              <w:ind w:firstLine="0" w:left="160"/>
              <w:jc w:val="left"/>
              <w:rPr>
                <w:b w:val="1"/>
                <w:sz w:val="24"/>
              </w:rPr>
            </w:pPr>
            <w:r>
              <w:rPr>
                <w:b w:val="1"/>
                <w:sz w:val="24"/>
              </w:rPr>
              <w:t>1-2 годы обучения</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9E040000">
            <w:pPr>
              <w:pStyle w:val="Style_4"/>
              <w:spacing w:before="0" w:line="240" w:lineRule="auto"/>
              <w:ind w:firstLine="0" w:left="160"/>
              <w:jc w:val="left"/>
              <w:rPr>
                <w:b w:val="1"/>
                <w:sz w:val="24"/>
              </w:rPr>
            </w:pPr>
            <w:r>
              <w:rPr>
                <w:b w:val="1"/>
                <w:sz w:val="24"/>
              </w:rPr>
              <w:t>3-4 годы обучения</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9F040000">
            <w:pPr>
              <w:pStyle w:val="Style_4"/>
              <w:spacing w:before="0" w:line="240" w:lineRule="auto"/>
              <w:ind w:firstLine="0" w:left="160"/>
              <w:jc w:val="left"/>
              <w:rPr>
                <w:b w:val="1"/>
                <w:sz w:val="24"/>
              </w:rPr>
            </w:pPr>
            <w:r>
              <w:rPr>
                <w:b w:val="1"/>
                <w:sz w:val="24"/>
              </w:rPr>
              <w:t>5-6 годы обучения</w:t>
            </w:r>
          </w:p>
        </w:tc>
      </w:tr>
      <w:tr>
        <w:trPr>
          <w:trHeight w:hRule="atLeast" w:val="278"/>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A0040000">
            <w:pPr>
              <w:pStyle w:val="Style_15"/>
              <w:spacing w:line="240" w:lineRule="auto"/>
              <w:ind w:firstLine="0" w:left="220"/>
              <w:rPr>
                <w:sz w:val="24"/>
              </w:rPr>
            </w:pPr>
            <w:r>
              <w:rPr>
                <w:sz w:val="24"/>
              </w:rPr>
              <w:t>1</w:t>
            </w:r>
          </w:p>
        </w:tc>
        <w:tc>
          <w:tcPr>
            <w:tcW w:type="dxa" w:w="4076"/>
            <w:tcBorders>
              <w:top w:color="000000" w:sz="4" w:val="single"/>
              <w:left w:color="000000" w:sz="4" w:val="single"/>
              <w:bottom w:color="000000" w:sz="4" w:val="single"/>
              <w:right w:color="000000" w:sz="4" w:val="single"/>
            </w:tcBorders>
            <w:shd w:fill="FFFFFF" w:val="clear"/>
            <w:tcMar>
              <w:left w:type="dxa" w:w="10"/>
              <w:right w:type="dxa" w:w="10"/>
            </w:tcMar>
          </w:tcPr>
          <w:p w14:paraId="A1040000">
            <w:pPr>
              <w:pStyle w:val="Style_4"/>
              <w:spacing w:before="0" w:line="240" w:lineRule="auto"/>
              <w:ind w:firstLine="0" w:left="0"/>
              <w:jc w:val="both"/>
              <w:rPr>
                <w:sz w:val="24"/>
              </w:rPr>
            </w:pPr>
            <w:r>
              <w:rPr>
                <w:sz w:val="24"/>
              </w:rPr>
              <w:t>Верхняя передача</w:t>
            </w:r>
            <w:r>
              <w:rPr>
                <w:rStyle w:val="Style_7_ch"/>
                <w:sz w:val="24"/>
              </w:rPr>
              <w:t xml:space="preserve"> -</w:t>
            </w:r>
            <w:r>
              <w:rPr>
                <w:sz w:val="24"/>
              </w:rPr>
              <w:t xml:space="preserve"> прием снизу</w:t>
            </w: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A2040000">
            <w:pPr>
              <w:pStyle w:val="Style_15"/>
              <w:spacing w:line="240" w:lineRule="auto"/>
              <w:ind w:firstLine="0" w:left="620"/>
              <w:rPr>
                <w:sz w:val="24"/>
              </w:rPr>
            </w:pPr>
            <w:r>
              <w:rPr>
                <w:sz w:val="24"/>
              </w:rPr>
              <w:t>6</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3040000">
            <w:pPr>
              <w:pStyle w:val="Style_15"/>
              <w:spacing w:line="240" w:lineRule="auto"/>
              <w:ind w:firstLine="0" w:left="420"/>
              <w:rPr>
                <w:sz w:val="24"/>
              </w:rPr>
            </w:pPr>
            <w:r>
              <w:rPr>
                <w:sz w:val="24"/>
              </w:rPr>
              <w:t>7</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4040000">
            <w:pPr>
              <w:pStyle w:val="Style_15"/>
              <w:spacing w:line="240" w:lineRule="auto"/>
              <w:ind w:firstLine="0" w:left="420"/>
              <w:rPr>
                <w:sz w:val="24"/>
              </w:rPr>
            </w:pPr>
            <w:r>
              <w:rPr>
                <w:sz w:val="24"/>
              </w:rPr>
              <w:t>8</w:t>
            </w:r>
          </w:p>
        </w:tc>
      </w:tr>
      <w:tr>
        <w:trPr>
          <w:trHeight w:hRule="atLeast" w:val="566"/>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A5040000">
            <w:pPr>
              <w:pStyle w:val="Style_15"/>
              <w:spacing w:line="240" w:lineRule="auto"/>
              <w:ind w:firstLine="0" w:left="220"/>
              <w:rPr>
                <w:sz w:val="24"/>
              </w:rPr>
            </w:pPr>
            <w:r>
              <w:rPr>
                <w:sz w:val="24"/>
              </w:rPr>
              <w:t>2</w:t>
            </w:r>
          </w:p>
        </w:tc>
        <w:tc>
          <w:tcPr>
            <w:tcW w:type="dxa" w:w="4076"/>
            <w:tcBorders>
              <w:top w:color="000000" w:sz="4" w:val="single"/>
              <w:left w:color="000000" w:sz="4" w:val="single"/>
              <w:bottom w:color="000000" w:sz="4" w:val="single"/>
              <w:right w:color="000000" w:sz="4" w:val="single"/>
            </w:tcBorders>
            <w:shd w:fill="FFFFFF" w:val="clear"/>
            <w:tcMar>
              <w:left w:type="dxa" w:w="10"/>
              <w:right w:type="dxa" w:w="10"/>
            </w:tcMar>
          </w:tcPr>
          <w:p w14:paraId="A6040000">
            <w:pPr>
              <w:pStyle w:val="Style_4"/>
              <w:spacing w:before="0" w:line="278" w:lineRule="exact"/>
              <w:ind w:firstLine="0" w:left="0"/>
              <w:jc w:val="both"/>
              <w:rPr>
                <w:sz w:val="24"/>
              </w:rPr>
            </w:pPr>
            <w:r>
              <w:rPr>
                <w:sz w:val="24"/>
              </w:rPr>
              <w:t>Нападающий удар</w:t>
            </w:r>
            <w:r>
              <w:rPr>
                <w:rStyle w:val="Style_7_ch"/>
                <w:sz w:val="24"/>
              </w:rPr>
              <w:t xml:space="preserve"> -</w:t>
            </w:r>
            <w:r>
              <w:rPr>
                <w:sz w:val="24"/>
              </w:rPr>
              <w:t xml:space="preserve"> блокирование, одиночное</w:t>
            </w:r>
            <w:r>
              <w:rPr>
                <w:rStyle w:val="Style_7_ch"/>
                <w:sz w:val="24"/>
              </w:rPr>
              <w:t xml:space="preserve"> -</w:t>
            </w:r>
            <w:r>
              <w:rPr>
                <w:sz w:val="24"/>
              </w:rPr>
              <w:t xml:space="preserve"> передача.</w:t>
            </w: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A7040000">
            <w:pPr>
              <w:pStyle w:val="Style_15"/>
              <w:spacing w:line="240" w:lineRule="auto"/>
              <w:ind w:firstLine="0" w:left="620"/>
              <w:rPr>
                <w:sz w:val="24"/>
              </w:rPr>
            </w:pPr>
            <w:r>
              <w:rPr>
                <w:sz w:val="24"/>
              </w:rPr>
              <w:t>4</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8040000">
            <w:pPr>
              <w:pStyle w:val="Style_15"/>
              <w:spacing w:line="240" w:lineRule="auto"/>
              <w:ind w:firstLine="0" w:left="420"/>
              <w:rPr>
                <w:sz w:val="24"/>
              </w:rPr>
            </w:pPr>
            <w:r>
              <w:rPr>
                <w:sz w:val="24"/>
              </w:rPr>
              <w:t>5</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9040000">
            <w:pPr>
              <w:pStyle w:val="Style_15"/>
              <w:spacing w:line="240" w:lineRule="auto"/>
              <w:ind w:firstLine="0" w:left="420"/>
              <w:rPr>
                <w:sz w:val="24"/>
              </w:rPr>
            </w:pPr>
            <w:r>
              <w:rPr>
                <w:sz w:val="24"/>
              </w:rPr>
              <w:t>6</w:t>
            </w:r>
          </w:p>
        </w:tc>
      </w:tr>
      <w:tr>
        <w:trPr>
          <w:trHeight w:hRule="atLeast" w:val="845"/>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AA040000">
            <w:pPr>
              <w:pStyle w:val="Style_15"/>
              <w:spacing w:line="240" w:lineRule="auto"/>
              <w:ind w:firstLine="0" w:left="220"/>
              <w:rPr>
                <w:sz w:val="24"/>
              </w:rPr>
            </w:pPr>
            <w:r>
              <w:rPr>
                <w:sz w:val="24"/>
              </w:rPr>
              <w:t>3</w:t>
            </w:r>
          </w:p>
        </w:tc>
        <w:tc>
          <w:tcPr>
            <w:tcW w:type="dxa" w:w="4076"/>
            <w:tcBorders>
              <w:top w:color="000000" w:sz="4" w:val="single"/>
              <w:left w:color="000000" w:sz="4" w:val="single"/>
              <w:bottom w:color="000000" w:sz="4" w:val="single"/>
              <w:right w:color="000000" w:sz="4" w:val="single"/>
            </w:tcBorders>
            <w:shd w:fill="FFFFFF" w:val="clear"/>
            <w:tcMar>
              <w:left w:type="dxa" w:w="10"/>
              <w:right w:type="dxa" w:w="10"/>
            </w:tcMar>
          </w:tcPr>
          <w:p w14:paraId="AB040000">
            <w:pPr>
              <w:pStyle w:val="Style_4"/>
              <w:spacing w:before="0" w:line="278" w:lineRule="exact"/>
              <w:ind w:firstLine="0" w:left="0"/>
              <w:jc w:val="both"/>
              <w:rPr>
                <w:sz w:val="24"/>
              </w:rPr>
            </w:pPr>
            <w:r>
              <w:rPr>
                <w:sz w:val="24"/>
              </w:rPr>
              <w:t xml:space="preserve">Переход после подачи к защитным действиям, после </w:t>
            </w:r>
            <w:r>
              <w:rPr>
                <w:sz w:val="24"/>
              </w:rPr>
              <w:t>защитных</w:t>
            </w:r>
            <w:r>
              <w:rPr>
                <w:rStyle w:val="Style_7_ch"/>
                <w:sz w:val="24"/>
              </w:rPr>
              <w:t xml:space="preserve"> -</w:t>
            </w:r>
            <w:r>
              <w:rPr>
                <w:sz w:val="24"/>
              </w:rPr>
              <w:t xml:space="preserve"> к на</w:t>
            </w:r>
            <w:r>
              <w:rPr>
                <w:sz w:val="24"/>
              </w:rPr>
              <w:t>падению</w:t>
            </w: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AC040000">
            <w:pPr>
              <w:pStyle w:val="Style_15"/>
              <w:spacing w:line="240" w:lineRule="auto"/>
              <w:ind w:firstLine="0" w:left="620"/>
              <w:rPr>
                <w:sz w:val="24"/>
              </w:rPr>
            </w:pPr>
            <w:r>
              <w:rPr>
                <w:sz w:val="24"/>
              </w:rPr>
              <w:t>3</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D040000">
            <w:pPr>
              <w:pStyle w:val="Style_15"/>
              <w:spacing w:line="240" w:lineRule="auto"/>
              <w:ind w:firstLine="0" w:left="420"/>
              <w:rPr>
                <w:sz w:val="24"/>
              </w:rPr>
            </w:pPr>
            <w:r>
              <w:rPr>
                <w:sz w:val="24"/>
              </w:rPr>
              <w:t>3</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AE040000">
            <w:pPr>
              <w:pStyle w:val="Style_15"/>
              <w:spacing w:line="240" w:lineRule="auto"/>
              <w:ind w:firstLine="0" w:left="420"/>
              <w:rPr>
                <w:sz w:val="24"/>
              </w:rPr>
            </w:pPr>
            <w:r>
              <w:rPr>
                <w:sz w:val="24"/>
              </w:rPr>
              <w:t>4</w:t>
            </w:r>
          </w:p>
        </w:tc>
      </w:tr>
      <w:tr>
        <w:trPr>
          <w:trHeight w:hRule="atLeast" w:val="278"/>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AF040000">
            <w:pPr>
              <w:pStyle w:val="Style_15"/>
              <w:spacing w:line="240" w:lineRule="auto"/>
              <w:ind w:firstLine="0" w:left="220"/>
              <w:rPr>
                <w:sz w:val="24"/>
              </w:rPr>
            </w:pPr>
            <w:r>
              <w:rPr>
                <w:sz w:val="24"/>
              </w:rPr>
              <w:t>4</w:t>
            </w:r>
          </w:p>
        </w:tc>
        <w:tc>
          <w:tcPr>
            <w:tcW w:type="dxa" w:w="4076"/>
            <w:tcBorders>
              <w:top w:color="000000" w:sz="4" w:val="single"/>
              <w:left w:color="000000" w:sz="4" w:val="single"/>
              <w:bottom w:color="000000" w:sz="4" w:val="single"/>
              <w:right w:color="000000" w:sz="4" w:val="single"/>
            </w:tcBorders>
            <w:shd w:fill="FFFFFF" w:val="clear"/>
            <w:tcMar>
              <w:left w:type="dxa" w:w="10"/>
              <w:right w:type="dxa" w:w="10"/>
            </w:tcMar>
          </w:tcPr>
          <w:p w14:paraId="B0040000">
            <w:pPr>
              <w:pStyle w:val="Style_4"/>
              <w:spacing w:before="0" w:line="240" w:lineRule="auto"/>
              <w:ind w:firstLine="0" w:left="0"/>
              <w:jc w:val="both"/>
              <w:rPr>
                <w:sz w:val="24"/>
              </w:rPr>
            </w:pPr>
            <w:r>
              <w:rPr>
                <w:sz w:val="24"/>
              </w:rPr>
              <w:t>Потеря подач в игре</w:t>
            </w: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B1040000">
            <w:pPr>
              <w:pStyle w:val="Style_15"/>
              <w:spacing w:line="240" w:lineRule="auto"/>
              <w:ind w:firstLine="0" w:left="620"/>
              <w:rPr>
                <w:sz w:val="24"/>
              </w:rPr>
            </w:pPr>
            <w:r>
              <w:rPr>
                <w:sz w:val="24"/>
              </w:rPr>
              <w:t>25</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B2040000">
            <w:pPr>
              <w:pStyle w:val="Style_15"/>
              <w:spacing w:line="240" w:lineRule="auto"/>
              <w:ind w:firstLine="0" w:left="420"/>
              <w:rPr>
                <w:sz w:val="24"/>
              </w:rPr>
            </w:pPr>
            <w:r>
              <w:rPr>
                <w:sz w:val="24"/>
              </w:rPr>
              <w:t>20</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B3040000">
            <w:pPr>
              <w:pStyle w:val="Style_15"/>
              <w:spacing w:line="240" w:lineRule="auto"/>
              <w:ind w:firstLine="0" w:left="420"/>
              <w:rPr>
                <w:sz w:val="24"/>
              </w:rPr>
            </w:pPr>
            <w:r>
              <w:rPr>
                <w:sz w:val="24"/>
              </w:rPr>
              <w:t>15</w:t>
            </w:r>
          </w:p>
        </w:tc>
      </w:tr>
      <w:tr>
        <w:trPr>
          <w:trHeight w:hRule="atLeast" w:val="586"/>
        </w:trPr>
        <w:tc>
          <w:tcPr>
            <w:tcW w:type="dxa" w:w="568"/>
            <w:tcBorders>
              <w:top w:color="000000" w:sz="4" w:val="single"/>
              <w:left w:color="000000" w:sz="4" w:val="single"/>
              <w:right w:color="000000" w:sz="4" w:val="single"/>
            </w:tcBorders>
            <w:shd w:fill="FFFFFF" w:val="clear"/>
            <w:tcMar>
              <w:left w:type="dxa" w:w="10"/>
              <w:right w:type="dxa" w:w="10"/>
            </w:tcMar>
          </w:tcPr>
          <w:p w14:paraId="B4040000">
            <w:pPr>
              <w:pStyle w:val="Style_15"/>
              <w:spacing w:line="240" w:lineRule="auto"/>
              <w:ind w:firstLine="0" w:left="220"/>
              <w:rPr>
                <w:sz w:val="24"/>
              </w:rPr>
            </w:pPr>
            <w:r>
              <w:rPr>
                <w:sz w:val="24"/>
              </w:rPr>
              <w:t>5</w:t>
            </w:r>
          </w:p>
        </w:tc>
        <w:tc>
          <w:tcPr>
            <w:tcW w:type="dxa" w:w="4076"/>
            <w:tcBorders>
              <w:top w:color="000000" w:sz="4" w:val="single"/>
              <w:left w:color="000000" w:sz="4" w:val="single"/>
              <w:right w:color="000000" w:sz="4" w:val="single"/>
            </w:tcBorders>
            <w:shd w:fill="FFFFFF" w:val="clear"/>
            <w:tcMar>
              <w:left w:type="dxa" w:w="10"/>
              <w:right w:type="dxa" w:w="10"/>
            </w:tcMar>
          </w:tcPr>
          <w:p w14:paraId="B5040000">
            <w:pPr>
              <w:pStyle w:val="Style_4"/>
              <w:spacing w:before="0" w:line="274" w:lineRule="exact"/>
              <w:ind w:firstLine="0" w:left="100"/>
              <w:jc w:val="left"/>
              <w:rPr>
                <w:sz w:val="24"/>
              </w:rPr>
            </w:pPr>
            <w:r>
              <w:rPr>
                <w:sz w:val="24"/>
              </w:rPr>
              <w:t>Эффективность нападения,</w:t>
            </w:r>
            <w:r>
              <w:rPr>
                <w:rStyle w:val="Style_7_ch"/>
                <w:sz w:val="24"/>
              </w:rPr>
              <w:t xml:space="preserve"> % </w:t>
            </w:r>
            <w:r>
              <w:rPr>
                <w:sz w:val="24"/>
              </w:rPr>
              <w:t>Выигрыш</w:t>
            </w:r>
          </w:p>
        </w:tc>
        <w:tc>
          <w:tcPr>
            <w:tcW w:type="dxa" w:w="2019"/>
            <w:tcBorders>
              <w:top w:color="000000" w:sz="4" w:val="single"/>
              <w:left w:color="000000" w:sz="4" w:val="single"/>
              <w:right w:color="000000" w:sz="4" w:val="single"/>
            </w:tcBorders>
            <w:shd w:fill="FFFFFF" w:val="clear"/>
            <w:tcMar>
              <w:left w:type="dxa" w:w="10"/>
              <w:right w:type="dxa" w:w="10"/>
            </w:tcMar>
          </w:tcPr>
          <w:p w14:paraId="B6040000">
            <w:pPr>
              <w:pStyle w:val="Style_15"/>
              <w:spacing w:line="240" w:lineRule="auto"/>
              <w:ind w:firstLine="0" w:left="620"/>
              <w:rPr>
                <w:sz w:val="24"/>
              </w:rPr>
            </w:pPr>
            <w:r>
              <w:rPr>
                <w:sz w:val="24"/>
              </w:rPr>
              <w:t>20</w:t>
            </w:r>
          </w:p>
        </w:tc>
        <w:tc>
          <w:tcPr>
            <w:tcW w:type="dxa" w:w="1984"/>
            <w:tcBorders>
              <w:top w:color="000000" w:sz="4" w:val="single"/>
              <w:left w:color="000000" w:sz="4" w:val="single"/>
              <w:right w:color="000000" w:sz="4" w:val="single"/>
            </w:tcBorders>
            <w:shd w:fill="FFFFFF" w:val="clear"/>
            <w:tcMar>
              <w:left w:type="dxa" w:w="10"/>
              <w:right w:type="dxa" w:w="10"/>
            </w:tcMar>
          </w:tcPr>
          <w:p w14:paraId="B7040000">
            <w:pPr>
              <w:pStyle w:val="Style_15"/>
              <w:spacing w:line="240" w:lineRule="auto"/>
              <w:ind w:firstLine="0" w:left="420"/>
              <w:rPr>
                <w:sz w:val="24"/>
              </w:rPr>
            </w:pPr>
            <w:r>
              <w:rPr>
                <w:sz w:val="24"/>
              </w:rPr>
              <w:t>40</w:t>
            </w:r>
          </w:p>
        </w:tc>
        <w:tc>
          <w:tcPr>
            <w:tcW w:type="dxa" w:w="1984"/>
            <w:tcBorders>
              <w:top w:color="000000" w:sz="4" w:val="single"/>
              <w:left w:color="000000" w:sz="4" w:val="single"/>
              <w:right w:color="000000" w:sz="4" w:val="single"/>
            </w:tcBorders>
            <w:shd w:fill="FFFFFF" w:val="clear"/>
            <w:tcMar>
              <w:left w:type="dxa" w:w="10"/>
              <w:right w:type="dxa" w:w="10"/>
            </w:tcMar>
          </w:tcPr>
          <w:p w14:paraId="B8040000">
            <w:pPr>
              <w:pStyle w:val="Style_15"/>
              <w:spacing w:line="240" w:lineRule="auto"/>
              <w:ind w:firstLine="0" w:left="420"/>
              <w:rPr>
                <w:sz w:val="24"/>
              </w:rPr>
            </w:pPr>
            <w:r>
              <w:rPr>
                <w:sz w:val="24"/>
              </w:rPr>
              <w:t>50</w:t>
            </w:r>
          </w:p>
        </w:tc>
      </w:tr>
      <w:tr>
        <w:trPr>
          <w:trHeight w:hRule="atLeast" w:val="265"/>
        </w:trPr>
        <w:tc>
          <w:tcPr>
            <w:tcW w:type="dxa" w:w="568"/>
            <w:tcBorders>
              <w:left w:color="000000" w:sz="4" w:val="single"/>
              <w:bottom w:color="000000" w:sz="4" w:val="single"/>
              <w:right w:color="000000" w:sz="4" w:val="single"/>
            </w:tcBorders>
            <w:shd w:fill="FFFFFF" w:val="clear"/>
            <w:tcMar>
              <w:left w:type="dxa" w:w="10"/>
              <w:right w:type="dxa" w:w="10"/>
            </w:tcMar>
          </w:tcPr>
          <w:p w14:paraId="B9040000">
            <w:pPr>
              <w:rPr>
                <w:rFonts w:ascii="Times New Roman" w:hAnsi="Times New Roman"/>
                <w:sz w:val="24"/>
              </w:rPr>
            </w:pPr>
          </w:p>
        </w:tc>
        <w:tc>
          <w:tcPr>
            <w:tcW w:type="dxa" w:w="4076"/>
            <w:tcBorders>
              <w:left w:color="000000" w:sz="4" w:val="single"/>
              <w:bottom w:color="000000" w:sz="4" w:val="single"/>
              <w:right w:color="000000" w:sz="4" w:val="single"/>
            </w:tcBorders>
            <w:shd w:fill="FFFFFF" w:val="clear"/>
            <w:tcMar>
              <w:left w:type="dxa" w:w="10"/>
              <w:right w:type="dxa" w:w="10"/>
            </w:tcMar>
          </w:tcPr>
          <w:p w14:paraId="BA040000">
            <w:pPr>
              <w:pStyle w:val="Style_4"/>
              <w:spacing w:before="0" w:line="240" w:lineRule="auto"/>
              <w:ind w:firstLine="0" w:left="0"/>
              <w:jc w:val="both"/>
              <w:rPr>
                <w:sz w:val="24"/>
              </w:rPr>
            </w:pPr>
            <w:r>
              <w:rPr>
                <w:sz w:val="24"/>
              </w:rPr>
              <w:t>Проигрыш</w:t>
            </w:r>
          </w:p>
        </w:tc>
        <w:tc>
          <w:tcPr>
            <w:tcW w:type="dxa" w:w="2019"/>
            <w:tcBorders>
              <w:left w:color="000000" w:sz="4" w:val="single"/>
              <w:bottom w:color="000000" w:sz="4" w:val="single"/>
              <w:right w:color="000000" w:sz="4" w:val="single"/>
            </w:tcBorders>
            <w:shd w:fill="FFFFFF" w:val="clear"/>
            <w:tcMar>
              <w:left w:type="dxa" w:w="10"/>
              <w:right w:type="dxa" w:w="10"/>
            </w:tcMar>
          </w:tcPr>
          <w:p w14:paraId="BB040000">
            <w:pPr>
              <w:pStyle w:val="Style_15"/>
              <w:spacing w:line="240" w:lineRule="auto"/>
              <w:ind w:firstLine="0" w:left="620"/>
              <w:rPr>
                <w:sz w:val="24"/>
              </w:rPr>
            </w:pPr>
            <w:r>
              <w:rPr>
                <w:sz w:val="24"/>
              </w:rPr>
              <w:t>25</w:t>
            </w:r>
          </w:p>
        </w:tc>
        <w:tc>
          <w:tcPr>
            <w:tcW w:type="dxa" w:w="1984"/>
            <w:tcBorders>
              <w:left w:color="000000" w:sz="4" w:val="single"/>
              <w:bottom w:color="000000" w:sz="4" w:val="single"/>
              <w:right w:color="000000" w:sz="4" w:val="single"/>
            </w:tcBorders>
            <w:shd w:fill="FFFFFF" w:val="clear"/>
            <w:tcMar>
              <w:left w:type="dxa" w:w="10"/>
              <w:right w:type="dxa" w:w="10"/>
            </w:tcMar>
          </w:tcPr>
          <w:p w14:paraId="BC040000">
            <w:pPr>
              <w:pStyle w:val="Style_15"/>
              <w:spacing w:line="240" w:lineRule="auto"/>
              <w:ind w:firstLine="0" w:left="420"/>
              <w:rPr>
                <w:sz w:val="24"/>
              </w:rPr>
            </w:pPr>
            <w:r>
              <w:rPr>
                <w:sz w:val="24"/>
              </w:rPr>
              <w:t>25</w:t>
            </w:r>
          </w:p>
        </w:tc>
        <w:tc>
          <w:tcPr>
            <w:tcW w:type="dxa" w:w="1984"/>
            <w:tcBorders>
              <w:left w:color="000000" w:sz="4" w:val="single"/>
              <w:bottom w:color="000000" w:sz="4" w:val="single"/>
              <w:right w:color="000000" w:sz="4" w:val="single"/>
            </w:tcBorders>
            <w:shd w:fill="FFFFFF" w:val="clear"/>
            <w:tcMar>
              <w:left w:type="dxa" w:w="10"/>
              <w:right w:type="dxa" w:w="10"/>
            </w:tcMar>
          </w:tcPr>
          <w:p w14:paraId="BD040000">
            <w:pPr>
              <w:pStyle w:val="Style_15"/>
              <w:spacing w:line="240" w:lineRule="auto"/>
              <w:ind w:firstLine="0" w:left="420"/>
              <w:rPr>
                <w:sz w:val="24"/>
              </w:rPr>
            </w:pPr>
            <w:r>
              <w:rPr>
                <w:sz w:val="24"/>
              </w:rPr>
              <w:t>20</w:t>
            </w:r>
          </w:p>
        </w:tc>
      </w:tr>
      <w:tr>
        <w:trPr>
          <w:trHeight w:hRule="atLeast" w:val="307"/>
        </w:trPr>
        <w:tc>
          <w:tcPr>
            <w:tcW w:type="dxa" w:w="568"/>
            <w:tcBorders>
              <w:top w:color="000000" w:sz="4" w:val="single"/>
              <w:left w:color="000000" w:sz="4" w:val="single"/>
              <w:bottom w:color="000000" w:sz="4" w:val="single"/>
              <w:right w:color="000000" w:sz="4" w:val="single"/>
            </w:tcBorders>
            <w:shd w:fill="FFFFFF" w:val="clear"/>
            <w:tcMar>
              <w:left w:type="dxa" w:w="10"/>
              <w:right w:type="dxa" w:w="10"/>
            </w:tcMar>
          </w:tcPr>
          <w:p w14:paraId="BE040000">
            <w:pPr>
              <w:pStyle w:val="Style_15"/>
              <w:spacing w:line="240" w:lineRule="auto"/>
              <w:ind w:firstLine="0" w:left="220"/>
              <w:rPr>
                <w:sz w:val="24"/>
              </w:rPr>
            </w:pPr>
            <w:r>
              <w:rPr>
                <w:sz w:val="24"/>
              </w:rPr>
              <w:t>6</w:t>
            </w:r>
          </w:p>
        </w:tc>
        <w:tc>
          <w:tcPr>
            <w:tcW w:type="dxa" w:w="4076"/>
            <w:tcBorders>
              <w:top w:color="000000" w:sz="4" w:val="single"/>
              <w:left w:color="000000" w:sz="4" w:val="single"/>
              <w:bottom w:color="000000" w:sz="4" w:val="single"/>
              <w:right w:color="000000" w:sz="4" w:val="single"/>
            </w:tcBorders>
            <w:shd w:fill="FFFFFF" w:val="clear"/>
            <w:tcMar>
              <w:left w:type="dxa" w:w="10"/>
              <w:right w:type="dxa" w:w="10"/>
            </w:tcMar>
          </w:tcPr>
          <w:p w14:paraId="BF040000">
            <w:pPr>
              <w:pStyle w:val="Style_4"/>
              <w:spacing w:before="0" w:line="240" w:lineRule="auto"/>
              <w:ind w:firstLine="0" w:left="0"/>
              <w:jc w:val="both"/>
              <w:rPr>
                <w:sz w:val="24"/>
              </w:rPr>
            </w:pPr>
            <w:r>
              <w:rPr>
                <w:sz w:val="24"/>
              </w:rPr>
              <w:t>Ошибки при приеме подачи,</w:t>
            </w:r>
            <w:r>
              <w:rPr>
                <w:rStyle w:val="Style_7_ch"/>
                <w:sz w:val="24"/>
              </w:rPr>
              <w:t xml:space="preserve"> %</w:t>
            </w:r>
          </w:p>
        </w:tc>
        <w:tc>
          <w:tcPr>
            <w:tcW w:type="dxa" w:w="2019"/>
            <w:tcBorders>
              <w:top w:color="000000" w:sz="4" w:val="single"/>
              <w:left w:color="000000" w:sz="4" w:val="single"/>
              <w:bottom w:color="000000" w:sz="4" w:val="single"/>
              <w:right w:color="000000" w:sz="4" w:val="single"/>
            </w:tcBorders>
            <w:shd w:fill="FFFFFF" w:val="clear"/>
            <w:tcMar>
              <w:left w:type="dxa" w:w="10"/>
              <w:right w:type="dxa" w:w="10"/>
            </w:tcMar>
          </w:tcPr>
          <w:p w14:paraId="C0040000">
            <w:pPr>
              <w:pStyle w:val="Style_15"/>
              <w:spacing w:line="240" w:lineRule="auto"/>
              <w:ind w:firstLine="0" w:left="620"/>
              <w:rPr>
                <w:sz w:val="24"/>
              </w:rPr>
            </w:pPr>
            <w:r>
              <w:rPr>
                <w:sz w:val="24"/>
              </w:rPr>
              <w:t>22</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C1040000">
            <w:pPr>
              <w:pStyle w:val="Style_15"/>
              <w:spacing w:line="240" w:lineRule="auto"/>
              <w:ind w:firstLine="0" w:left="420"/>
              <w:rPr>
                <w:sz w:val="24"/>
              </w:rPr>
            </w:pPr>
            <w:r>
              <w:rPr>
                <w:sz w:val="24"/>
              </w:rPr>
              <w:t>20</w:t>
            </w:r>
          </w:p>
        </w:tc>
        <w:tc>
          <w:tcPr>
            <w:tcW w:type="dxa" w:w="1984"/>
            <w:tcBorders>
              <w:top w:color="000000" w:sz="4" w:val="single"/>
              <w:left w:color="000000" w:sz="4" w:val="single"/>
              <w:bottom w:color="000000" w:sz="4" w:val="single"/>
              <w:right w:color="000000" w:sz="4" w:val="single"/>
            </w:tcBorders>
            <w:shd w:fill="FFFFFF" w:val="clear"/>
            <w:tcMar>
              <w:left w:type="dxa" w:w="10"/>
              <w:right w:type="dxa" w:w="10"/>
            </w:tcMar>
          </w:tcPr>
          <w:p w14:paraId="C2040000">
            <w:pPr>
              <w:pStyle w:val="Style_15"/>
              <w:spacing w:line="240" w:lineRule="auto"/>
              <w:ind w:firstLine="0" w:left="420"/>
              <w:rPr>
                <w:sz w:val="24"/>
              </w:rPr>
            </w:pPr>
            <w:r>
              <w:rPr>
                <w:sz w:val="24"/>
              </w:rPr>
              <w:t>16</w:t>
            </w:r>
          </w:p>
        </w:tc>
      </w:tr>
    </w:tbl>
    <w:p w14:paraId="C3040000">
      <w:pPr>
        <w:pStyle w:val="Style_11"/>
        <w:spacing w:before="0" w:line="240" w:lineRule="auto"/>
        <w:ind w:firstLine="0" w:left="0" w:right="320"/>
        <w:rPr>
          <w:b w:val="1"/>
          <w:sz w:val="24"/>
        </w:rPr>
      </w:pPr>
    </w:p>
    <w:p w14:paraId="C4040000">
      <w:pPr>
        <w:rPr>
          <w:rFonts w:ascii="Times New Roman" w:hAnsi="Times New Roman"/>
          <w:b w:val="1"/>
          <w:sz w:val="24"/>
        </w:rPr>
      </w:pPr>
      <w:r>
        <w:rPr>
          <w:b w:val="1"/>
          <w:sz w:val="24"/>
        </w:rPr>
        <w:br w:type="page"/>
      </w:r>
    </w:p>
    <w:p w14:paraId="C5040000">
      <w:pPr>
        <w:sectPr>
          <w:footerReference r:id="rId9" w:type="default"/>
          <w:pgSz w:h="16838" w:orient="portrait" w:w="11906"/>
          <w:pgMar w:bottom="720" w:footer="709" w:gutter="0" w:header="709" w:left="720" w:right="720" w:top="720"/>
        </w:sectPr>
      </w:pPr>
    </w:p>
    <w:p w14:paraId="C6040000">
      <w:pPr>
        <w:pStyle w:val="Style_11"/>
        <w:spacing w:before="0" w:line="240" w:lineRule="auto"/>
        <w:ind w:firstLine="0" w:left="0" w:right="320"/>
        <w:rPr>
          <w:b w:val="1"/>
          <w:sz w:val="24"/>
        </w:rPr>
      </w:pPr>
      <w:r>
        <w:rPr>
          <w:b w:val="1"/>
          <w:sz w:val="24"/>
        </w:rPr>
        <w:t>Итоговые нормативы</w:t>
      </w:r>
    </w:p>
    <w:p w14:paraId="C7040000">
      <w:pPr>
        <w:pStyle w:val="Style_11"/>
        <w:spacing w:before="0" w:line="240" w:lineRule="auto"/>
        <w:ind w:firstLine="0" w:left="0" w:right="320"/>
        <w:rPr>
          <w:b w:val="1"/>
          <w:sz w:val="24"/>
        </w:rPr>
      </w:pPr>
    </w:p>
    <w:tbl>
      <w:tblPr>
        <w:tblStyle w:val="Style_6"/>
        <w:tblInd w:type="dxa" w:w="-176"/>
        <w:tblLayout w:type="fixed"/>
      </w:tblPr>
      <w:tblGrid>
        <w:gridCol w:w="568"/>
        <w:gridCol w:w="4961"/>
        <w:gridCol w:w="851"/>
        <w:gridCol w:w="1134"/>
        <w:gridCol w:w="1134"/>
        <w:gridCol w:w="850"/>
        <w:gridCol w:w="1276"/>
        <w:gridCol w:w="1134"/>
        <w:gridCol w:w="1134"/>
        <w:gridCol w:w="1134"/>
        <w:gridCol w:w="1270"/>
        <w:gridCol w:w="6"/>
      </w:tblGrid>
      <w:tr>
        <w:trPr>
          <w:trHeight w:hRule="exact" w:val="397"/>
        </w:trPr>
        <w:tc>
          <w:tcPr>
            <w:tcW w:type="dxa" w:w="568"/>
            <w:vMerge w:val="restart"/>
            <w:tcBorders>
              <w:top w:sz="4" w:themeColor="text1" w:val="single"/>
              <w:left w:sz="4" w:themeColor="text1" w:val="single"/>
              <w:bottom w:sz="4" w:themeColor="text1" w:val="single"/>
              <w:right w:sz="4" w:themeColor="text1" w:val="single"/>
            </w:tcBorders>
          </w:tcPr>
          <w:p w14:paraId="C8040000">
            <w:pPr>
              <w:ind/>
              <w:jc w:val="center"/>
              <w:rPr>
                <w:rFonts w:ascii="Times New Roman" w:hAnsi="Times New Roman"/>
                <w:b w:val="1"/>
                <w:sz w:val="24"/>
              </w:rPr>
            </w:pPr>
            <w:r>
              <w:rPr>
                <w:rFonts w:ascii="Times New Roman" w:hAnsi="Times New Roman"/>
                <w:b w:val="1"/>
                <w:sz w:val="24"/>
              </w:rPr>
              <w:t>№ п</w:t>
            </w:r>
            <w:r>
              <w:rPr>
                <w:rFonts w:ascii="Times New Roman" w:hAnsi="Times New Roman"/>
                <w:b w:val="1"/>
                <w:sz w:val="24"/>
              </w:rPr>
              <w:t>/</w:t>
            </w:r>
            <w:r>
              <w:rPr>
                <w:rFonts w:ascii="Times New Roman" w:hAnsi="Times New Roman"/>
                <w:b w:val="1"/>
                <w:sz w:val="24"/>
              </w:rPr>
              <w:t>п</w:t>
            </w:r>
          </w:p>
        </w:tc>
        <w:tc>
          <w:tcPr>
            <w:tcW w:type="dxa" w:w="4961"/>
            <w:vMerge w:val="restart"/>
            <w:tcBorders>
              <w:top w:sz="4" w:themeColor="text1" w:val="single"/>
              <w:left w:sz="4" w:themeColor="text1" w:val="single"/>
              <w:bottom w:sz="4" w:themeColor="text1" w:val="single"/>
              <w:right w:sz="4" w:themeColor="text1" w:val="single"/>
            </w:tcBorders>
          </w:tcPr>
          <w:p w14:paraId="C9040000">
            <w:pPr>
              <w:ind/>
              <w:jc w:val="center"/>
              <w:rPr>
                <w:rFonts w:ascii="Times New Roman" w:hAnsi="Times New Roman"/>
                <w:b w:val="1"/>
                <w:sz w:val="24"/>
              </w:rPr>
            </w:pPr>
            <w:r>
              <w:rPr>
                <w:rFonts w:ascii="Times New Roman" w:hAnsi="Times New Roman"/>
                <w:b w:val="1"/>
                <w:sz w:val="24"/>
              </w:rPr>
              <w:t>Контрольные нормативы</w:t>
            </w:r>
          </w:p>
        </w:tc>
        <w:tc>
          <w:tcPr>
            <w:tcW w:type="dxa" w:w="9917"/>
            <w:gridSpan w:val="9"/>
            <w:tcBorders>
              <w:top w:sz="4" w:themeColor="text1" w:val="single"/>
              <w:left w:sz="4" w:themeColor="text1" w:val="single"/>
              <w:bottom w:sz="4" w:themeColor="text1" w:val="single"/>
              <w:right w:sz="4" w:themeColor="text1" w:val="single"/>
            </w:tcBorders>
          </w:tcPr>
          <w:p w14:paraId="CA040000">
            <w:pPr>
              <w:ind/>
              <w:jc w:val="center"/>
              <w:rPr>
                <w:rFonts w:ascii="Times New Roman" w:hAnsi="Times New Roman"/>
                <w:b w:val="1"/>
                <w:sz w:val="24"/>
              </w:rPr>
            </w:pPr>
            <w:r>
              <w:rPr>
                <w:rFonts w:ascii="Times New Roman" w:hAnsi="Times New Roman"/>
                <w:b w:val="1"/>
                <w:sz w:val="24"/>
              </w:rPr>
              <w:t>Базовый уровень</w:t>
            </w:r>
            <w:r>
              <w:rPr>
                <w:rFonts w:ascii="Times New Roman" w:hAnsi="Times New Roman"/>
                <w:b w:val="1"/>
                <w:sz w:val="24"/>
              </w:rPr>
              <w:t xml:space="preserve"> (на конец учебного года) (девушки)</w:t>
            </w:r>
          </w:p>
        </w:tc>
        <w:tc>
          <w:tcPr>
            <w:tcW w:type="dxa" w:w="6"/>
          </w:tcPr>
          <w:p/>
        </w:tc>
      </w:tr>
      <w:tr>
        <w:trPr>
          <w:trHeight w:hRule="exact" w:val="397"/>
        </w:trPr>
        <w:tc>
          <w:tcPr>
            <w:tcW w:type="dxa" w:w="568"/>
            <w:gridSpan w:val="1"/>
            <w:vMerge w:val="continue"/>
            <w:tcBorders>
              <w:top w:sz="4" w:themeColor="text1" w:val="single"/>
              <w:left w:sz="4" w:themeColor="text1" w:val="single"/>
              <w:bottom w:sz="4" w:themeColor="text1" w:val="single"/>
              <w:right w:sz="4" w:themeColor="text1" w:val="single"/>
            </w:tcBorders>
          </w:tcPr>
          <w:p/>
        </w:tc>
        <w:tc>
          <w:tcPr>
            <w:tcW w:type="dxa" w:w="4961"/>
            <w:gridSpan w:val="1"/>
            <w:vMerge w:val="continue"/>
            <w:tcBorders>
              <w:top w:sz="4" w:themeColor="text1" w:val="single"/>
              <w:left w:sz="4" w:themeColor="text1" w:val="single"/>
              <w:bottom w:sz="4" w:themeColor="text1" w:val="single"/>
              <w:right w:sz="4" w:themeColor="text1" w:val="single"/>
            </w:tcBorders>
          </w:tcPr>
          <w:p/>
        </w:tc>
        <w:tc>
          <w:tcPr>
            <w:tcW w:type="dxa" w:w="3119"/>
            <w:gridSpan w:val="3"/>
            <w:tcBorders>
              <w:top w:sz="4" w:themeColor="text1" w:val="single"/>
              <w:left w:sz="4" w:themeColor="text1" w:val="single"/>
              <w:bottom w:sz="4" w:themeColor="text1" w:val="single"/>
              <w:right w:sz="4" w:themeColor="text1" w:val="single"/>
            </w:tcBorders>
            <w:vAlign w:val="center"/>
          </w:tcPr>
          <w:p w14:paraId="CB040000">
            <w:pPr>
              <w:tabs>
                <w:tab w:leader="none" w:pos="2130" w:val="left"/>
              </w:tabs>
              <w:spacing w:line="360" w:lineRule="auto"/>
              <w:ind/>
              <w:jc w:val="center"/>
              <w:rPr>
                <w:rFonts w:ascii="Times New Roman" w:hAnsi="Times New Roman"/>
                <w:b w:val="1"/>
                <w:sz w:val="24"/>
              </w:rPr>
            </w:pPr>
            <w:r>
              <w:rPr>
                <w:rFonts w:ascii="Times New Roman" w:hAnsi="Times New Roman"/>
                <w:b w:val="1"/>
                <w:sz w:val="24"/>
              </w:rPr>
              <w:t xml:space="preserve">1-2 </w:t>
            </w:r>
            <w:r>
              <w:rPr>
                <w:rFonts w:ascii="Times New Roman" w:hAnsi="Times New Roman"/>
                <w:b w:val="1"/>
                <w:sz w:val="24"/>
              </w:rPr>
              <w:t>год</w:t>
            </w:r>
          </w:p>
        </w:tc>
        <w:tc>
          <w:tcPr>
            <w:tcW w:type="dxa" w:w="3260"/>
            <w:gridSpan w:val="3"/>
            <w:tcBorders>
              <w:top w:sz="4" w:themeColor="text1" w:val="single"/>
              <w:left w:sz="4" w:themeColor="text1" w:val="single"/>
              <w:bottom w:sz="4" w:themeColor="text1" w:val="single"/>
              <w:right w:sz="4" w:themeColor="text1" w:val="single"/>
            </w:tcBorders>
            <w:vAlign w:val="center"/>
          </w:tcPr>
          <w:p w14:paraId="CC040000">
            <w:pPr>
              <w:tabs>
                <w:tab w:leader="none" w:pos="2130" w:val="left"/>
              </w:tabs>
              <w:ind/>
              <w:jc w:val="center"/>
              <w:rPr>
                <w:rFonts w:ascii="Times New Roman" w:hAnsi="Times New Roman"/>
                <w:b w:val="1"/>
                <w:sz w:val="24"/>
              </w:rPr>
            </w:pPr>
            <w:r>
              <w:rPr>
                <w:rFonts w:ascii="Times New Roman" w:hAnsi="Times New Roman"/>
                <w:b w:val="1"/>
                <w:sz w:val="24"/>
              </w:rPr>
              <w:t xml:space="preserve">3-4 </w:t>
            </w:r>
            <w:r>
              <w:rPr>
                <w:rFonts w:ascii="Times New Roman" w:hAnsi="Times New Roman"/>
                <w:b w:val="1"/>
                <w:sz w:val="24"/>
              </w:rPr>
              <w:t xml:space="preserve"> год</w:t>
            </w:r>
          </w:p>
        </w:tc>
        <w:tc>
          <w:tcPr>
            <w:tcW w:type="dxa" w:w="3544"/>
            <w:gridSpan w:val="4"/>
            <w:tcBorders>
              <w:top w:sz="4" w:themeColor="text1" w:val="single"/>
              <w:left w:sz="4" w:themeColor="text1" w:val="single"/>
              <w:bottom w:sz="4" w:themeColor="text1" w:val="single"/>
              <w:right w:sz="4" w:themeColor="text1" w:val="single"/>
            </w:tcBorders>
            <w:vAlign w:val="center"/>
          </w:tcPr>
          <w:p w14:paraId="CD040000">
            <w:pPr>
              <w:tabs>
                <w:tab w:leader="none" w:pos="2130" w:val="left"/>
              </w:tabs>
              <w:ind/>
              <w:jc w:val="center"/>
              <w:rPr>
                <w:rFonts w:ascii="Times New Roman" w:hAnsi="Times New Roman"/>
                <w:b w:val="1"/>
                <w:sz w:val="24"/>
              </w:rPr>
            </w:pPr>
            <w:r>
              <w:rPr>
                <w:rFonts w:ascii="Times New Roman" w:hAnsi="Times New Roman"/>
                <w:b w:val="1"/>
                <w:sz w:val="24"/>
              </w:rPr>
              <w:t>5-6</w:t>
            </w:r>
            <w:r>
              <w:rPr>
                <w:rFonts w:ascii="Times New Roman" w:hAnsi="Times New Roman"/>
                <w:b w:val="1"/>
                <w:sz w:val="24"/>
              </w:rPr>
              <w:t xml:space="preserve"> год</w:t>
            </w:r>
          </w:p>
        </w:tc>
      </w:tr>
      <w:tr>
        <w:trPr>
          <w:trHeight w:hRule="exact" w:val="397"/>
        </w:trPr>
        <w:tc>
          <w:tcPr>
            <w:tcW w:type="dxa" w:w="568"/>
            <w:gridSpan w:val="1"/>
            <w:vMerge w:val="continue"/>
            <w:tcBorders>
              <w:top w:sz="4" w:themeColor="text1" w:val="single"/>
              <w:left w:sz="4" w:themeColor="text1" w:val="single"/>
              <w:bottom w:sz="4" w:themeColor="text1" w:val="single"/>
              <w:right w:sz="4" w:themeColor="text1" w:val="single"/>
            </w:tcBorders>
          </w:tcPr>
          <w:p/>
        </w:tc>
        <w:tc>
          <w:tcPr>
            <w:tcW w:type="dxa" w:w="4961"/>
            <w:gridSpan w:val="1"/>
            <w:vMerge w:val="continue"/>
            <w:tcBorders>
              <w:top w:sz="4" w:themeColor="text1" w:val="single"/>
              <w:left w:sz="4" w:themeColor="text1" w:val="single"/>
              <w:bottom w:sz="4" w:themeColor="text1" w:val="single"/>
              <w:right w:sz="4" w:themeColor="text1" w:val="single"/>
            </w:tcBorders>
          </w:tcPr>
          <w:p/>
        </w:tc>
        <w:tc>
          <w:tcPr>
            <w:tcW w:type="dxa" w:w="851"/>
            <w:tcBorders>
              <w:top w:sz="4" w:themeColor="text1" w:val="single"/>
              <w:left w:sz="4" w:themeColor="text1" w:val="single"/>
              <w:bottom w:sz="4" w:themeColor="text1" w:val="single"/>
              <w:right w:sz="4" w:themeColor="text1" w:val="single"/>
            </w:tcBorders>
          </w:tcPr>
          <w:p w14:paraId="CE040000">
            <w:pPr>
              <w:ind/>
              <w:jc w:val="center"/>
              <w:rPr>
                <w:rFonts w:ascii="Times New Roman" w:hAnsi="Times New Roman"/>
                <w:b w:val="1"/>
                <w:sz w:val="24"/>
              </w:rPr>
            </w:pPr>
            <w:r>
              <w:rPr>
                <w:rFonts w:ascii="Times New Roman" w:hAnsi="Times New Roman"/>
                <w:b w:val="1"/>
                <w:sz w:val="24"/>
              </w:rPr>
              <w:t>Пр.</w:t>
            </w:r>
          </w:p>
        </w:tc>
        <w:tc>
          <w:tcPr>
            <w:tcW w:type="dxa" w:w="1134"/>
            <w:tcBorders>
              <w:top w:sz="4" w:themeColor="text1" w:val="single"/>
              <w:left w:sz="4" w:themeColor="text1" w:val="single"/>
              <w:bottom w:sz="4" w:themeColor="text1" w:val="single"/>
              <w:right w:sz="4" w:themeColor="text1" w:val="single"/>
            </w:tcBorders>
          </w:tcPr>
          <w:p w14:paraId="CF040000">
            <w:pPr>
              <w:ind/>
              <w:jc w:val="center"/>
              <w:rPr>
                <w:rFonts w:ascii="Times New Roman" w:hAnsi="Times New Roman"/>
                <w:b w:val="1"/>
                <w:sz w:val="24"/>
              </w:rPr>
            </w:pPr>
            <w:r>
              <w:rPr>
                <w:rFonts w:ascii="Times New Roman" w:hAnsi="Times New Roman"/>
                <w:b w:val="1"/>
                <w:sz w:val="24"/>
              </w:rPr>
              <w:t>Ср.</w:t>
            </w:r>
          </w:p>
        </w:tc>
        <w:tc>
          <w:tcPr>
            <w:tcW w:type="dxa" w:w="1134"/>
            <w:tcBorders>
              <w:top w:sz="4" w:themeColor="text1" w:val="single"/>
              <w:left w:sz="4" w:themeColor="text1" w:val="single"/>
              <w:bottom w:sz="4" w:themeColor="text1" w:val="single"/>
              <w:right w:sz="4" w:themeColor="text1" w:val="single"/>
            </w:tcBorders>
          </w:tcPr>
          <w:p w14:paraId="D004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c>
          <w:tcPr>
            <w:tcW w:type="dxa" w:w="850"/>
            <w:tcBorders>
              <w:top w:sz="4" w:themeColor="text1" w:val="single"/>
              <w:left w:sz="4" w:themeColor="text1" w:val="single"/>
              <w:bottom w:sz="4" w:themeColor="text1" w:val="single"/>
              <w:right w:sz="4" w:themeColor="text1" w:val="single"/>
            </w:tcBorders>
          </w:tcPr>
          <w:p w14:paraId="D1040000">
            <w:pPr>
              <w:ind/>
              <w:jc w:val="center"/>
              <w:rPr>
                <w:rFonts w:ascii="Times New Roman" w:hAnsi="Times New Roman"/>
                <w:b w:val="1"/>
                <w:sz w:val="24"/>
              </w:rPr>
            </w:pPr>
            <w:r>
              <w:rPr>
                <w:rFonts w:ascii="Times New Roman" w:hAnsi="Times New Roman"/>
                <w:b w:val="1"/>
                <w:sz w:val="24"/>
              </w:rPr>
              <w:t>Пр.</w:t>
            </w:r>
          </w:p>
        </w:tc>
        <w:tc>
          <w:tcPr>
            <w:tcW w:type="dxa" w:w="1276"/>
            <w:tcBorders>
              <w:top w:sz="4" w:themeColor="text1" w:val="single"/>
              <w:left w:sz="4" w:themeColor="text1" w:val="single"/>
              <w:bottom w:sz="4" w:themeColor="text1" w:val="single"/>
              <w:right w:sz="4" w:themeColor="text1" w:val="single"/>
            </w:tcBorders>
          </w:tcPr>
          <w:p w14:paraId="D2040000">
            <w:pPr>
              <w:ind/>
              <w:jc w:val="center"/>
              <w:rPr>
                <w:rFonts w:ascii="Times New Roman" w:hAnsi="Times New Roman"/>
                <w:b w:val="1"/>
                <w:sz w:val="24"/>
              </w:rPr>
            </w:pPr>
            <w:r>
              <w:rPr>
                <w:rFonts w:ascii="Times New Roman" w:hAnsi="Times New Roman"/>
                <w:b w:val="1"/>
                <w:sz w:val="24"/>
              </w:rPr>
              <w:t>Ср.</w:t>
            </w:r>
          </w:p>
        </w:tc>
        <w:tc>
          <w:tcPr>
            <w:tcW w:type="dxa" w:w="1134"/>
            <w:tcBorders>
              <w:top w:sz="4" w:themeColor="text1" w:val="single"/>
              <w:left w:sz="4" w:themeColor="text1" w:val="single"/>
              <w:bottom w:sz="4" w:themeColor="text1" w:val="single"/>
              <w:right w:sz="4" w:themeColor="text1" w:val="single"/>
            </w:tcBorders>
          </w:tcPr>
          <w:p w14:paraId="D304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c>
          <w:tcPr>
            <w:tcW w:type="dxa" w:w="1134"/>
            <w:tcBorders>
              <w:top w:sz="4" w:themeColor="text1" w:val="single"/>
              <w:left w:sz="4" w:themeColor="text1" w:val="single"/>
              <w:bottom w:sz="4" w:themeColor="text1" w:val="single"/>
              <w:right w:sz="4" w:themeColor="text1" w:val="single"/>
            </w:tcBorders>
          </w:tcPr>
          <w:p w14:paraId="D4040000">
            <w:pPr>
              <w:ind/>
              <w:jc w:val="center"/>
              <w:rPr>
                <w:rFonts w:ascii="Times New Roman" w:hAnsi="Times New Roman"/>
                <w:b w:val="1"/>
                <w:sz w:val="24"/>
              </w:rPr>
            </w:pPr>
            <w:r>
              <w:rPr>
                <w:rFonts w:ascii="Times New Roman" w:hAnsi="Times New Roman"/>
                <w:b w:val="1"/>
                <w:sz w:val="24"/>
              </w:rPr>
              <w:t>Пр.</w:t>
            </w:r>
          </w:p>
        </w:tc>
        <w:tc>
          <w:tcPr>
            <w:tcW w:type="dxa" w:w="1134"/>
            <w:tcBorders>
              <w:top w:sz="4" w:themeColor="text1" w:val="single"/>
              <w:left w:sz="4" w:themeColor="text1" w:val="single"/>
              <w:bottom w:sz="4" w:themeColor="text1" w:val="single"/>
              <w:right w:sz="4" w:themeColor="text1" w:val="single"/>
            </w:tcBorders>
          </w:tcPr>
          <w:p w14:paraId="D5040000">
            <w:pPr>
              <w:ind/>
              <w:jc w:val="center"/>
              <w:rPr>
                <w:rFonts w:ascii="Times New Roman" w:hAnsi="Times New Roman"/>
                <w:b w:val="1"/>
                <w:sz w:val="24"/>
              </w:rPr>
            </w:pPr>
            <w:r>
              <w:rPr>
                <w:rFonts w:ascii="Times New Roman" w:hAnsi="Times New Roman"/>
                <w:b w:val="1"/>
                <w:sz w:val="24"/>
              </w:rPr>
              <w:t>Ср.</w:t>
            </w:r>
          </w:p>
        </w:tc>
        <w:tc>
          <w:tcPr>
            <w:tcW w:type="dxa" w:w="1276"/>
            <w:gridSpan w:val="2"/>
            <w:tcBorders>
              <w:top w:sz="4" w:themeColor="text1" w:val="single"/>
              <w:left w:sz="4" w:themeColor="text1" w:val="single"/>
              <w:bottom w:sz="4" w:themeColor="text1" w:val="single"/>
              <w:right w:sz="4" w:themeColor="text1" w:val="single"/>
            </w:tcBorders>
          </w:tcPr>
          <w:p w14:paraId="D604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r>
      <w:tr>
        <w:trPr>
          <w:trHeight w:hRule="exact" w:val="394"/>
        </w:trPr>
        <w:tc>
          <w:tcPr>
            <w:tcW w:type="dxa" w:w="568"/>
            <w:tcBorders>
              <w:top w:sz="4" w:themeColor="text1" w:val="single"/>
              <w:left w:sz="4" w:themeColor="text1" w:val="single"/>
              <w:bottom w:sz="4" w:themeColor="text1" w:val="single"/>
              <w:right w:sz="4" w:themeColor="text1" w:val="single"/>
            </w:tcBorders>
          </w:tcPr>
          <w:p w14:paraId="D7040000">
            <w:pPr>
              <w:ind/>
              <w:jc w:val="center"/>
              <w:rPr>
                <w:rFonts w:ascii="Times New Roman" w:hAnsi="Times New Roman"/>
                <w:sz w:val="24"/>
              </w:rPr>
            </w:pPr>
            <w:r>
              <w:rPr>
                <w:rFonts w:ascii="Times New Roman" w:hAnsi="Times New Roman"/>
                <w:sz w:val="24"/>
              </w:rPr>
              <w:t>1</w:t>
            </w:r>
          </w:p>
        </w:tc>
        <w:tc>
          <w:tcPr>
            <w:tcW w:type="dxa" w:w="4961"/>
            <w:tcBorders>
              <w:top w:sz="4" w:themeColor="text1" w:val="single"/>
              <w:left w:sz="4" w:themeColor="text1" w:val="single"/>
              <w:bottom w:sz="4" w:themeColor="text1" w:val="single"/>
              <w:right w:sz="4" w:themeColor="text1" w:val="single"/>
            </w:tcBorders>
          </w:tcPr>
          <w:p w14:paraId="D8040000">
            <w:pPr>
              <w:ind/>
              <w:jc w:val="both"/>
              <w:rPr>
                <w:rFonts w:ascii="Times New Roman" w:hAnsi="Times New Roman"/>
              </w:rPr>
            </w:pPr>
            <w:r>
              <w:rPr>
                <w:rFonts w:ascii="Times New Roman" w:hAnsi="Times New Roman"/>
              </w:rPr>
              <w:t>Бег 20 м, с</w:t>
            </w:r>
          </w:p>
        </w:tc>
        <w:tc>
          <w:tcPr>
            <w:tcW w:type="dxa" w:w="851"/>
            <w:tcBorders>
              <w:top w:sz="4" w:themeColor="text1" w:val="single"/>
              <w:left w:sz="4" w:themeColor="text1" w:val="single"/>
              <w:bottom w:sz="4" w:themeColor="text1" w:val="single"/>
              <w:right w:sz="4" w:themeColor="text1" w:val="single"/>
            </w:tcBorders>
          </w:tcPr>
          <w:p w14:paraId="D9040000">
            <w:pPr>
              <w:ind/>
              <w:jc w:val="center"/>
              <w:rPr>
                <w:rFonts w:ascii="Times New Roman" w:hAnsi="Times New Roman"/>
                <w:sz w:val="24"/>
              </w:rPr>
            </w:pPr>
            <w:r>
              <w:rPr>
                <w:rFonts w:ascii="Times New Roman" w:hAnsi="Times New Roman"/>
                <w:sz w:val="24"/>
              </w:rPr>
              <w:t>4,5</w:t>
            </w:r>
          </w:p>
        </w:tc>
        <w:tc>
          <w:tcPr>
            <w:tcW w:type="dxa" w:w="1134"/>
            <w:tcBorders>
              <w:top w:sz="4" w:themeColor="text1" w:val="single"/>
              <w:left w:sz="4" w:themeColor="text1" w:val="single"/>
              <w:bottom w:sz="4" w:themeColor="text1" w:val="single"/>
              <w:right w:sz="4" w:themeColor="text1" w:val="single"/>
            </w:tcBorders>
          </w:tcPr>
          <w:p w14:paraId="DA040000">
            <w:pPr>
              <w:ind/>
              <w:jc w:val="center"/>
              <w:rPr>
                <w:rFonts w:ascii="Times New Roman" w:hAnsi="Times New Roman"/>
                <w:sz w:val="24"/>
              </w:rPr>
            </w:pPr>
            <w:r>
              <w:rPr>
                <w:rFonts w:ascii="Times New Roman" w:hAnsi="Times New Roman"/>
                <w:sz w:val="24"/>
              </w:rPr>
              <w:t>4,4</w:t>
            </w:r>
          </w:p>
        </w:tc>
        <w:tc>
          <w:tcPr>
            <w:tcW w:type="dxa" w:w="1134"/>
            <w:tcBorders>
              <w:top w:sz="4" w:themeColor="text1" w:val="single"/>
              <w:left w:sz="4" w:themeColor="text1" w:val="single"/>
              <w:bottom w:sz="4" w:themeColor="text1" w:val="single"/>
              <w:right w:sz="4" w:themeColor="text1" w:val="single"/>
            </w:tcBorders>
          </w:tcPr>
          <w:p w14:paraId="DB040000">
            <w:pPr>
              <w:ind/>
              <w:jc w:val="center"/>
              <w:rPr>
                <w:rFonts w:ascii="Times New Roman" w:hAnsi="Times New Roman"/>
                <w:sz w:val="24"/>
              </w:rPr>
            </w:pPr>
            <w:r>
              <w:rPr>
                <w:rFonts w:ascii="Times New Roman" w:hAnsi="Times New Roman"/>
                <w:sz w:val="24"/>
              </w:rPr>
              <w:t>4,2</w:t>
            </w:r>
          </w:p>
        </w:tc>
        <w:tc>
          <w:tcPr>
            <w:tcW w:type="dxa" w:w="850"/>
            <w:tcBorders>
              <w:top w:sz="4" w:themeColor="text1" w:val="single"/>
              <w:left w:sz="4" w:themeColor="text1" w:val="single"/>
              <w:bottom w:sz="4" w:themeColor="text1" w:val="single"/>
              <w:right w:sz="4" w:themeColor="text1" w:val="single"/>
            </w:tcBorders>
          </w:tcPr>
          <w:p w14:paraId="DC040000">
            <w:pPr>
              <w:ind/>
              <w:jc w:val="center"/>
              <w:rPr>
                <w:rFonts w:ascii="Times New Roman" w:hAnsi="Times New Roman"/>
                <w:sz w:val="24"/>
              </w:rPr>
            </w:pPr>
            <w:r>
              <w:rPr>
                <w:rFonts w:ascii="Times New Roman" w:hAnsi="Times New Roman"/>
                <w:sz w:val="24"/>
              </w:rPr>
              <w:t>4,4</w:t>
            </w:r>
          </w:p>
        </w:tc>
        <w:tc>
          <w:tcPr>
            <w:tcW w:type="dxa" w:w="1276"/>
            <w:tcBorders>
              <w:top w:sz="4" w:themeColor="text1" w:val="single"/>
              <w:left w:sz="4" w:themeColor="text1" w:val="single"/>
              <w:bottom w:sz="4" w:themeColor="text1" w:val="single"/>
              <w:right w:sz="4" w:themeColor="text1" w:val="single"/>
            </w:tcBorders>
          </w:tcPr>
          <w:p w14:paraId="DD040000">
            <w:pPr>
              <w:ind/>
              <w:jc w:val="center"/>
              <w:rPr>
                <w:rFonts w:ascii="Times New Roman" w:hAnsi="Times New Roman"/>
                <w:sz w:val="24"/>
              </w:rPr>
            </w:pPr>
            <w:r>
              <w:rPr>
                <w:rFonts w:ascii="Times New Roman" w:hAnsi="Times New Roman"/>
                <w:sz w:val="24"/>
              </w:rPr>
              <w:t>4,2</w:t>
            </w:r>
          </w:p>
        </w:tc>
        <w:tc>
          <w:tcPr>
            <w:tcW w:type="dxa" w:w="1134"/>
            <w:tcBorders>
              <w:top w:sz="4" w:themeColor="text1" w:val="single"/>
              <w:left w:sz="4" w:themeColor="text1" w:val="single"/>
              <w:bottom w:sz="4" w:themeColor="text1" w:val="single"/>
              <w:right w:sz="4" w:themeColor="text1" w:val="single"/>
            </w:tcBorders>
          </w:tcPr>
          <w:p w14:paraId="DE040000">
            <w:pPr>
              <w:ind/>
              <w:jc w:val="center"/>
              <w:rPr>
                <w:rFonts w:ascii="Times New Roman" w:hAnsi="Times New Roman"/>
                <w:sz w:val="24"/>
              </w:rPr>
            </w:pPr>
            <w:r>
              <w:rPr>
                <w:rFonts w:ascii="Times New Roman" w:hAnsi="Times New Roman"/>
                <w:sz w:val="24"/>
              </w:rPr>
              <w:t>4,1</w:t>
            </w:r>
          </w:p>
        </w:tc>
        <w:tc>
          <w:tcPr>
            <w:tcW w:type="dxa" w:w="1134"/>
            <w:tcBorders>
              <w:top w:sz="4" w:themeColor="text1" w:val="single"/>
              <w:left w:sz="4" w:themeColor="text1" w:val="single"/>
              <w:bottom w:sz="4" w:themeColor="text1" w:val="single"/>
              <w:right w:sz="4" w:themeColor="text1" w:val="single"/>
            </w:tcBorders>
          </w:tcPr>
          <w:p w14:paraId="DF040000">
            <w:pPr>
              <w:ind/>
              <w:jc w:val="center"/>
              <w:rPr>
                <w:rFonts w:ascii="Times New Roman" w:hAnsi="Times New Roman"/>
                <w:sz w:val="24"/>
              </w:rPr>
            </w:pPr>
            <w:r>
              <w:rPr>
                <w:rFonts w:ascii="Times New Roman" w:hAnsi="Times New Roman"/>
                <w:sz w:val="24"/>
              </w:rPr>
              <w:t>4,2</w:t>
            </w:r>
          </w:p>
        </w:tc>
        <w:tc>
          <w:tcPr>
            <w:tcW w:type="dxa" w:w="1134"/>
            <w:tcBorders>
              <w:top w:sz="4" w:themeColor="text1" w:val="single"/>
              <w:left w:sz="4" w:themeColor="text1" w:val="single"/>
              <w:bottom w:sz="4" w:themeColor="text1" w:val="single"/>
              <w:right w:sz="4" w:themeColor="text1" w:val="single"/>
            </w:tcBorders>
          </w:tcPr>
          <w:p w14:paraId="E0040000">
            <w:pPr>
              <w:ind/>
              <w:jc w:val="center"/>
              <w:rPr>
                <w:rFonts w:ascii="Times New Roman" w:hAnsi="Times New Roman"/>
                <w:sz w:val="24"/>
              </w:rPr>
            </w:pPr>
            <w:r>
              <w:rPr>
                <w:rFonts w:ascii="Times New Roman" w:hAnsi="Times New Roman"/>
                <w:sz w:val="24"/>
              </w:rPr>
              <w:t>4,0</w:t>
            </w:r>
          </w:p>
        </w:tc>
        <w:tc>
          <w:tcPr>
            <w:tcW w:type="dxa" w:w="1276"/>
            <w:gridSpan w:val="2"/>
            <w:tcBorders>
              <w:top w:sz="4" w:themeColor="text1" w:val="single"/>
              <w:left w:sz="4" w:themeColor="text1" w:val="single"/>
              <w:bottom w:sz="4" w:themeColor="text1" w:val="single"/>
              <w:right w:sz="4" w:themeColor="text1" w:val="single"/>
            </w:tcBorders>
          </w:tcPr>
          <w:p w14:paraId="E1040000">
            <w:pPr>
              <w:ind/>
              <w:jc w:val="center"/>
              <w:rPr>
                <w:rFonts w:ascii="Times New Roman" w:hAnsi="Times New Roman"/>
                <w:sz w:val="24"/>
              </w:rPr>
            </w:pPr>
            <w:r>
              <w:rPr>
                <w:rFonts w:ascii="Times New Roman" w:hAnsi="Times New Roman"/>
                <w:sz w:val="24"/>
              </w:rPr>
              <w:t>3,9</w:t>
            </w:r>
          </w:p>
        </w:tc>
      </w:tr>
      <w:tr>
        <w:trPr>
          <w:trHeight w:hRule="exact" w:val="394"/>
        </w:trPr>
        <w:tc>
          <w:tcPr>
            <w:tcW w:type="dxa" w:w="568"/>
            <w:tcBorders>
              <w:top w:sz="4" w:themeColor="text1" w:val="single"/>
              <w:left w:sz="4" w:themeColor="text1" w:val="single"/>
              <w:bottom w:sz="4" w:themeColor="text1" w:val="single"/>
              <w:right w:sz="4" w:themeColor="text1" w:val="single"/>
            </w:tcBorders>
          </w:tcPr>
          <w:p w14:paraId="E2040000">
            <w:pPr>
              <w:ind/>
              <w:jc w:val="center"/>
              <w:rPr>
                <w:rFonts w:ascii="Times New Roman" w:hAnsi="Times New Roman"/>
                <w:sz w:val="24"/>
              </w:rPr>
            </w:pPr>
            <w:r>
              <w:rPr>
                <w:rFonts w:ascii="Times New Roman" w:hAnsi="Times New Roman"/>
                <w:sz w:val="24"/>
              </w:rPr>
              <w:t>2</w:t>
            </w:r>
          </w:p>
        </w:tc>
        <w:tc>
          <w:tcPr>
            <w:tcW w:type="dxa" w:w="4961"/>
            <w:tcBorders>
              <w:top w:sz="4" w:themeColor="text1" w:val="single"/>
              <w:left w:sz="4" w:themeColor="text1" w:val="single"/>
              <w:bottom w:sz="4" w:themeColor="text1" w:val="single"/>
              <w:right w:sz="4" w:themeColor="text1" w:val="single"/>
            </w:tcBorders>
          </w:tcPr>
          <w:p w14:paraId="E3040000">
            <w:pPr>
              <w:ind/>
              <w:jc w:val="both"/>
              <w:rPr>
                <w:rFonts w:ascii="Times New Roman" w:hAnsi="Times New Roman"/>
              </w:rPr>
            </w:pPr>
            <w:r>
              <w:rPr>
                <w:rFonts w:ascii="Times New Roman" w:hAnsi="Times New Roman"/>
              </w:rPr>
              <w:t>Бег 30 м (5х6), с</w:t>
            </w:r>
          </w:p>
        </w:tc>
        <w:tc>
          <w:tcPr>
            <w:tcW w:type="dxa" w:w="851"/>
            <w:tcBorders>
              <w:top w:sz="4" w:themeColor="text1" w:val="single"/>
              <w:left w:sz="4" w:themeColor="text1" w:val="single"/>
              <w:bottom w:sz="4" w:themeColor="text1" w:val="single"/>
              <w:right w:sz="4" w:themeColor="text1" w:val="single"/>
            </w:tcBorders>
          </w:tcPr>
          <w:p w14:paraId="E4040000">
            <w:pPr>
              <w:ind/>
              <w:jc w:val="center"/>
              <w:rPr>
                <w:rFonts w:ascii="Times New Roman" w:hAnsi="Times New Roman"/>
                <w:sz w:val="24"/>
              </w:rPr>
            </w:pPr>
            <w:r>
              <w:rPr>
                <w:rFonts w:ascii="Times New Roman" w:hAnsi="Times New Roman"/>
                <w:sz w:val="24"/>
              </w:rPr>
              <w:t xml:space="preserve">12,2 </w:t>
            </w:r>
          </w:p>
        </w:tc>
        <w:tc>
          <w:tcPr>
            <w:tcW w:type="dxa" w:w="1134"/>
            <w:tcBorders>
              <w:top w:sz="4" w:themeColor="text1" w:val="single"/>
              <w:left w:sz="4" w:themeColor="text1" w:val="single"/>
              <w:bottom w:sz="4" w:themeColor="text1" w:val="single"/>
              <w:right w:sz="4" w:themeColor="text1" w:val="single"/>
            </w:tcBorders>
          </w:tcPr>
          <w:p w14:paraId="E5040000">
            <w:pPr>
              <w:ind/>
              <w:jc w:val="center"/>
              <w:rPr>
                <w:rFonts w:ascii="Times New Roman" w:hAnsi="Times New Roman"/>
                <w:sz w:val="24"/>
              </w:rPr>
            </w:pPr>
            <w:r>
              <w:rPr>
                <w:rFonts w:ascii="Times New Roman" w:hAnsi="Times New Roman"/>
                <w:sz w:val="24"/>
              </w:rPr>
              <w:t>12,1</w:t>
            </w:r>
          </w:p>
        </w:tc>
        <w:tc>
          <w:tcPr>
            <w:tcW w:type="dxa" w:w="1134"/>
            <w:tcBorders>
              <w:top w:sz="4" w:themeColor="text1" w:val="single"/>
              <w:left w:sz="4" w:themeColor="text1" w:val="single"/>
              <w:bottom w:sz="4" w:themeColor="text1" w:val="single"/>
              <w:right w:sz="4" w:themeColor="text1" w:val="single"/>
            </w:tcBorders>
          </w:tcPr>
          <w:p w14:paraId="E6040000">
            <w:pPr>
              <w:ind/>
              <w:jc w:val="center"/>
              <w:rPr>
                <w:rFonts w:ascii="Times New Roman" w:hAnsi="Times New Roman"/>
                <w:sz w:val="24"/>
              </w:rPr>
            </w:pPr>
            <w:r>
              <w:rPr>
                <w:rFonts w:ascii="Times New Roman" w:hAnsi="Times New Roman"/>
                <w:sz w:val="24"/>
              </w:rPr>
              <w:t>12,0</w:t>
            </w:r>
          </w:p>
        </w:tc>
        <w:tc>
          <w:tcPr>
            <w:tcW w:type="dxa" w:w="850"/>
            <w:tcBorders>
              <w:top w:sz="4" w:themeColor="text1" w:val="single"/>
              <w:left w:sz="4" w:themeColor="text1" w:val="single"/>
              <w:bottom w:sz="4" w:themeColor="text1" w:val="single"/>
              <w:right w:sz="4" w:themeColor="text1" w:val="single"/>
            </w:tcBorders>
          </w:tcPr>
          <w:p w14:paraId="E7040000">
            <w:pPr>
              <w:ind/>
              <w:jc w:val="center"/>
              <w:rPr>
                <w:rFonts w:ascii="Times New Roman" w:hAnsi="Times New Roman"/>
                <w:sz w:val="24"/>
              </w:rPr>
            </w:pPr>
            <w:r>
              <w:rPr>
                <w:rFonts w:ascii="Times New Roman" w:hAnsi="Times New Roman"/>
                <w:sz w:val="24"/>
              </w:rPr>
              <w:t>11,9</w:t>
            </w:r>
          </w:p>
        </w:tc>
        <w:tc>
          <w:tcPr>
            <w:tcW w:type="dxa" w:w="1276"/>
            <w:tcBorders>
              <w:top w:sz="4" w:themeColor="text1" w:val="single"/>
              <w:left w:sz="4" w:themeColor="text1" w:val="single"/>
              <w:bottom w:sz="4" w:themeColor="text1" w:val="single"/>
              <w:right w:sz="4" w:themeColor="text1" w:val="single"/>
            </w:tcBorders>
          </w:tcPr>
          <w:p w14:paraId="E8040000">
            <w:pPr>
              <w:ind/>
              <w:jc w:val="center"/>
              <w:rPr>
                <w:rFonts w:ascii="Times New Roman" w:hAnsi="Times New Roman"/>
                <w:sz w:val="24"/>
              </w:rPr>
            </w:pPr>
            <w:r>
              <w:rPr>
                <w:rFonts w:ascii="Times New Roman" w:hAnsi="Times New Roman"/>
                <w:sz w:val="24"/>
              </w:rPr>
              <w:t>11,7</w:t>
            </w:r>
          </w:p>
        </w:tc>
        <w:tc>
          <w:tcPr>
            <w:tcW w:type="dxa" w:w="1134"/>
            <w:tcBorders>
              <w:top w:sz="4" w:themeColor="text1" w:val="single"/>
              <w:left w:sz="4" w:themeColor="text1" w:val="single"/>
              <w:bottom w:sz="4" w:themeColor="text1" w:val="single"/>
              <w:right w:sz="4" w:themeColor="text1" w:val="single"/>
            </w:tcBorders>
          </w:tcPr>
          <w:p w14:paraId="E9040000">
            <w:pPr>
              <w:ind/>
              <w:jc w:val="center"/>
              <w:rPr>
                <w:rFonts w:ascii="Times New Roman" w:hAnsi="Times New Roman"/>
                <w:sz w:val="24"/>
              </w:rPr>
            </w:pPr>
            <w:r>
              <w:rPr>
                <w:rFonts w:ascii="Times New Roman" w:hAnsi="Times New Roman"/>
                <w:sz w:val="24"/>
              </w:rPr>
              <w:t>11,6</w:t>
            </w:r>
          </w:p>
        </w:tc>
        <w:tc>
          <w:tcPr>
            <w:tcW w:type="dxa" w:w="1134"/>
            <w:tcBorders>
              <w:top w:sz="4" w:themeColor="text1" w:val="single"/>
              <w:left w:sz="4" w:themeColor="text1" w:val="single"/>
              <w:bottom w:sz="4" w:themeColor="text1" w:val="single"/>
              <w:right w:sz="4" w:themeColor="text1" w:val="single"/>
            </w:tcBorders>
          </w:tcPr>
          <w:p w14:paraId="EA040000">
            <w:pPr>
              <w:ind/>
              <w:jc w:val="center"/>
              <w:rPr>
                <w:rFonts w:ascii="Times New Roman" w:hAnsi="Times New Roman"/>
                <w:sz w:val="24"/>
              </w:rPr>
            </w:pPr>
            <w:r>
              <w:rPr>
                <w:rFonts w:ascii="Times New Roman" w:hAnsi="Times New Roman"/>
                <w:sz w:val="24"/>
              </w:rPr>
              <w:t>11,5</w:t>
            </w:r>
          </w:p>
        </w:tc>
        <w:tc>
          <w:tcPr>
            <w:tcW w:type="dxa" w:w="1134"/>
            <w:tcBorders>
              <w:top w:sz="4" w:themeColor="text1" w:val="single"/>
              <w:left w:sz="4" w:themeColor="text1" w:val="single"/>
              <w:bottom w:sz="4" w:themeColor="text1" w:val="single"/>
              <w:right w:sz="4" w:themeColor="text1" w:val="single"/>
            </w:tcBorders>
          </w:tcPr>
          <w:p w14:paraId="EB040000">
            <w:pPr>
              <w:ind/>
              <w:jc w:val="center"/>
              <w:rPr>
                <w:rFonts w:ascii="Times New Roman" w:hAnsi="Times New Roman"/>
                <w:sz w:val="24"/>
              </w:rPr>
            </w:pPr>
            <w:r>
              <w:rPr>
                <w:rFonts w:ascii="Times New Roman" w:hAnsi="Times New Roman"/>
                <w:sz w:val="24"/>
              </w:rPr>
              <w:t>11,4</w:t>
            </w:r>
          </w:p>
        </w:tc>
        <w:tc>
          <w:tcPr>
            <w:tcW w:type="dxa" w:w="1276"/>
            <w:gridSpan w:val="2"/>
            <w:tcBorders>
              <w:top w:sz="4" w:themeColor="text1" w:val="single"/>
              <w:left w:sz="4" w:themeColor="text1" w:val="single"/>
              <w:bottom w:sz="4" w:themeColor="text1" w:val="single"/>
              <w:right w:sz="4" w:themeColor="text1" w:val="single"/>
            </w:tcBorders>
          </w:tcPr>
          <w:p w14:paraId="EC040000">
            <w:pPr>
              <w:ind/>
              <w:jc w:val="center"/>
              <w:rPr>
                <w:rFonts w:ascii="Times New Roman" w:hAnsi="Times New Roman"/>
                <w:sz w:val="24"/>
              </w:rPr>
            </w:pPr>
            <w:r>
              <w:rPr>
                <w:rFonts w:ascii="Times New Roman" w:hAnsi="Times New Roman"/>
                <w:sz w:val="24"/>
              </w:rPr>
              <w:t>11,2</w:t>
            </w:r>
          </w:p>
        </w:tc>
      </w:tr>
      <w:tr>
        <w:trPr>
          <w:trHeight w:hRule="exact" w:val="465"/>
        </w:trPr>
        <w:tc>
          <w:tcPr>
            <w:tcW w:type="dxa" w:w="568"/>
            <w:tcBorders>
              <w:top w:sz="4" w:themeColor="text1" w:val="single"/>
              <w:left w:sz="4" w:themeColor="text1" w:val="single"/>
              <w:bottom w:sz="4" w:themeColor="text1" w:val="single"/>
              <w:right w:sz="4" w:themeColor="text1" w:val="single"/>
            </w:tcBorders>
          </w:tcPr>
          <w:p w14:paraId="ED040000">
            <w:pPr>
              <w:ind/>
              <w:jc w:val="center"/>
              <w:rPr>
                <w:rFonts w:ascii="Times New Roman" w:hAnsi="Times New Roman"/>
                <w:sz w:val="24"/>
              </w:rPr>
            </w:pPr>
            <w:r>
              <w:rPr>
                <w:rFonts w:ascii="Times New Roman" w:hAnsi="Times New Roman"/>
                <w:sz w:val="24"/>
              </w:rPr>
              <w:t>2</w:t>
            </w:r>
          </w:p>
        </w:tc>
        <w:tc>
          <w:tcPr>
            <w:tcW w:type="dxa" w:w="4961"/>
            <w:tcBorders>
              <w:top w:sz="4" w:themeColor="text1" w:val="single"/>
              <w:left w:sz="4" w:themeColor="text1" w:val="single"/>
              <w:bottom w:sz="4" w:themeColor="text1" w:val="single"/>
              <w:right w:sz="4" w:themeColor="text1" w:val="single"/>
            </w:tcBorders>
          </w:tcPr>
          <w:p w14:paraId="EE040000">
            <w:pPr>
              <w:ind/>
              <w:jc w:val="both"/>
              <w:rPr>
                <w:rFonts w:ascii="Times New Roman" w:hAnsi="Times New Roman"/>
              </w:rPr>
            </w:pPr>
            <w:r>
              <w:rPr>
                <w:rFonts w:ascii="Times New Roman" w:hAnsi="Times New Roman"/>
              </w:rPr>
              <w:t>Бег 92 м с изменением направления, «елочка», с</w:t>
            </w:r>
          </w:p>
        </w:tc>
        <w:tc>
          <w:tcPr>
            <w:tcW w:type="dxa" w:w="851"/>
            <w:tcBorders>
              <w:top w:sz="4" w:themeColor="text1" w:val="single"/>
              <w:left w:sz="4" w:themeColor="text1" w:val="single"/>
              <w:bottom w:sz="4" w:themeColor="text1" w:val="single"/>
              <w:right w:sz="4" w:themeColor="text1" w:val="single"/>
            </w:tcBorders>
          </w:tcPr>
          <w:p w14:paraId="EF04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F004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F1040000">
            <w:pPr>
              <w:ind/>
              <w:jc w:val="center"/>
              <w:rPr>
                <w:rFonts w:ascii="Times New Roman" w:hAnsi="Times New Roman"/>
                <w:sz w:val="24"/>
              </w:rPr>
            </w:pPr>
          </w:p>
        </w:tc>
        <w:tc>
          <w:tcPr>
            <w:tcW w:type="dxa" w:w="850"/>
            <w:tcBorders>
              <w:top w:sz="4" w:themeColor="text1" w:val="single"/>
              <w:left w:sz="4" w:themeColor="text1" w:val="single"/>
              <w:bottom w:sz="4" w:themeColor="text1" w:val="single"/>
              <w:right w:sz="4" w:themeColor="text1" w:val="single"/>
            </w:tcBorders>
          </w:tcPr>
          <w:p w14:paraId="F2040000">
            <w:pPr>
              <w:ind/>
              <w:jc w:val="center"/>
              <w:rPr>
                <w:rFonts w:ascii="Times New Roman" w:hAnsi="Times New Roman"/>
                <w:sz w:val="24"/>
              </w:rPr>
            </w:pPr>
          </w:p>
        </w:tc>
        <w:tc>
          <w:tcPr>
            <w:tcW w:type="dxa" w:w="1276"/>
            <w:tcBorders>
              <w:top w:sz="4" w:themeColor="text1" w:val="single"/>
              <w:left w:sz="4" w:themeColor="text1" w:val="single"/>
              <w:bottom w:sz="4" w:themeColor="text1" w:val="single"/>
              <w:right w:sz="4" w:themeColor="text1" w:val="single"/>
            </w:tcBorders>
          </w:tcPr>
          <w:p w14:paraId="F304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F404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F504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F6040000">
            <w:pPr>
              <w:ind/>
              <w:jc w:val="center"/>
              <w:rPr>
                <w:rFonts w:ascii="Times New Roman" w:hAnsi="Times New Roman"/>
                <w:sz w:val="24"/>
              </w:rPr>
            </w:pPr>
          </w:p>
        </w:tc>
        <w:tc>
          <w:tcPr>
            <w:tcW w:type="dxa" w:w="1276"/>
            <w:gridSpan w:val="2"/>
            <w:tcBorders>
              <w:top w:sz="4" w:themeColor="text1" w:val="single"/>
              <w:left w:sz="4" w:themeColor="text1" w:val="single"/>
              <w:bottom w:sz="4" w:themeColor="text1" w:val="single"/>
              <w:right w:sz="4" w:themeColor="text1" w:val="single"/>
            </w:tcBorders>
          </w:tcPr>
          <w:p w14:paraId="F7040000">
            <w:pPr>
              <w:ind/>
              <w:jc w:val="center"/>
              <w:rPr>
                <w:rFonts w:ascii="Times New Roman" w:hAnsi="Times New Roman"/>
                <w:sz w:val="24"/>
              </w:rPr>
            </w:pPr>
          </w:p>
        </w:tc>
      </w:tr>
      <w:tr>
        <w:trPr>
          <w:trHeight w:hRule="exact" w:val="397"/>
        </w:trPr>
        <w:tc>
          <w:tcPr>
            <w:tcW w:type="dxa" w:w="568"/>
            <w:tcBorders>
              <w:top w:sz="4" w:themeColor="text1" w:val="single"/>
              <w:left w:sz="4" w:themeColor="text1" w:val="single"/>
              <w:bottom w:sz="4" w:themeColor="text1" w:val="single"/>
              <w:right w:sz="4" w:themeColor="text1" w:val="single"/>
            </w:tcBorders>
          </w:tcPr>
          <w:p w14:paraId="F8040000">
            <w:pPr>
              <w:ind/>
              <w:jc w:val="center"/>
              <w:rPr>
                <w:rFonts w:ascii="Times New Roman" w:hAnsi="Times New Roman"/>
                <w:sz w:val="24"/>
              </w:rPr>
            </w:pPr>
            <w:r>
              <w:rPr>
                <w:rFonts w:ascii="Times New Roman" w:hAnsi="Times New Roman"/>
                <w:sz w:val="24"/>
              </w:rPr>
              <w:t>3</w:t>
            </w:r>
          </w:p>
        </w:tc>
        <w:tc>
          <w:tcPr>
            <w:tcW w:type="dxa" w:w="4961"/>
            <w:tcBorders>
              <w:top w:sz="4" w:themeColor="text1" w:val="single"/>
              <w:left w:sz="4" w:themeColor="text1" w:val="single"/>
              <w:bottom w:sz="4" w:themeColor="text1" w:val="single"/>
              <w:right w:sz="4" w:themeColor="text1" w:val="single"/>
            </w:tcBorders>
          </w:tcPr>
          <w:p w14:paraId="F9040000">
            <w:pPr>
              <w:ind/>
              <w:jc w:val="both"/>
              <w:rPr>
                <w:rFonts w:ascii="Times New Roman" w:hAnsi="Times New Roman"/>
              </w:rPr>
            </w:pPr>
            <w:r>
              <w:rPr>
                <w:rFonts w:ascii="Times New Roman" w:hAnsi="Times New Roman"/>
              </w:rPr>
              <w:t>Прыжок в длину с места, см</w:t>
            </w:r>
          </w:p>
        </w:tc>
        <w:tc>
          <w:tcPr>
            <w:tcW w:type="dxa" w:w="851"/>
            <w:tcBorders>
              <w:top w:sz="4" w:themeColor="text1" w:val="single"/>
              <w:left w:sz="4" w:themeColor="text1" w:val="single"/>
              <w:bottom w:sz="4" w:themeColor="text1" w:val="single"/>
              <w:right w:sz="4" w:themeColor="text1" w:val="single"/>
            </w:tcBorders>
          </w:tcPr>
          <w:p w14:paraId="FA040000">
            <w:pPr>
              <w:ind/>
              <w:jc w:val="center"/>
              <w:rPr>
                <w:rFonts w:ascii="Times New Roman" w:hAnsi="Times New Roman"/>
                <w:sz w:val="24"/>
              </w:rPr>
            </w:pPr>
            <w:r>
              <w:rPr>
                <w:rFonts w:ascii="Times New Roman" w:hAnsi="Times New Roman"/>
                <w:sz w:val="24"/>
              </w:rPr>
              <w:t>160</w:t>
            </w:r>
          </w:p>
        </w:tc>
        <w:tc>
          <w:tcPr>
            <w:tcW w:type="dxa" w:w="1134"/>
            <w:tcBorders>
              <w:top w:sz="4" w:themeColor="text1" w:val="single"/>
              <w:left w:sz="4" w:themeColor="text1" w:val="single"/>
              <w:bottom w:sz="4" w:themeColor="text1" w:val="single"/>
              <w:right w:sz="4" w:themeColor="text1" w:val="single"/>
            </w:tcBorders>
          </w:tcPr>
          <w:p w14:paraId="FB040000">
            <w:pPr>
              <w:ind/>
              <w:jc w:val="center"/>
              <w:rPr>
                <w:rFonts w:ascii="Times New Roman" w:hAnsi="Times New Roman"/>
                <w:sz w:val="24"/>
              </w:rPr>
            </w:pPr>
            <w:r>
              <w:rPr>
                <w:rFonts w:ascii="Times New Roman" w:hAnsi="Times New Roman"/>
                <w:sz w:val="24"/>
              </w:rPr>
              <w:t>165</w:t>
            </w:r>
          </w:p>
        </w:tc>
        <w:tc>
          <w:tcPr>
            <w:tcW w:type="dxa" w:w="1134"/>
            <w:tcBorders>
              <w:top w:sz="4" w:themeColor="text1" w:val="single"/>
              <w:left w:sz="4" w:themeColor="text1" w:val="single"/>
              <w:bottom w:sz="4" w:themeColor="text1" w:val="single"/>
              <w:right w:sz="4" w:themeColor="text1" w:val="single"/>
            </w:tcBorders>
          </w:tcPr>
          <w:p w14:paraId="FC040000">
            <w:pPr>
              <w:ind/>
              <w:jc w:val="center"/>
              <w:rPr>
                <w:rFonts w:ascii="Times New Roman" w:hAnsi="Times New Roman"/>
                <w:sz w:val="24"/>
              </w:rPr>
            </w:pPr>
            <w:r>
              <w:rPr>
                <w:rFonts w:ascii="Times New Roman" w:hAnsi="Times New Roman"/>
                <w:sz w:val="24"/>
              </w:rPr>
              <w:t>168</w:t>
            </w:r>
          </w:p>
        </w:tc>
        <w:tc>
          <w:tcPr>
            <w:tcW w:type="dxa" w:w="850"/>
            <w:tcBorders>
              <w:top w:sz="4" w:themeColor="text1" w:val="single"/>
              <w:left w:sz="4" w:themeColor="text1" w:val="single"/>
              <w:bottom w:sz="4" w:themeColor="text1" w:val="single"/>
              <w:right w:sz="4" w:themeColor="text1" w:val="single"/>
            </w:tcBorders>
          </w:tcPr>
          <w:p w14:paraId="FD040000">
            <w:pPr>
              <w:ind/>
              <w:jc w:val="center"/>
              <w:rPr>
                <w:rFonts w:ascii="Times New Roman" w:hAnsi="Times New Roman"/>
                <w:sz w:val="24"/>
              </w:rPr>
            </w:pPr>
            <w:r>
              <w:rPr>
                <w:rFonts w:ascii="Times New Roman" w:hAnsi="Times New Roman"/>
                <w:sz w:val="24"/>
              </w:rPr>
              <w:t>168</w:t>
            </w:r>
          </w:p>
        </w:tc>
        <w:tc>
          <w:tcPr>
            <w:tcW w:type="dxa" w:w="1276"/>
            <w:tcBorders>
              <w:top w:sz="4" w:themeColor="text1" w:val="single"/>
              <w:left w:sz="4" w:themeColor="text1" w:val="single"/>
              <w:bottom w:sz="4" w:themeColor="text1" w:val="single"/>
              <w:right w:sz="4" w:themeColor="text1" w:val="single"/>
            </w:tcBorders>
          </w:tcPr>
          <w:p w14:paraId="FE040000">
            <w:pPr>
              <w:ind/>
              <w:jc w:val="center"/>
              <w:rPr>
                <w:rFonts w:ascii="Times New Roman" w:hAnsi="Times New Roman"/>
                <w:sz w:val="24"/>
              </w:rPr>
            </w:pPr>
            <w:r>
              <w:rPr>
                <w:rFonts w:ascii="Times New Roman" w:hAnsi="Times New Roman"/>
                <w:sz w:val="24"/>
              </w:rPr>
              <w:t>173</w:t>
            </w:r>
          </w:p>
        </w:tc>
        <w:tc>
          <w:tcPr>
            <w:tcW w:type="dxa" w:w="1134"/>
            <w:tcBorders>
              <w:top w:sz="4" w:themeColor="text1" w:val="single"/>
              <w:left w:sz="4" w:themeColor="text1" w:val="single"/>
              <w:bottom w:sz="4" w:themeColor="text1" w:val="single"/>
              <w:right w:sz="4" w:themeColor="text1" w:val="single"/>
            </w:tcBorders>
          </w:tcPr>
          <w:p w14:paraId="FF040000">
            <w:pPr>
              <w:ind/>
              <w:jc w:val="center"/>
              <w:rPr>
                <w:rFonts w:ascii="Times New Roman" w:hAnsi="Times New Roman"/>
                <w:sz w:val="24"/>
              </w:rPr>
            </w:pPr>
            <w:r>
              <w:rPr>
                <w:rFonts w:ascii="Times New Roman" w:hAnsi="Times New Roman"/>
                <w:sz w:val="24"/>
              </w:rPr>
              <w:t>175</w:t>
            </w:r>
          </w:p>
        </w:tc>
        <w:tc>
          <w:tcPr>
            <w:tcW w:type="dxa" w:w="1134"/>
            <w:tcBorders>
              <w:top w:sz="4" w:themeColor="text1" w:val="single"/>
              <w:left w:sz="4" w:themeColor="text1" w:val="single"/>
              <w:bottom w:sz="4" w:themeColor="text1" w:val="single"/>
              <w:right w:sz="4" w:themeColor="text1" w:val="single"/>
            </w:tcBorders>
          </w:tcPr>
          <w:p w14:paraId="00050000">
            <w:pPr>
              <w:ind/>
              <w:jc w:val="center"/>
              <w:rPr>
                <w:rFonts w:ascii="Times New Roman" w:hAnsi="Times New Roman"/>
                <w:sz w:val="24"/>
              </w:rPr>
            </w:pPr>
            <w:r>
              <w:rPr>
                <w:rFonts w:ascii="Times New Roman" w:hAnsi="Times New Roman"/>
                <w:sz w:val="24"/>
              </w:rPr>
              <w:t>175</w:t>
            </w:r>
          </w:p>
        </w:tc>
        <w:tc>
          <w:tcPr>
            <w:tcW w:type="dxa" w:w="1134"/>
            <w:tcBorders>
              <w:top w:sz="4" w:themeColor="text1" w:val="single"/>
              <w:left w:sz="4" w:themeColor="text1" w:val="single"/>
              <w:bottom w:sz="4" w:themeColor="text1" w:val="single"/>
              <w:right w:sz="4" w:themeColor="text1" w:val="single"/>
            </w:tcBorders>
          </w:tcPr>
          <w:p w14:paraId="01050000">
            <w:pPr>
              <w:ind/>
              <w:jc w:val="center"/>
              <w:rPr>
                <w:rFonts w:ascii="Times New Roman" w:hAnsi="Times New Roman"/>
                <w:sz w:val="24"/>
              </w:rPr>
            </w:pPr>
            <w:r>
              <w:rPr>
                <w:rFonts w:ascii="Times New Roman" w:hAnsi="Times New Roman"/>
                <w:sz w:val="24"/>
              </w:rPr>
              <w:t>180</w:t>
            </w:r>
          </w:p>
        </w:tc>
        <w:tc>
          <w:tcPr>
            <w:tcW w:type="dxa" w:w="1276"/>
            <w:gridSpan w:val="2"/>
            <w:tcBorders>
              <w:top w:sz="4" w:themeColor="text1" w:val="single"/>
              <w:left w:sz="4" w:themeColor="text1" w:val="single"/>
              <w:bottom w:sz="4" w:themeColor="text1" w:val="single"/>
              <w:right w:sz="4" w:themeColor="text1" w:val="single"/>
            </w:tcBorders>
          </w:tcPr>
          <w:p w14:paraId="02050000">
            <w:pPr>
              <w:ind/>
              <w:jc w:val="center"/>
              <w:rPr>
                <w:rFonts w:ascii="Times New Roman" w:hAnsi="Times New Roman"/>
                <w:sz w:val="24"/>
              </w:rPr>
            </w:pPr>
            <w:r>
              <w:rPr>
                <w:rFonts w:ascii="Times New Roman" w:hAnsi="Times New Roman"/>
                <w:sz w:val="24"/>
              </w:rPr>
              <w:t>185</w:t>
            </w:r>
          </w:p>
        </w:tc>
      </w:tr>
      <w:tr>
        <w:trPr>
          <w:trHeight w:hRule="exact" w:val="584"/>
        </w:trPr>
        <w:tc>
          <w:tcPr>
            <w:tcW w:type="dxa" w:w="568"/>
            <w:tcBorders>
              <w:top w:sz="4" w:themeColor="text1" w:val="single"/>
              <w:left w:sz="4" w:themeColor="text1" w:val="single"/>
              <w:bottom w:sz="4" w:themeColor="text1" w:val="single"/>
              <w:right w:sz="4" w:themeColor="text1" w:val="single"/>
            </w:tcBorders>
          </w:tcPr>
          <w:p w14:paraId="03050000">
            <w:pPr>
              <w:ind/>
              <w:jc w:val="center"/>
              <w:rPr>
                <w:rFonts w:ascii="Times New Roman" w:hAnsi="Times New Roman"/>
                <w:sz w:val="24"/>
              </w:rPr>
            </w:pPr>
            <w:r>
              <w:rPr>
                <w:rFonts w:ascii="Times New Roman" w:hAnsi="Times New Roman"/>
                <w:sz w:val="24"/>
              </w:rPr>
              <w:t>4</w:t>
            </w:r>
          </w:p>
        </w:tc>
        <w:tc>
          <w:tcPr>
            <w:tcW w:type="dxa" w:w="4961"/>
            <w:tcBorders>
              <w:top w:sz="4" w:themeColor="text1" w:val="single"/>
              <w:left w:sz="4" w:themeColor="text1" w:val="single"/>
              <w:bottom w:sz="4" w:themeColor="text1" w:val="single"/>
              <w:right w:sz="4" w:themeColor="text1" w:val="single"/>
            </w:tcBorders>
          </w:tcPr>
          <w:p w14:paraId="04050000">
            <w:pPr>
              <w:ind/>
              <w:jc w:val="both"/>
              <w:rPr>
                <w:rFonts w:ascii="Times New Roman" w:hAnsi="Times New Roman"/>
              </w:rPr>
            </w:pPr>
            <w:r>
              <w:rPr>
                <w:rFonts w:ascii="Times New Roman" w:hAnsi="Times New Roman"/>
              </w:rPr>
              <w:t>Прыжок вверх с места толчком двух ног, см</w:t>
            </w:r>
          </w:p>
        </w:tc>
        <w:tc>
          <w:tcPr>
            <w:tcW w:type="dxa" w:w="851"/>
            <w:tcBorders>
              <w:top w:sz="4" w:themeColor="text1" w:val="single"/>
              <w:left w:sz="4" w:themeColor="text1" w:val="single"/>
              <w:bottom w:sz="4" w:themeColor="text1" w:val="single"/>
              <w:right w:sz="4" w:themeColor="text1" w:val="single"/>
            </w:tcBorders>
          </w:tcPr>
          <w:p w14:paraId="05050000">
            <w:pPr>
              <w:ind/>
              <w:jc w:val="center"/>
              <w:rPr>
                <w:rFonts w:ascii="Times New Roman" w:hAnsi="Times New Roman"/>
                <w:sz w:val="24"/>
              </w:rPr>
            </w:pPr>
            <w:r>
              <w:rPr>
                <w:rFonts w:ascii="Times New Roman" w:hAnsi="Times New Roman"/>
                <w:sz w:val="24"/>
              </w:rPr>
              <w:t>30</w:t>
            </w:r>
          </w:p>
        </w:tc>
        <w:tc>
          <w:tcPr>
            <w:tcW w:type="dxa" w:w="1134"/>
            <w:tcBorders>
              <w:top w:sz="4" w:themeColor="text1" w:val="single"/>
              <w:left w:sz="4" w:themeColor="text1" w:val="single"/>
              <w:bottom w:sz="4" w:themeColor="text1" w:val="single"/>
              <w:right w:sz="4" w:themeColor="text1" w:val="single"/>
            </w:tcBorders>
          </w:tcPr>
          <w:p w14:paraId="06050000">
            <w:pPr>
              <w:ind/>
              <w:jc w:val="center"/>
              <w:rPr>
                <w:rFonts w:ascii="Times New Roman" w:hAnsi="Times New Roman"/>
                <w:sz w:val="24"/>
              </w:rPr>
            </w:pPr>
            <w:r>
              <w:rPr>
                <w:rFonts w:ascii="Times New Roman" w:hAnsi="Times New Roman"/>
                <w:sz w:val="24"/>
              </w:rPr>
              <w:t>32</w:t>
            </w:r>
          </w:p>
        </w:tc>
        <w:tc>
          <w:tcPr>
            <w:tcW w:type="dxa" w:w="1134"/>
            <w:tcBorders>
              <w:top w:sz="4" w:themeColor="text1" w:val="single"/>
              <w:left w:sz="4" w:themeColor="text1" w:val="single"/>
              <w:bottom w:sz="4" w:themeColor="text1" w:val="single"/>
              <w:right w:sz="4" w:themeColor="text1" w:val="single"/>
            </w:tcBorders>
          </w:tcPr>
          <w:p w14:paraId="07050000">
            <w:pPr>
              <w:ind/>
              <w:jc w:val="center"/>
              <w:rPr>
                <w:rFonts w:ascii="Times New Roman" w:hAnsi="Times New Roman"/>
                <w:sz w:val="24"/>
              </w:rPr>
            </w:pPr>
            <w:r>
              <w:rPr>
                <w:rFonts w:ascii="Times New Roman" w:hAnsi="Times New Roman"/>
                <w:sz w:val="24"/>
              </w:rPr>
              <w:t>34</w:t>
            </w:r>
          </w:p>
        </w:tc>
        <w:tc>
          <w:tcPr>
            <w:tcW w:type="dxa" w:w="850"/>
            <w:tcBorders>
              <w:top w:sz="4" w:themeColor="text1" w:val="single"/>
              <w:left w:sz="4" w:themeColor="text1" w:val="single"/>
              <w:bottom w:sz="4" w:themeColor="text1" w:val="single"/>
              <w:right w:sz="4" w:themeColor="text1" w:val="single"/>
            </w:tcBorders>
          </w:tcPr>
          <w:p w14:paraId="08050000">
            <w:pPr>
              <w:ind/>
              <w:jc w:val="center"/>
              <w:rPr>
                <w:rFonts w:ascii="Times New Roman" w:hAnsi="Times New Roman"/>
                <w:sz w:val="24"/>
              </w:rPr>
            </w:pPr>
            <w:r>
              <w:rPr>
                <w:rFonts w:ascii="Times New Roman" w:hAnsi="Times New Roman"/>
                <w:sz w:val="24"/>
              </w:rPr>
              <w:t>34</w:t>
            </w:r>
          </w:p>
        </w:tc>
        <w:tc>
          <w:tcPr>
            <w:tcW w:type="dxa" w:w="1276"/>
            <w:tcBorders>
              <w:top w:sz="4" w:themeColor="text1" w:val="single"/>
              <w:left w:sz="4" w:themeColor="text1" w:val="single"/>
              <w:bottom w:sz="4" w:themeColor="text1" w:val="single"/>
              <w:right w:sz="4" w:themeColor="text1" w:val="single"/>
            </w:tcBorders>
          </w:tcPr>
          <w:p w14:paraId="09050000">
            <w:pPr>
              <w:ind/>
              <w:jc w:val="center"/>
              <w:rPr>
                <w:rFonts w:ascii="Times New Roman" w:hAnsi="Times New Roman"/>
                <w:sz w:val="24"/>
              </w:rPr>
            </w:pPr>
            <w:r>
              <w:rPr>
                <w:rFonts w:ascii="Times New Roman" w:hAnsi="Times New Roman"/>
                <w:sz w:val="24"/>
              </w:rPr>
              <w:t>36</w:t>
            </w:r>
          </w:p>
        </w:tc>
        <w:tc>
          <w:tcPr>
            <w:tcW w:type="dxa" w:w="1134"/>
            <w:tcBorders>
              <w:top w:sz="4" w:themeColor="text1" w:val="single"/>
              <w:left w:sz="4" w:themeColor="text1" w:val="single"/>
              <w:bottom w:sz="4" w:themeColor="text1" w:val="single"/>
              <w:right w:sz="4" w:themeColor="text1" w:val="single"/>
            </w:tcBorders>
          </w:tcPr>
          <w:p w14:paraId="0A050000">
            <w:pPr>
              <w:ind/>
              <w:jc w:val="center"/>
              <w:rPr>
                <w:rFonts w:ascii="Times New Roman" w:hAnsi="Times New Roman"/>
                <w:sz w:val="24"/>
              </w:rPr>
            </w:pPr>
            <w:r>
              <w:rPr>
                <w:rFonts w:ascii="Times New Roman" w:hAnsi="Times New Roman"/>
                <w:sz w:val="24"/>
              </w:rPr>
              <w:t>38</w:t>
            </w:r>
          </w:p>
        </w:tc>
        <w:tc>
          <w:tcPr>
            <w:tcW w:type="dxa" w:w="1134"/>
            <w:tcBorders>
              <w:top w:sz="4" w:themeColor="text1" w:val="single"/>
              <w:left w:sz="4" w:themeColor="text1" w:val="single"/>
              <w:bottom w:sz="4" w:themeColor="text1" w:val="single"/>
              <w:right w:sz="4" w:themeColor="text1" w:val="single"/>
            </w:tcBorders>
          </w:tcPr>
          <w:p w14:paraId="0B050000">
            <w:pPr>
              <w:ind/>
              <w:jc w:val="center"/>
              <w:rPr>
                <w:rFonts w:ascii="Times New Roman" w:hAnsi="Times New Roman"/>
                <w:sz w:val="24"/>
              </w:rPr>
            </w:pPr>
            <w:r>
              <w:rPr>
                <w:rFonts w:ascii="Times New Roman" w:hAnsi="Times New Roman"/>
                <w:sz w:val="24"/>
              </w:rPr>
              <w:t>38</w:t>
            </w:r>
          </w:p>
        </w:tc>
        <w:tc>
          <w:tcPr>
            <w:tcW w:type="dxa" w:w="1134"/>
            <w:tcBorders>
              <w:top w:sz="4" w:themeColor="text1" w:val="single"/>
              <w:left w:sz="4" w:themeColor="text1" w:val="single"/>
              <w:bottom w:sz="4" w:themeColor="text1" w:val="single"/>
              <w:right w:sz="4" w:themeColor="text1" w:val="single"/>
            </w:tcBorders>
          </w:tcPr>
          <w:p w14:paraId="0C050000">
            <w:pPr>
              <w:ind/>
              <w:jc w:val="center"/>
              <w:rPr>
                <w:rFonts w:ascii="Times New Roman" w:hAnsi="Times New Roman"/>
                <w:sz w:val="24"/>
              </w:rPr>
            </w:pPr>
            <w:r>
              <w:rPr>
                <w:rFonts w:ascii="Times New Roman" w:hAnsi="Times New Roman"/>
                <w:sz w:val="24"/>
              </w:rPr>
              <w:t>42</w:t>
            </w:r>
          </w:p>
        </w:tc>
        <w:tc>
          <w:tcPr>
            <w:tcW w:type="dxa" w:w="1276"/>
            <w:gridSpan w:val="2"/>
            <w:tcBorders>
              <w:top w:sz="4" w:themeColor="text1" w:val="single"/>
              <w:left w:sz="4" w:themeColor="text1" w:val="single"/>
              <w:bottom w:sz="4" w:themeColor="text1" w:val="single"/>
              <w:right w:sz="4" w:themeColor="text1" w:val="single"/>
            </w:tcBorders>
          </w:tcPr>
          <w:p w14:paraId="0D050000">
            <w:pPr>
              <w:ind/>
              <w:jc w:val="center"/>
              <w:rPr>
                <w:rFonts w:ascii="Times New Roman" w:hAnsi="Times New Roman"/>
                <w:sz w:val="24"/>
              </w:rPr>
            </w:pPr>
            <w:r>
              <w:rPr>
                <w:rFonts w:ascii="Times New Roman" w:hAnsi="Times New Roman"/>
                <w:sz w:val="24"/>
              </w:rPr>
              <w:t>44</w:t>
            </w:r>
          </w:p>
        </w:tc>
      </w:tr>
    </w:tbl>
    <w:p w14:paraId="0E050000">
      <w:pPr>
        <w:rPr>
          <w:rFonts w:ascii="Times New Roman" w:hAnsi="Times New Roman"/>
        </w:rPr>
      </w:pPr>
    </w:p>
    <w:tbl>
      <w:tblPr>
        <w:tblStyle w:val="Style_6"/>
        <w:tblInd w:type="dxa" w:w="-176"/>
        <w:tblLayout w:type="fixed"/>
      </w:tblPr>
      <w:tblGrid>
        <w:gridCol w:w="568"/>
        <w:gridCol w:w="4961"/>
        <w:gridCol w:w="851"/>
        <w:gridCol w:w="1134"/>
        <w:gridCol w:w="1134"/>
        <w:gridCol w:w="850"/>
        <w:gridCol w:w="1276"/>
        <w:gridCol w:w="1134"/>
        <w:gridCol w:w="1134"/>
        <w:gridCol w:w="1134"/>
        <w:gridCol w:w="1270"/>
        <w:gridCol w:w="6"/>
      </w:tblGrid>
      <w:tr>
        <w:trPr>
          <w:trHeight w:hRule="exact" w:val="397"/>
        </w:trPr>
        <w:tc>
          <w:tcPr>
            <w:tcW w:type="dxa" w:w="568"/>
            <w:vMerge w:val="restart"/>
            <w:tcBorders>
              <w:top w:sz="4" w:themeColor="text1" w:val="single"/>
              <w:left w:sz="4" w:themeColor="text1" w:val="single"/>
              <w:bottom w:sz="4" w:themeColor="text1" w:val="single"/>
              <w:right w:sz="4" w:themeColor="text1" w:val="single"/>
            </w:tcBorders>
          </w:tcPr>
          <w:p w14:paraId="0F050000">
            <w:pPr>
              <w:ind/>
              <w:jc w:val="center"/>
              <w:rPr>
                <w:rFonts w:ascii="Times New Roman" w:hAnsi="Times New Roman"/>
                <w:b w:val="1"/>
                <w:sz w:val="24"/>
              </w:rPr>
            </w:pPr>
            <w:r>
              <w:rPr>
                <w:rFonts w:ascii="Times New Roman" w:hAnsi="Times New Roman"/>
                <w:b w:val="1"/>
                <w:sz w:val="24"/>
              </w:rPr>
              <w:t>№ п</w:t>
            </w:r>
            <w:r>
              <w:rPr>
                <w:rFonts w:ascii="Times New Roman" w:hAnsi="Times New Roman"/>
                <w:b w:val="1"/>
                <w:sz w:val="24"/>
              </w:rPr>
              <w:t>/</w:t>
            </w:r>
            <w:r>
              <w:rPr>
                <w:rFonts w:ascii="Times New Roman" w:hAnsi="Times New Roman"/>
                <w:b w:val="1"/>
                <w:sz w:val="24"/>
              </w:rPr>
              <w:t>п</w:t>
            </w:r>
          </w:p>
        </w:tc>
        <w:tc>
          <w:tcPr>
            <w:tcW w:type="dxa" w:w="4961"/>
            <w:vMerge w:val="restart"/>
            <w:tcBorders>
              <w:top w:sz="4" w:themeColor="text1" w:val="single"/>
              <w:left w:sz="4" w:themeColor="text1" w:val="single"/>
              <w:bottom w:sz="4" w:themeColor="text1" w:val="single"/>
              <w:right w:sz="4" w:themeColor="text1" w:val="single"/>
            </w:tcBorders>
          </w:tcPr>
          <w:p w14:paraId="10050000">
            <w:pPr>
              <w:ind/>
              <w:jc w:val="center"/>
              <w:rPr>
                <w:rFonts w:ascii="Times New Roman" w:hAnsi="Times New Roman"/>
                <w:b w:val="1"/>
                <w:sz w:val="24"/>
              </w:rPr>
            </w:pPr>
            <w:r>
              <w:rPr>
                <w:rFonts w:ascii="Times New Roman" w:hAnsi="Times New Roman"/>
                <w:b w:val="1"/>
                <w:sz w:val="24"/>
              </w:rPr>
              <w:t>Контрольные нормативы</w:t>
            </w:r>
          </w:p>
        </w:tc>
        <w:tc>
          <w:tcPr>
            <w:tcW w:type="dxa" w:w="9917"/>
            <w:gridSpan w:val="9"/>
            <w:tcBorders>
              <w:top w:sz="4" w:themeColor="text1" w:val="single"/>
              <w:left w:sz="4" w:themeColor="text1" w:val="single"/>
              <w:bottom w:sz="4" w:themeColor="text1" w:val="single"/>
              <w:right w:sz="4" w:themeColor="text1" w:val="single"/>
            </w:tcBorders>
          </w:tcPr>
          <w:p w14:paraId="11050000">
            <w:pPr>
              <w:ind/>
              <w:jc w:val="center"/>
              <w:rPr>
                <w:rFonts w:ascii="Times New Roman" w:hAnsi="Times New Roman"/>
                <w:b w:val="1"/>
                <w:sz w:val="24"/>
              </w:rPr>
            </w:pPr>
            <w:r>
              <w:rPr>
                <w:rFonts w:ascii="Times New Roman" w:hAnsi="Times New Roman"/>
                <w:b w:val="1"/>
                <w:sz w:val="24"/>
              </w:rPr>
              <w:t>Базовый уровень</w:t>
            </w:r>
            <w:r>
              <w:rPr>
                <w:rFonts w:ascii="Times New Roman" w:hAnsi="Times New Roman"/>
                <w:b w:val="1"/>
                <w:sz w:val="24"/>
              </w:rPr>
              <w:t xml:space="preserve"> (на конец учебного года) (юноши)</w:t>
            </w:r>
          </w:p>
        </w:tc>
        <w:tc>
          <w:tcPr>
            <w:tcW w:type="dxa" w:w="6"/>
          </w:tcPr>
          <w:p/>
        </w:tc>
      </w:tr>
      <w:tr>
        <w:trPr>
          <w:trHeight w:hRule="exact" w:val="397"/>
        </w:trPr>
        <w:tc>
          <w:tcPr>
            <w:tcW w:type="dxa" w:w="568"/>
            <w:gridSpan w:val="1"/>
            <w:vMerge w:val="continue"/>
            <w:tcBorders>
              <w:top w:sz="4" w:themeColor="text1" w:val="single"/>
              <w:left w:sz="4" w:themeColor="text1" w:val="single"/>
              <w:bottom w:sz="4" w:themeColor="text1" w:val="single"/>
              <w:right w:sz="4" w:themeColor="text1" w:val="single"/>
            </w:tcBorders>
          </w:tcPr>
          <w:p/>
        </w:tc>
        <w:tc>
          <w:tcPr>
            <w:tcW w:type="dxa" w:w="4961"/>
            <w:gridSpan w:val="1"/>
            <w:vMerge w:val="continue"/>
            <w:tcBorders>
              <w:top w:sz="4" w:themeColor="text1" w:val="single"/>
              <w:left w:sz="4" w:themeColor="text1" w:val="single"/>
              <w:bottom w:sz="4" w:themeColor="text1" w:val="single"/>
              <w:right w:sz="4" w:themeColor="text1" w:val="single"/>
            </w:tcBorders>
          </w:tcPr>
          <w:p/>
        </w:tc>
        <w:tc>
          <w:tcPr>
            <w:tcW w:type="dxa" w:w="3119"/>
            <w:gridSpan w:val="3"/>
            <w:tcBorders>
              <w:top w:sz="4" w:themeColor="text1" w:val="single"/>
              <w:left w:sz="4" w:themeColor="text1" w:val="single"/>
              <w:bottom w:sz="4" w:themeColor="text1" w:val="single"/>
              <w:right w:sz="4" w:themeColor="text1" w:val="single"/>
            </w:tcBorders>
          </w:tcPr>
          <w:p w14:paraId="12050000">
            <w:pPr>
              <w:tabs>
                <w:tab w:leader="none" w:pos="2130" w:val="left"/>
              </w:tabs>
              <w:spacing w:line="360" w:lineRule="auto"/>
              <w:ind/>
              <w:jc w:val="center"/>
              <w:rPr>
                <w:rFonts w:ascii="Times New Roman" w:hAnsi="Times New Roman"/>
                <w:b w:val="1"/>
                <w:sz w:val="24"/>
              </w:rPr>
            </w:pPr>
            <w:r>
              <w:rPr>
                <w:rFonts w:ascii="Times New Roman" w:hAnsi="Times New Roman"/>
                <w:b w:val="1"/>
                <w:sz w:val="24"/>
              </w:rPr>
              <w:t>1-2</w:t>
            </w:r>
            <w:r>
              <w:rPr>
                <w:rFonts w:ascii="Times New Roman" w:hAnsi="Times New Roman"/>
                <w:b w:val="1"/>
                <w:sz w:val="24"/>
              </w:rPr>
              <w:t xml:space="preserve"> год</w:t>
            </w:r>
          </w:p>
        </w:tc>
        <w:tc>
          <w:tcPr>
            <w:tcW w:type="dxa" w:w="3260"/>
            <w:gridSpan w:val="3"/>
            <w:tcBorders>
              <w:top w:sz="4" w:themeColor="text1" w:val="single"/>
              <w:left w:sz="4" w:themeColor="text1" w:val="single"/>
              <w:bottom w:sz="4" w:themeColor="text1" w:val="single"/>
              <w:right w:sz="4" w:themeColor="text1" w:val="single"/>
            </w:tcBorders>
          </w:tcPr>
          <w:p w14:paraId="13050000">
            <w:pPr>
              <w:tabs>
                <w:tab w:leader="none" w:pos="2130" w:val="left"/>
              </w:tabs>
              <w:ind/>
              <w:jc w:val="center"/>
              <w:rPr>
                <w:rFonts w:ascii="Times New Roman" w:hAnsi="Times New Roman"/>
                <w:b w:val="1"/>
                <w:sz w:val="24"/>
              </w:rPr>
            </w:pPr>
            <w:r>
              <w:rPr>
                <w:rFonts w:ascii="Times New Roman" w:hAnsi="Times New Roman"/>
                <w:b w:val="1"/>
                <w:sz w:val="24"/>
              </w:rPr>
              <w:t>3-4</w:t>
            </w:r>
            <w:r>
              <w:rPr>
                <w:rFonts w:ascii="Times New Roman" w:hAnsi="Times New Roman"/>
                <w:b w:val="1"/>
                <w:sz w:val="24"/>
              </w:rPr>
              <w:t xml:space="preserve"> год</w:t>
            </w:r>
          </w:p>
        </w:tc>
        <w:tc>
          <w:tcPr>
            <w:tcW w:type="dxa" w:w="3544"/>
            <w:gridSpan w:val="4"/>
            <w:tcBorders>
              <w:top w:sz="4" w:themeColor="text1" w:val="single"/>
              <w:left w:sz="4" w:themeColor="text1" w:val="single"/>
              <w:bottom w:sz="4" w:themeColor="text1" w:val="single"/>
              <w:right w:sz="4" w:themeColor="text1" w:val="single"/>
            </w:tcBorders>
            <w:vAlign w:val="center"/>
          </w:tcPr>
          <w:p w14:paraId="14050000">
            <w:pPr>
              <w:tabs>
                <w:tab w:leader="none" w:pos="2130" w:val="left"/>
              </w:tabs>
              <w:ind/>
              <w:jc w:val="center"/>
              <w:rPr>
                <w:rFonts w:ascii="Times New Roman" w:hAnsi="Times New Roman"/>
                <w:b w:val="1"/>
                <w:sz w:val="24"/>
              </w:rPr>
            </w:pPr>
            <w:r>
              <w:rPr>
                <w:rFonts w:ascii="Times New Roman" w:hAnsi="Times New Roman"/>
                <w:b w:val="1"/>
                <w:sz w:val="24"/>
              </w:rPr>
              <w:t>5-6</w:t>
            </w:r>
            <w:r>
              <w:rPr>
                <w:rFonts w:ascii="Times New Roman" w:hAnsi="Times New Roman"/>
                <w:b w:val="1"/>
                <w:sz w:val="24"/>
              </w:rPr>
              <w:t xml:space="preserve"> год</w:t>
            </w:r>
          </w:p>
        </w:tc>
      </w:tr>
      <w:tr>
        <w:trPr>
          <w:trHeight w:hRule="exact" w:val="397"/>
        </w:trPr>
        <w:tc>
          <w:tcPr>
            <w:tcW w:type="dxa" w:w="568"/>
            <w:gridSpan w:val="1"/>
            <w:vMerge w:val="continue"/>
            <w:tcBorders>
              <w:top w:sz="4" w:themeColor="text1" w:val="single"/>
              <w:left w:sz="4" w:themeColor="text1" w:val="single"/>
              <w:bottom w:sz="4" w:themeColor="text1" w:val="single"/>
              <w:right w:sz="4" w:themeColor="text1" w:val="single"/>
            </w:tcBorders>
          </w:tcPr>
          <w:p/>
        </w:tc>
        <w:tc>
          <w:tcPr>
            <w:tcW w:type="dxa" w:w="4961"/>
            <w:gridSpan w:val="1"/>
            <w:vMerge w:val="continue"/>
            <w:tcBorders>
              <w:top w:sz="4" w:themeColor="text1" w:val="single"/>
              <w:left w:sz="4" w:themeColor="text1" w:val="single"/>
              <w:bottom w:sz="4" w:themeColor="text1" w:val="single"/>
              <w:right w:sz="4" w:themeColor="text1" w:val="single"/>
            </w:tcBorders>
          </w:tcPr>
          <w:p/>
        </w:tc>
        <w:tc>
          <w:tcPr>
            <w:tcW w:type="dxa" w:w="851"/>
            <w:tcBorders>
              <w:top w:sz="4" w:themeColor="text1" w:val="single"/>
              <w:left w:sz="4" w:themeColor="text1" w:val="single"/>
              <w:bottom w:sz="4" w:themeColor="text1" w:val="single"/>
              <w:right w:sz="4" w:themeColor="text1" w:val="single"/>
            </w:tcBorders>
          </w:tcPr>
          <w:p w14:paraId="15050000">
            <w:pPr>
              <w:ind/>
              <w:jc w:val="center"/>
              <w:rPr>
                <w:rFonts w:ascii="Times New Roman" w:hAnsi="Times New Roman"/>
                <w:b w:val="1"/>
                <w:sz w:val="24"/>
              </w:rPr>
            </w:pPr>
            <w:r>
              <w:rPr>
                <w:rFonts w:ascii="Times New Roman" w:hAnsi="Times New Roman"/>
                <w:b w:val="1"/>
                <w:sz w:val="24"/>
              </w:rPr>
              <w:t>Пр.</w:t>
            </w:r>
          </w:p>
        </w:tc>
        <w:tc>
          <w:tcPr>
            <w:tcW w:type="dxa" w:w="1134"/>
            <w:tcBorders>
              <w:top w:sz="4" w:themeColor="text1" w:val="single"/>
              <w:left w:sz="4" w:themeColor="text1" w:val="single"/>
              <w:bottom w:sz="4" w:themeColor="text1" w:val="single"/>
              <w:right w:sz="4" w:themeColor="text1" w:val="single"/>
            </w:tcBorders>
          </w:tcPr>
          <w:p w14:paraId="16050000">
            <w:pPr>
              <w:ind/>
              <w:jc w:val="center"/>
              <w:rPr>
                <w:rFonts w:ascii="Times New Roman" w:hAnsi="Times New Roman"/>
                <w:b w:val="1"/>
                <w:sz w:val="24"/>
              </w:rPr>
            </w:pPr>
            <w:r>
              <w:rPr>
                <w:rFonts w:ascii="Times New Roman" w:hAnsi="Times New Roman"/>
                <w:b w:val="1"/>
                <w:sz w:val="24"/>
              </w:rPr>
              <w:t>Ср.</w:t>
            </w:r>
          </w:p>
        </w:tc>
        <w:tc>
          <w:tcPr>
            <w:tcW w:type="dxa" w:w="1134"/>
            <w:tcBorders>
              <w:top w:sz="4" w:themeColor="text1" w:val="single"/>
              <w:left w:sz="4" w:themeColor="text1" w:val="single"/>
              <w:bottom w:sz="4" w:themeColor="text1" w:val="single"/>
              <w:right w:sz="4" w:themeColor="text1" w:val="single"/>
            </w:tcBorders>
          </w:tcPr>
          <w:p w14:paraId="1705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c>
          <w:tcPr>
            <w:tcW w:type="dxa" w:w="850"/>
            <w:tcBorders>
              <w:top w:sz="4" w:themeColor="text1" w:val="single"/>
              <w:left w:sz="4" w:themeColor="text1" w:val="single"/>
              <w:bottom w:sz="4" w:themeColor="text1" w:val="single"/>
              <w:right w:sz="4" w:themeColor="text1" w:val="single"/>
            </w:tcBorders>
          </w:tcPr>
          <w:p w14:paraId="18050000">
            <w:pPr>
              <w:ind/>
              <w:jc w:val="center"/>
              <w:rPr>
                <w:rFonts w:ascii="Times New Roman" w:hAnsi="Times New Roman"/>
                <w:b w:val="1"/>
                <w:sz w:val="24"/>
              </w:rPr>
            </w:pPr>
            <w:r>
              <w:rPr>
                <w:rFonts w:ascii="Times New Roman" w:hAnsi="Times New Roman"/>
                <w:b w:val="1"/>
                <w:sz w:val="24"/>
              </w:rPr>
              <w:t>Пр.</w:t>
            </w:r>
          </w:p>
        </w:tc>
        <w:tc>
          <w:tcPr>
            <w:tcW w:type="dxa" w:w="1276"/>
            <w:tcBorders>
              <w:top w:sz="4" w:themeColor="text1" w:val="single"/>
              <w:left w:sz="4" w:themeColor="text1" w:val="single"/>
              <w:bottom w:sz="4" w:themeColor="text1" w:val="single"/>
              <w:right w:sz="4" w:themeColor="text1" w:val="single"/>
            </w:tcBorders>
          </w:tcPr>
          <w:p w14:paraId="19050000">
            <w:pPr>
              <w:ind/>
              <w:jc w:val="center"/>
              <w:rPr>
                <w:rFonts w:ascii="Times New Roman" w:hAnsi="Times New Roman"/>
                <w:b w:val="1"/>
                <w:sz w:val="24"/>
              </w:rPr>
            </w:pPr>
            <w:r>
              <w:rPr>
                <w:rFonts w:ascii="Times New Roman" w:hAnsi="Times New Roman"/>
                <w:b w:val="1"/>
                <w:sz w:val="24"/>
              </w:rPr>
              <w:t>Ср.</w:t>
            </w:r>
          </w:p>
        </w:tc>
        <w:tc>
          <w:tcPr>
            <w:tcW w:type="dxa" w:w="1134"/>
            <w:tcBorders>
              <w:top w:sz="4" w:themeColor="text1" w:val="single"/>
              <w:left w:sz="4" w:themeColor="text1" w:val="single"/>
              <w:bottom w:sz="4" w:themeColor="text1" w:val="single"/>
              <w:right w:sz="4" w:themeColor="text1" w:val="single"/>
            </w:tcBorders>
          </w:tcPr>
          <w:p w14:paraId="1A05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c>
          <w:tcPr>
            <w:tcW w:type="dxa" w:w="1134"/>
            <w:tcBorders>
              <w:top w:sz="4" w:themeColor="text1" w:val="single"/>
              <w:left w:sz="4" w:themeColor="text1" w:val="single"/>
              <w:bottom w:sz="4" w:themeColor="text1" w:val="single"/>
              <w:right w:sz="4" w:themeColor="text1" w:val="single"/>
            </w:tcBorders>
          </w:tcPr>
          <w:p w14:paraId="1B050000">
            <w:pPr>
              <w:ind/>
              <w:jc w:val="center"/>
              <w:rPr>
                <w:rFonts w:ascii="Times New Roman" w:hAnsi="Times New Roman"/>
                <w:b w:val="1"/>
                <w:sz w:val="24"/>
              </w:rPr>
            </w:pPr>
            <w:r>
              <w:rPr>
                <w:rFonts w:ascii="Times New Roman" w:hAnsi="Times New Roman"/>
                <w:b w:val="1"/>
                <w:sz w:val="24"/>
              </w:rPr>
              <w:t>Пр.</w:t>
            </w:r>
          </w:p>
        </w:tc>
        <w:tc>
          <w:tcPr>
            <w:tcW w:type="dxa" w:w="1134"/>
            <w:tcBorders>
              <w:top w:sz="4" w:themeColor="text1" w:val="single"/>
              <w:left w:sz="4" w:themeColor="text1" w:val="single"/>
              <w:bottom w:sz="4" w:themeColor="text1" w:val="single"/>
              <w:right w:sz="4" w:themeColor="text1" w:val="single"/>
            </w:tcBorders>
          </w:tcPr>
          <w:p w14:paraId="1C050000">
            <w:pPr>
              <w:ind/>
              <w:jc w:val="center"/>
              <w:rPr>
                <w:rFonts w:ascii="Times New Roman" w:hAnsi="Times New Roman"/>
                <w:b w:val="1"/>
                <w:sz w:val="24"/>
              </w:rPr>
            </w:pPr>
            <w:r>
              <w:rPr>
                <w:rFonts w:ascii="Times New Roman" w:hAnsi="Times New Roman"/>
                <w:b w:val="1"/>
                <w:sz w:val="24"/>
              </w:rPr>
              <w:t>Ср.</w:t>
            </w:r>
          </w:p>
        </w:tc>
        <w:tc>
          <w:tcPr>
            <w:tcW w:type="dxa" w:w="1276"/>
            <w:gridSpan w:val="2"/>
            <w:tcBorders>
              <w:top w:sz="4" w:themeColor="text1" w:val="single"/>
              <w:left w:sz="4" w:themeColor="text1" w:val="single"/>
              <w:bottom w:sz="4" w:themeColor="text1" w:val="single"/>
              <w:right w:sz="4" w:themeColor="text1" w:val="single"/>
            </w:tcBorders>
          </w:tcPr>
          <w:p w14:paraId="1D05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r>
      <w:tr>
        <w:trPr>
          <w:trHeight w:hRule="exact" w:val="394"/>
        </w:trPr>
        <w:tc>
          <w:tcPr>
            <w:tcW w:type="dxa" w:w="568"/>
            <w:tcBorders>
              <w:top w:sz="4" w:themeColor="text1" w:val="single"/>
              <w:left w:sz="4" w:themeColor="text1" w:val="single"/>
              <w:bottom w:sz="4" w:themeColor="text1" w:val="single"/>
              <w:right w:sz="4" w:themeColor="text1" w:val="single"/>
            </w:tcBorders>
          </w:tcPr>
          <w:p w14:paraId="1E050000">
            <w:pPr>
              <w:ind/>
              <w:jc w:val="center"/>
              <w:rPr>
                <w:rFonts w:ascii="Times New Roman" w:hAnsi="Times New Roman"/>
                <w:sz w:val="24"/>
              </w:rPr>
            </w:pPr>
            <w:r>
              <w:rPr>
                <w:rFonts w:ascii="Times New Roman" w:hAnsi="Times New Roman"/>
                <w:sz w:val="24"/>
              </w:rPr>
              <w:t>1</w:t>
            </w:r>
          </w:p>
        </w:tc>
        <w:tc>
          <w:tcPr>
            <w:tcW w:type="dxa" w:w="4961"/>
            <w:tcBorders>
              <w:top w:sz="4" w:themeColor="text1" w:val="single"/>
              <w:left w:sz="4" w:themeColor="text1" w:val="single"/>
              <w:bottom w:sz="4" w:themeColor="text1" w:val="single"/>
              <w:right w:sz="4" w:themeColor="text1" w:val="single"/>
            </w:tcBorders>
          </w:tcPr>
          <w:p w14:paraId="1F050000">
            <w:pPr>
              <w:ind/>
              <w:jc w:val="both"/>
              <w:rPr>
                <w:rFonts w:ascii="Times New Roman" w:hAnsi="Times New Roman"/>
              </w:rPr>
            </w:pPr>
            <w:r>
              <w:rPr>
                <w:rFonts w:ascii="Times New Roman" w:hAnsi="Times New Roman"/>
              </w:rPr>
              <w:t>Бег 20 м, с</w:t>
            </w:r>
          </w:p>
        </w:tc>
        <w:tc>
          <w:tcPr>
            <w:tcW w:type="dxa" w:w="851"/>
            <w:tcBorders>
              <w:top w:sz="4" w:themeColor="text1" w:val="single"/>
              <w:left w:sz="4" w:themeColor="text1" w:val="single"/>
              <w:bottom w:sz="4" w:themeColor="text1" w:val="single"/>
              <w:right w:sz="4" w:themeColor="text1" w:val="single"/>
            </w:tcBorders>
          </w:tcPr>
          <w:p w14:paraId="20050000">
            <w:pPr>
              <w:ind/>
              <w:jc w:val="center"/>
              <w:rPr>
                <w:rFonts w:ascii="Times New Roman" w:hAnsi="Times New Roman"/>
                <w:sz w:val="24"/>
              </w:rPr>
            </w:pPr>
            <w:r>
              <w:rPr>
                <w:rFonts w:ascii="Times New Roman" w:hAnsi="Times New Roman"/>
                <w:sz w:val="24"/>
              </w:rPr>
              <w:t>4,2</w:t>
            </w:r>
          </w:p>
        </w:tc>
        <w:tc>
          <w:tcPr>
            <w:tcW w:type="dxa" w:w="1134"/>
            <w:tcBorders>
              <w:top w:sz="4" w:themeColor="text1" w:val="single"/>
              <w:left w:sz="4" w:themeColor="text1" w:val="single"/>
              <w:bottom w:sz="4" w:themeColor="text1" w:val="single"/>
              <w:right w:sz="4" w:themeColor="text1" w:val="single"/>
            </w:tcBorders>
          </w:tcPr>
          <w:p w14:paraId="21050000">
            <w:pPr>
              <w:ind/>
              <w:jc w:val="center"/>
              <w:rPr>
                <w:rFonts w:ascii="Times New Roman" w:hAnsi="Times New Roman"/>
                <w:sz w:val="24"/>
              </w:rPr>
            </w:pPr>
            <w:r>
              <w:rPr>
                <w:rFonts w:ascii="Times New Roman" w:hAnsi="Times New Roman"/>
                <w:sz w:val="24"/>
              </w:rPr>
              <w:t>4,1</w:t>
            </w:r>
          </w:p>
        </w:tc>
        <w:tc>
          <w:tcPr>
            <w:tcW w:type="dxa" w:w="1134"/>
            <w:tcBorders>
              <w:top w:sz="4" w:themeColor="text1" w:val="single"/>
              <w:left w:sz="4" w:themeColor="text1" w:val="single"/>
              <w:bottom w:sz="4" w:themeColor="text1" w:val="single"/>
              <w:right w:sz="4" w:themeColor="text1" w:val="single"/>
            </w:tcBorders>
          </w:tcPr>
          <w:p w14:paraId="22050000">
            <w:pPr>
              <w:ind/>
              <w:jc w:val="center"/>
              <w:rPr>
                <w:rFonts w:ascii="Times New Roman" w:hAnsi="Times New Roman"/>
                <w:sz w:val="24"/>
              </w:rPr>
            </w:pPr>
            <w:r>
              <w:rPr>
                <w:rFonts w:ascii="Times New Roman" w:hAnsi="Times New Roman"/>
                <w:sz w:val="24"/>
              </w:rPr>
              <w:t>4,0</w:t>
            </w:r>
          </w:p>
        </w:tc>
        <w:tc>
          <w:tcPr>
            <w:tcW w:type="dxa" w:w="850"/>
            <w:tcBorders>
              <w:top w:sz="4" w:themeColor="text1" w:val="single"/>
              <w:left w:sz="4" w:themeColor="text1" w:val="single"/>
              <w:bottom w:sz="4" w:themeColor="text1" w:val="single"/>
              <w:right w:sz="4" w:themeColor="text1" w:val="single"/>
            </w:tcBorders>
          </w:tcPr>
          <w:p w14:paraId="23050000">
            <w:pPr>
              <w:ind/>
              <w:jc w:val="center"/>
              <w:rPr>
                <w:rFonts w:ascii="Times New Roman" w:hAnsi="Times New Roman"/>
                <w:sz w:val="24"/>
              </w:rPr>
            </w:pPr>
            <w:r>
              <w:rPr>
                <w:rFonts w:ascii="Times New Roman" w:hAnsi="Times New Roman"/>
                <w:sz w:val="24"/>
              </w:rPr>
              <w:t>4,0</w:t>
            </w:r>
          </w:p>
        </w:tc>
        <w:tc>
          <w:tcPr>
            <w:tcW w:type="dxa" w:w="1276"/>
            <w:tcBorders>
              <w:top w:sz="4" w:themeColor="text1" w:val="single"/>
              <w:left w:sz="4" w:themeColor="text1" w:val="single"/>
              <w:bottom w:sz="4" w:themeColor="text1" w:val="single"/>
              <w:right w:sz="4" w:themeColor="text1" w:val="single"/>
            </w:tcBorders>
          </w:tcPr>
          <w:p w14:paraId="24050000">
            <w:pPr>
              <w:ind/>
              <w:jc w:val="center"/>
              <w:rPr>
                <w:rFonts w:ascii="Times New Roman" w:hAnsi="Times New Roman"/>
                <w:sz w:val="24"/>
              </w:rPr>
            </w:pPr>
            <w:r>
              <w:rPr>
                <w:rFonts w:ascii="Times New Roman" w:hAnsi="Times New Roman"/>
                <w:sz w:val="24"/>
              </w:rPr>
              <w:t>3,9</w:t>
            </w:r>
          </w:p>
        </w:tc>
        <w:tc>
          <w:tcPr>
            <w:tcW w:type="dxa" w:w="1134"/>
            <w:tcBorders>
              <w:top w:sz="4" w:themeColor="text1" w:val="single"/>
              <w:left w:sz="4" w:themeColor="text1" w:val="single"/>
              <w:bottom w:sz="4" w:themeColor="text1" w:val="single"/>
              <w:right w:sz="4" w:themeColor="text1" w:val="single"/>
            </w:tcBorders>
          </w:tcPr>
          <w:p w14:paraId="25050000">
            <w:pPr>
              <w:ind/>
              <w:jc w:val="center"/>
              <w:rPr>
                <w:rFonts w:ascii="Times New Roman" w:hAnsi="Times New Roman"/>
                <w:sz w:val="24"/>
              </w:rPr>
            </w:pPr>
            <w:r>
              <w:rPr>
                <w:rFonts w:ascii="Times New Roman" w:hAnsi="Times New Roman"/>
                <w:sz w:val="24"/>
              </w:rPr>
              <w:t>3,8</w:t>
            </w:r>
          </w:p>
        </w:tc>
        <w:tc>
          <w:tcPr>
            <w:tcW w:type="dxa" w:w="1134"/>
            <w:tcBorders>
              <w:top w:sz="4" w:themeColor="text1" w:val="single"/>
              <w:left w:sz="4" w:themeColor="text1" w:val="single"/>
              <w:bottom w:sz="4" w:themeColor="text1" w:val="single"/>
              <w:right w:sz="4" w:themeColor="text1" w:val="single"/>
            </w:tcBorders>
          </w:tcPr>
          <w:p w14:paraId="26050000">
            <w:pPr>
              <w:ind/>
              <w:jc w:val="center"/>
              <w:rPr>
                <w:rFonts w:ascii="Times New Roman" w:hAnsi="Times New Roman"/>
                <w:sz w:val="24"/>
              </w:rPr>
            </w:pPr>
            <w:r>
              <w:rPr>
                <w:rFonts w:ascii="Times New Roman" w:hAnsi="Times New Roman"/>
                <w:sz w:val="24"/>
              </w:rPr>
              <w:t>3,9</w:t>
            </w:r>
          </w:p>
        </w:tc>
        <w:tc>
          <w:tcPr>
            <w:tcW w:type="dxa" w:w="1134"/>
            <w:tcBorders>
              <w:top w:sz="4" w:themeColor="text1" w:val="single"/>
              <w:left w:sz="4" w:themeColor="text1" w:val="single"/>
              <w:bottom w:sz="4" w:themeColor="text1" w:val="single"/>
              <w:right w:sz="4" w:themeColor="text1" w:val="single"/>
            </w:tcBorders>
          </w:tcPr>
          <w:p w14:paraId="27050000">
            <w:pPr>
              <w:ind/>
              <w:jc w:val="center"/>
              <w:rPr>
                <w:rFonts w:ascii="Times New Roman" w:hAnsi="Times New Roman"/>
                <w:sz w:val="24"/>
              </w:rPr>
            </w:pPr>
            <w:r>
              <w:rPr>
                <w:rFonts w:ascii="Times New Roman" w:hAnsi="Times New Roman"/>
                <w:sz w:val="24"/>
              </w:rPr>
              <w:t>3,8</w:t>
            </w:r>
          </w:p>
        </w:tc>
        <w:tc>
          <w:tcPr>
            <w:tcW w:type="dxa" w:w="1276"/>
            <w:gridSpan w:val="2"/>
            <w:tcBorders>
              <w:top w:sz="4" w:themeColor="text1" w:val="single"/>
              <w:left w:sz="4" w:themeColor="text1" w:val="single"/>
              <w:bottom w:sz="4" w:themeColor="text1" w:val="single"/>
              <w:right w:sz="4" w:themeColor="text1" w:val="single"/>
            </w:tcBorders>
          </w:tcPr>
          <w:p w14:paraId="28050000">
            <w:pPr>
              <w:ind/>
              <w:jc w:val="center"/>
              <w:rPr>
                <w:rFonts w:ascii="Times New Roman" w:hAnsi="Times New Roman"/>
                <w:sz w:val="24"/>
              </w:rPr>
            </w:pPr>
            <w:r>
              <w:rPr>
                <w:rFonts w:ascii="Times New Roman" w:hAnsi="Times New Roman"/>
                <w:sz w:val="24"/>
              </w:rPr>
              <w:t>3,7</w:t>
            </w:r>
          </w:p>
        </w:tc>
      </w:tr>
      <w:tr>
        <w:trPr>
          <w:trHeight w:hRule="exact" w:val="394"/>
        </w:trPr>
        <w:tc>
          <w:tcPr>
            <w:tcW w:type="dxa" w:w="568"/>
            <w:tcBorders>
              <w:top w:sz="4" w:themeColor="text1" w:val="single"/>
              <w:left w:sz="4" w:themeColor="text1" w:val="single"/>
              <w:bottom w:sz="4" w:themeColor="text1" w:val="single"/>
              <w:right w:sz="4" w:themeColor="text1" w:val="single"/>
            </w:tcBorders>
          </w:tcPr>
          <w:p w14:paraId="29050000">
            <w:pPr>
              <w:ind/>
              <w:jc w:val="center"/>
              <w:rPr>
                <w:rFonts w:ascii="Times New Roman" w:hAnsi="Times New Roman"/>
                <w:sz w:val="24"/>
              </w:rPr>
            </w:pPr>
            <w:r>
              <w:rPr>
                <w:rFonts w:ascii="Times New Roman" w:hAnsi="Times New Roman"/>
                <w:sz w:val="24"/>
              </w:rPr>
              <w:t>2</w:t>
            </w:r>
          </w:p>
        </w:tc>
        <w:tc>
          <w:tcPr>
            <w:tcW w:type="dxa" w:w="4961"/>
            <w:tcBorders>
              <w:top w:sz="4" w:themeColor="text1" w:val="single"/>
              <w:left w:sz="4" w:themeColor="text1" w:val="single"/>
              <w:bottom w:sz="4" w:themeColor="text1" w:val="single"/>
              <w:right w:sz="4" w:themeColor="text1" w:val="single"/>
            </w:tcBorders>
          </w:tcPr>
          <w:p w14:paraId="2A050000">
            <w:pPr>
              <w:ind/>
              <w:jc w:val="both"/>
              <w:rPr>
                <w:rFonts w:ascii="Times New Roman" w:hAnsi="Times New Roman"/>
              </w:rPr>
            </w:pPr>
            <w:r>
              <w:rPr>
                <w:rFonts w:ascii="Times New Roman" w:hAnsi="Times New Roman"/>
              </w:rPr>
              <w:t>Бег 30 м (5х6), с</w:t>
            </w:r>
          </w:p>
        </w:tc>
        <w:tc>
          <w:tcPr>
            <w:tcW w:type="dxa" w:w="851"/>
            <w:tcBorders>
              <w:top w:sz="4" w:themeColor="text1" w:val="single"/>
              <w:left w:sz="4" w:themeColor="text1" w:val="single"/>
              <w:bottom w:sz="4" w:themeColor="text1" w:val="single"/>
              <w:right w:sz="4" w:themeColor="text1" w:val="single"/>
            </w:tcBorders>
          </w:tcPr>
          <w:p w14:paraId="2B050000">
            <w:pPr>
              <w:ind/>
              <w:jc w:val="center"/>
              <w:rPr>
                <w:rFonts w:ascii="Times New Roman" w:hAnsi="Times New Roman"/>
                <w:sz w:val="24"/>
              </w:rPr>
            </w:pPr>
            <w:r>
              <w:rPr>
                <w:rFonts w:ascii="Times New Roman" w:hAnsi="Times New Roman"/>
                <w:sz w:val="24"/>
              </w:rPr>
              <w:t>12,5</w:t>
            </w:r>
          </w:p>
        </w:tc>
        <w:tc>
          <w:tcPr>
            <w:tcW w:type="dxa" w:w="1134"/>
            <w:tcBorders>
              <w:top w:sz="4" w:themeColor="text1" w:val="single"/>
              <w:left w:sz="4" w:themeColor="text1" w:val="single"/>
              <w:bottom w:sz="4" w:themeColor="text1" w:val="single"/>
              <w:right w:sz="4" w:themeColor="text1" w:val="single"/>
            </w:tcBorders>
          </w:tcPr>
          <w:p w14:paraId="2C050000">
            <w:pPr>
              <w:ind/>
              <w:jc w:val="center"/>
              <w:rPr>
                <w:rFonts w:ascii="Times New Roman" w:hAnsi="Times New Roman"/>
                <w:sz w:val="24"/>
              </w:rPr>
            </w:pPr>
            <w:r>
              <w:rPr>
                <w:rFonts w:ascii="Times New Roman" w:hAnsi="Times New Roman"/>
                <w:sz w:val="24"/>
              </w:rPr>
              <w:t>12,0</w:t>
            </w:r>
          </w:p>
        </w:tc>
        <w:tc>
          <w:tcPr>
            <w:tcW w:type="dxa" w:w="1134"/>
            <w:tcBorders>
              <w:top w:sz="4" w:themeColor="text1" w:val="single"/>
              <w:left w:sz="4" w:themeColor="text1" w:val="single"/>
              <w:bottom w:sz="4" w:themeColor="text1" w:val="single"/>
              <w:right w:sz="4" w:themeColor="text1" w:val="single"/>
            </w:tcBorders>
          </w:tcPr>
          <w:p w14:paraId="2D050000">
            <w:pPr>
              <w:ind/>
              <w:jc w:val="center"/>
              <w:rPr>
                <w:rFonts w:ascii="Times New Roman" w:hAnsi="Times New Roman"/>
                <w:sz w:val="24"/>
              </w:rPr>
            </w:pPr>
            <w:r>
              <w:rPr>
                <w:rFonts w:ascii="Times New Roman" w:hAnsi="Times New Roman"/>
                <w:sz w:val="24"/>
              </w:rPr>
              <w:t>11,6</w:t>
            </w:r>
          </w:p>
        </w:tc>
        <w:tc>
          <w:tcPr>
            <w:tcW w:type="dxa" w:w="850"/>
            <w:tcBorders>
              <w:top w:sz="4" w:themeColor="text1" w:val="single"/>
              <w:left w:sz="4" w:themeColor="text1" w:val="single"/>
              <w:bottom w:sz="4" w:themeColor="text1" w:val="single"/>
              <w:right w:sz="4" w:themeColor="text1" w:val="single"/>
            </w:tcBorders>
          </w:tcPr>
          <w:p w14:paraId="2E050000">
            <w:pPr>
              <w:ind/>
              <w:jc w:val="center"/>
              <w:rPr>
                <w:rFonts w:ascii="Times New Roman" w:hAnsi="Times New Roman"/>
                <w:sz w:val="24"/>
              </w:rPr>
            </w:pPr>
            <w:r>
              <w:rPr>
                <w:rFonts w:ascii="Times New Roman" w:hAnsi="Times New Roman"/>
                <w:sz w:val="24"/>
              </w:rPr>
              <w:t>11,7</w:t>
            </w:r>
          </w:p>
        </w:tc>
        <w:tc>
          <w:tcPr>
            <w:tcW w:type="dxa" w:w="1276"/>
            <w:tcBorders>
              <w:top w:sz="4" w:themeColor="text1" w:val="single"/>
              <w:left w:sz="4" w:themeColor="text1" w:val="single"/>
              <w:bottom w:sz="4" w:themeColor="text1" w:val="single"/>
              <w:right w:sz="4" w:themeColor="text1" w:val="single"/>
            </w:tcBorders>
          </w:tcPr>
          <w:p w14:paraId="2F050000">
            <w:pPr>
              <w:ind/>
              <w:jc w:val="center"/>
              <w:rPr>
                <w:rFonts w:ascii="Times New Roman" w:hAnsi="Times New Roman"/>
                <w:sz w:val="24"/>
              </w:rPr>
            </w:pPr>
            <w:r>
              <w:rPr>
                <w:rFonts w:ascii="Times New Roman" w:hAnsi="Times New Roman"/>
                <w:sz w:val="24"/>
              </w:rPr>
              <w:t>11,5</w:t>
            </w:r>
          </w:p>
        </w:tc>
        <w:tc>
          <w:tcPr>
            <w:tcW w:type="dxa" w:w="1134"/>
            <w:tcBorders>
              <w:top w:sz="4" w:themeColor="text1" w:val="single"/>
              <w:left w:sz="4" w:themeColor="text1" w:val="single"/>
              <w:bottom w:sz="4" w:themeColor="text1" w:val="single"/>
              <w:right w:sz="4" w:themeColor="text1" w:val="single"/>
            </w:tcBorders>
          </w:tcPr>
          <w:p w14:paraId="30050000">
            <w:pPr>
              <w:ind/>
              <w:jc w:val="center"/>
              <w:rPr>
                <w:rFonts w:ascii="Times New Roman" w:hAnsi="Times New Roman"/>
                <w:sz w:val="24"/>
              </w:rPr>
            </w:pPr>
            <w:r>
              <w:rPr>
                <w:rFonts w:ascii="Times New Roman" w:hAnsi="Times New Roman"/>
                <w:sz w:val="24"/>
              </w:rPr>
              <w:t>11,1</w:t>
            </w:r>
          </w:p>
        </w:tc>
        <w:tc>
          <w:tcPr>
            <w:tcW w:type="dxa" w:w="1134"/>
            <w:tcBorders>
              <w:top w:sz="4" w:themeColor="text1" w:val="single"/>
              <w:left w:sz="4" w:themeColor="text1" w:val="single"/>
              <w:bottom w:sz="4" w:themeColor="text1" w:val="single"/>
              <w:right w:sz="4" w:themeColor="text1" w:val="single"/>
            </w:tcBorders>
          </w:tcPr>
          <w:p w14:paraId="31050000">
            <w:pPr>
              <w:ind/>
              <w:jc w:val="center"/>
              <w:rPr>
                <w:rFonts w:ascii="Times New Roman" w:hAnsi="Times New Roman"/>
                <w:sz w:val="24"/>
              </w:rPr>
            </w:pPr>
            <w:r>
              <w:rPr>
                <w:rFonts w:ascii="Times New Roman" w:hAnsi="Times New Roman"/>
                <w:sz w:val="24"/>
              </w:rPr>
              <w:t>11,3</w:t>
            </w:r>
          </w:p>
        </w:tc>
        <w:tc>
          <w:tcPr>
            <w:tcW w:type="dxa" w:w="1134"/>
            <w:tcBorders>
              <w:top w:sz="4" w:themeColor="text1" w:val="single"/>
              <w:left w:sz="4" w:themeColor="text1" w:val="single"/>
              <w:bottom w:sz="4" w:themeColor="text1" w:val="single"/>
              <w:right w:sz="4" w:themeColor="text1" w:val="single"/>
            </w:tcBorders>
          </w:tcPr>
          <w:p w14:paraId="32050000">
            <w:pPr>
              <w:ind/>
              <w:jc w:val="center"/>
              <w:rPr>
                <w:rFonts w:ascii="Times New Roman" w:hAnsi="Times New Roman"/>
                <w:sz w:val="24"/>
              </w:rPr>
            </w:pPr>
            <w:r>
              <w:rPr>
                <w:rFonts w:ascii="Times New Roman" w:hAnsi="Times New Roman"/>
                <w:sz w:val="24"/>
              </w:rPr>
              <w:t>11,0</w:t>
            </w:r>
          </w:p>
        </w:tc>
        <w:tc>
          <w:tcPr>
            <w:tcW w:type="dxa" w:w="1276"/>
            <w:gridSpan w:val="2"/>
            <w:tcBorders>
              <w:top w:sz="4" w:themeColor="text1" w:val="single"/>
              <w:left w:sz="4" w:themeColor="text1" w:val="single"/>
              <w:bottom w:sz="4" w:themeColor="text1" w:val="single"/>
              <w:right w:sz="4" w:themeColor="text1" w:val="single"/>
            </w:tcBorders>
          </w:tcPr>
          <w:p w14:paraId="33050000">
            <w:pPr>
              <w:ind/>
              <w:jc w:val="center"/>
              <w:rPr>
                <w:rFonts w:ascii="Times New Roman" w:hAnsi="Times New Roman"/>
                <w:sz w:val="24"/>
              </w:rPr>
            </w:pPr>
            <w:r>
              <w:rPr>
                <w:rFonts w:ascii="Times New Roman" w:hAnsi="Times New Roman"/>
                <w:sz w:val="24"/>
              </w:rPr>
              <w:t>10,8</w:t>
            </w:r>
          </w:p>
        </w:tc>
      </w:tr>
      <w:tr>
        <w:trPr>
          <w:trHeight w:hRule="exact" w:val="465"/>
        </w:trPr>
        <w:tc>
          <w:tcPr>
            <w:tcW w:type="dxa" w:w="568"/>
            <w:tcBorders>
              <w:top w:sz="4" w:themeColor="text1" w:val="single"/>
              <w:left w:sz="4" w:themeColor="text1" w:val="single"/>
              <w:bottom w:sz="4" w:themeColor="text1" w:val="single"/>
              <w:right w:sz="4" w:themeColor="text1" w:val="single"/>
            </w:tcBorders>
          </w:tcPr>
          <w:p w14:paraId="34050000">
            <w:pPr>
              <w:ind/>
              <w:jc w:val="center"/>
              <w:rPr>
                <w:rFonts w:ascii="Times New Roman" w:hAnsi="Times New Roman"/>
                <w:sz w:val="24"/>
              </w:rPr>
            </w:pPr>
            <w:r>
              <w:rPr>
                <w:rFonts w:ascii="Times New Roman" w:hAnsi="Times New Roman"/>
                <w:sz w:val="24"/>
              </w:rPr>
              <w:t>2</w:t>
            </w:r>
          </w:p>
        </w:tc>
        <w:tc>
          <w:tcPr>
            <w:tcW w:type="dxa" w:w="4961"/>
            <w:tcBorders>
              <w:top w:sz="4" w:themeColor="text1" w:val="single"/>
              <w:left w:sz="4" w:themeColor="text1" w:val="single"/>
              <w:bottom w:sz="4" w:themeColor="text1" w:val="single"/>
              <w:right w:sz="4" w:themeColor="text1" w:val="single"/>
            </w:tcBorders>
          </w:tcPr>
          <w:p w14:paraId="35050000">
            <w:pPr>
              <w:ind/>
              <w:jc w:val="both"/>
              <w:rPr>
                <w:rFonts w:ascii="Times New Roman" w:hAnsi="Times New Roman"/>
              </w:rPr>
            </w:pPr>
            <w:r>
              <w:rPr>
                <w:rFonts w:ascii="Times New Roman" w:hAnsi="Times New Roman"/>
              </w:rPr>
              <w:t>Бег 92 м с изменением направления, «елочка», с</w:t>
            </w:r>
          </w:p>
        </w:tc>
        <w:tc>
          <w:tcPr>
            <w:tcW w:type="dxa" w:w="851"/>
            <w:tcBorders>
              <w:top w:sz="4" w:themeColor="text1" w:val="single"/>
              <w:left w:sz="4" w:themeColor="text1" w:val="single"/>
              <w:bottom w:sz="4" w:themeColor="text1" w:val="single"/>
              <w:right w:sz="4" w:themeColor="text1" w:val="single"/>
            </w:tcBorders>
          </w:tcPr>
          <w:p w14:paraId="3605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3705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38050000">
            <w:pPr>
              <w:ind/>
              <w:jc w:val="center"/>
              <w:rPr>
                <w:rFonts w:ascii="Times New Roman" w:hAnsi="Times New Roman"/>
                <w:sz w:val="24"/>
              </w:rPr>
            </w:pPr>
          </w:p>
        </w:tc>
        <w:tc>
          <w:tcPr>
            <w:tcW w:type="dxa" w:w="850"/>
            <w:tcBorders>
              <w:top w:sz="4" w:themeColor="text1" w:val="single"/>
              <w:left w:sz="4" w:themeColor="text1" w:val="single"/>
              <w:bottom w:sz="4" w:themeColor="text1" w:val="single"/>
              <w:right w:sz="4" w:themeColor="text1" w:val="single"/>
            </w:tcBorders>
          </w:tcPr>
          <w:p w14:paraId="39050000">
            <w:pPr>
              <w:ind/>
              <w:jc w:val="center"/>
              <w:rPr>
                <w:rFonts w:ascii="Times New Roman" w:hAnsi="Times New Roman"/>
                <w:sz w:val="24"/>
              </w:rPr>
            </w:pPr>
          </w:p>
        </w:tc>
        <w:tc>
          <w:tcPr>
            <w:tcW w:type="dxa" w:w="1276"/>
            <w:tcBorders>
              <w:top w:sz="4" w:themeColor="text1" w:val="single"/>
              <w:left w:sz="4" w:themeColor="text1" w:val="single"/>
              <w:bottom w:sz="4" w:themeColor="text1" w:val="single"/>
              <w:right w:sz="4" w:themeColor="text1" w:val="single"/>
            </w:tcBorders>
          </w:tcPr>
          <w:p w14:paraId="3A05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3B05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3C050000">
            <w:pPr>
              <w:ind/>
              <w:jc w:val="center"/>
              <w:rPr>
                <w:rFonts w:ascii="Times New Roman" w:hAnsi="Times New Roman"/>
                <w:sz w:val="24"/>
              </w:rPr>
            </w:pPr>
          </w:p>
        </w:tc>
        <w:tc>
          <w:tcPr>
            <w:tcW w:type="dxa" w:w="1134"/>
            <w:tcBorders>
              <w:top w:sz="4" w:themeColor="text1" w:val="single"/>
              <w:left w:sz="4" w:themeColor="text1" w:val="single"/>
              <w:bottom w:sz="4" w:themeColor="text1" w:val="single"/>
              <w:right w:sz="4" w:themeColor="text1" w:val="single"/>
            </w:tcBorders>
          </w:tcPr>
          <w:p w14:paraId="3D050000">
            <w:pPr>
              <w:ind/>
              <w:jc w:val="center"/>
              <w:rPr>
                <w:rFonts w:ascii="Times New Roman" w:hAnsi="Times New Roman"/>
                <w:sz w:val="24"/>
              </w:rPr>
            </w:pPr>
          </w:p>
        </w:tc>
        <w:tc>
          <w:tcPr>
            <w:tcW w:type="dxa" w:w="1276"/>
            <w:gridSpan w:val="2"/>
            <w:tcBorders>
              <w:top w:sz="4" w:themeColor="text1" w:val="single"/>
              <w:left w:sz="4" w:themeColor="text1" w:val="single"/>
              <w:bottom w:sz="4" w:themeColor="text1" w:val="single"/>
              <w:right w:sz="4" w:themeColor="text1" w:val="single"/>
            </w:tcBorders>
          </w:tcPr>
          <w:p w14:paraId="3E050000">
            <w:pPr>
              <w:ind/>
              <w:jc w:val="center"/>
              <w:rPr>
                <w:rFonts w:ascii="Times New Roman" w:hAnsi="Times New Roman"/>
                <w:sz w:val="24"/>
              </w:rPr>
            </w:pPr>
          </w:p>
        </w:tc>
      </w:tr>
      <w:tr>
        <w:trPr>
          <w:trHeight w:hRule="exact" w:val="397"/>
        </w:trPr>
        <w:tc>
          <w:tcPr>
            <w:tcW w:type="dxa" w:w="568"/>
            <w:tcBorders>
              <w:top w:sz="4" w:themeColor="text1" w:val="single"/>
              <w:left w:sz="4" w:themeColor="text1" w:val="single"/>
              <w:bottom w:sz="4" w:themeColor="text1" w:val="single"/>
              <w:right w:sz="4" w:themeColor="text1" w:val="single"/>
            </w:tcBorders>
          </w:tcPr>
          <w:p w14:paraId="3F050000">
            <w:pPr>
              <w:ind/>
              <w:jc w:val="center"/>
              <w:rPr>
                <w:rFonts w:ascii="Times New Roman" w:hAnsi="Times New Roman"/>
                <w:sz w:val="24"/>
              </w:rPr>
            </w:pPr>
            <w:r>
              <w:rPr>
                <w:rFonts w:ascii="Times New Roman" w:hAnsi="Times New Roman"/>
                <w:sz w:val="24"/>
              </w:rPr>
              <w:t>3</w:t>
            </w:r>
          </w:p>
        </w:tc>
        <w:tc>
          <w:tcPr>
            <w:tcW w:type="dxa" w:w="4961"/>
            <w:tcBorders>
              <w:top w:sz="4" w:themeColor="text1" w:val="single"/>
              <w:left w:sz="4" w:themeColor="text1" w:val="single"/>
              <w:bottom w:sz="4" w:themeColor="text1" w:val="single"/>
              <w:right w:sz="4" w:themeColor="text1" w:val="single"/>
            </w:tcBorders>
          </w:tcPr>
          <w:p w14:paraId="40050000">
            <w:pPr>
              <w:ind/>
              <w:jc w:val="both"/>
              <w:rPr>
                <w:rFonts w:ascii="Times New Roman" w:hAnsi="Times New Roman"/>
              </w:rPr>
            </w:pPr>
            <w:r>
              <w:rPr>
                <w:rFonts w:ascii="Times New Roman" w:hAnsi="Times New Roman"/>
              </w:rPr>
              <w:t>Прыжок в длину с места, см</w:t>
            </w:r>
          </w:p>
        </w:tc>
        <w:tc>
          <w:tcPr>
            <w:tcW w:type="dxa" w:w="851"/>
            <w:tcBorders>
              <w:top w:sz="4" w:themeColor="text1" w:val="single"/>
              <w:left w:sz="4" w:themeColor="text1" w:val="single"/>
              <w:bottom w:sz="4" w:themeColor="text1" w:val="single"/>
              <w:right w:sz="4" w:themeColor="text1" w:val="single"/>
            </w:tcBorders>
          </w:tcPr>
          <w:p w14:paraId="41050000">
            <w:pPr>
              <w:ind/>
              <w:jc w:val="center"/>
              <w:rPr>
                <w:rFonts w:ascii="Times New Roman" w:hAnsi="Times New Roman"/>
                <w:sz w:val="24"/>
              </w:rPr>
            </w:pPr>
            <w:r>
              <w:rPr>
                <w:rFonts w:ascii="Times New Roman" w:hAnsi="Times New Roman"/>
                <w:sz w:val="24"/>
              </w:rPr>
              <w:t>175</w:t>
            </w:r>
          </w:p>
        </w:tc>
        <w:tc>
          <w:tcPr>
            <w:tcW w:type="dxa" w:w="1134"/>
            <w:tcBorders>
              <w:top w:sz="4" w:themeColor="text1" w:val="single"/>
              <w:left w:sz="4" w:themeColor="text1" w:val="single"/>
              <w:bottom w:sz="4" w:themeColor="text1" w:val="single"/>
              <w:right w:sz="4" w:themeColor="text1" w:val="single"/>
            </w:tcBorders>
          </w:tcPr>
          <w:p w14:paraId="42050000">
            <w:pPr>
              <w:ind/>
              <w:jc w:val="center"/>
              <w:rPr>
                <w:rFonts w:ascii="Times New Roman" w:hAnsi="Times New Roman"/>
                <w:sz w:val="24"/>
              </w:rPr>
            </w:pPr>
            <w:r>
              <w:rPr>
                <w:rFonts w:ascii="Times New Roman" w:hAnsi="Times New Roman"/>
                <w:sz w:val="24"/>
              </w:rPr>
              <w:t>180</w:t>
            </w:r>
          </w:p>
        </w:tc>
        <w:tc>
          <w:tcPr>
            <w:tcW w:type="dxa" w:w="1134"/>
            <w:tcBorders>
              <w:top w:sz="4" w:themeColor="text1" w:val="single"/>
              <w:left w:sz="4" w:themeColor="text1" w:val="single"/>
              <w:bottom w:sz="4" w:themeColor="text1" w:val="single"/>
              <w:right w:sz="4" w:themeColor="text1" w:val="single"/>
            </w:tcBorders>
          </w:tcPr>
          <w:p w14:paraId="43050000">
            <w:pPr>
              <w:ind/>
              <w:jc w:val="center"/>
              <w:rPr>
                <w:rFonts w:ascii="Times New Roman" w:hAnsi="Times New Roman"/>
                <w:sz w:val="24"/>
              </w:rPr>
            </w:pPr>
            <w:r>
              <w:rPr>
                <w:rFonts w:ascii="Times New Roman" w:hAnsi="Times New Roman"/>
                <w:sz w:val="24"/>
              </w:rPr>
              <w:t>185</w:t>
            </w:r>
          </w:p>
        </w:tc>
        <w:tc>
          <w:tcPr>
            <w:tcW w:type="dxa" w:w="850"/>
            <w:tcBorders>
              <w:top w:sz="4" w:themeColor="text1" w:val="single"/>
              <w:left w:sz="4" w:themeColor="text1" w:val="single"/>
              <w:bottom w:sz="4" w:themeColor="text1" w:val="single"/>
              <w:right w:sz="4" w:themeColor="text1" w:val="single"/>
            </w:tcBorders>
          </w:tcPr>
          <w:p w14:paraId="44050000">
            <w:pPr>
              <w:ind/>
              <w:jc w:val="center"/>
              <w:rPr>
                <w:rFonts w:ascii="Times New Roman" w:hAnsi="Times New Roman"/>
                <w:sz w:val="24"/>
              </w:rPr>
            </w:pPr>
            <w:r>
              <w:rPr>
                <w:rFonts w:ascii="Times New Roman" w:hAnsi="Times New Roman"/>
                <w:sz w:val="24"/>
              </w:rPr>
              <w:t>185</w:t>
            </w:r>
          </w:p>
        </w:tc>
        <w:tc>
          <w:tcPr>
            <w:tcW w:type="dxa" w:w="1276"/>
            <w:tcBorders>
              <w:top w:sz="4" w:themeColor="text1" w:val="single"/>
              <w:left w:sz="4" w:themeColor="text1" w:val="single"/>
              <w:bottom w:sz="4" w:themeColor="text1" w:val="single"/>
              <w:right w:sz="4" w:themeColor="text1" w:val="single"/>
            </w:tcBorders>
          </w:tcPr>
          <w:p w14:paraId="45050000">
            <w:pPr>
              <w:ind/>
              <w:jc w:val="center"/>
              <w:rPr>
                <w:rFonts w:ascii="Times New Roman" w:hAnsi="Times New Roman"/>
                <w:sz w:val="24"/>
              </w:rPr>
            </w:pPr>
            <w:r>
              <w:rPr>
                <w:rFonts w:ascii="Times New Roman" w:hAnsi="Times New Roman"/>
                <w:sz w:val="24"/>
              </w:rPr>
              <w:t>200</w:t>
            </w:r>
          </w:p>
        </w:tc>
        <w:tc>
          <w:tcPr>
            <w:tcW w:type="dxa" w:w="1134"/>
            <w:tcBorders>
              <w:top w:sz="4" w:themeColor="text1" w:val="single"/>
              <w:left w:sz="4" w:themeColor="text1" w:val="single"/>
              <w:bottom w:sz="4" w:themeColor="text1" w:val="single"/>
              <w:right w:sz="4" w:themeColor="text1" w:val="single"/>
            </w:tcBorders>
          </w:tcPr>
          <w:p w14:paraId="46050000">
            <w:pPr>
              <w:ind/>
              <w:jc w:val="center"/>
              <w:rPr>
                <w:rFonts w:ascii="Times New Roman" w:hAnsi="Times New Roman"/>
                <w:sz w:val="24"/>
              </w:rPr>
            </w:pPr>
            <w:r>
              <w:rPr>
                <w:rFonts w:ascii="Times New Roman" w:hAnsi="Times New Roman"/>
                <w:sz w:val="24"/>
              </w:rPr>
              <w:t>205</w:t>
            </w:r>
          </w:p>
        </w:tc>
        <w:tc>
          <w:tcPr>
            <w:tcW w:type="dxa" w:w="1134"/>
            <w:tcBorders>
              <w:top w:sz="4" w:themeColor="text1" w:val="single"/>
              <w:left w:sz="4" w:themeColor="text1" w:val="single"/>
              <w:bottom w:sz="4" w:themeColor="text1" w:val="single"/>
              <w:right w:sz="4" w:themeColor="text1" w:val="single"/>
            </w:tcBorders>
          </w:tcPr>
          <w:p w14:paraId="47050000">
            <w:pPr>
              <w:ind/>
              <w:jc w:val="center"/>
              <w:rPr>
                <w:rFonts w:ascii="Times New Roman" w:hAnsi="Times New Roman"/>
                <w:sz w:val="24"/>
              </w:rPr>
            </w:pPr>
            <w:r>
              <w:rPr>
                <w:rFonts w:ascii="Times New Roman" w:hAnsi="Times New Roman"/>
                <w:sz w:val="24"/>
              </w:rPr>
              <w:t>200</w:t>
            </w:r>
          </w:p>
        </w:tc>
        <w:tc>
          <w:tcPr>
            <w:tcW w:type="dxa" w:w="1134"/>
            <w:tcBorders>
              <w:top w:sz="4" w:themeColor="text1" w:val="single"/>
              <w:left w:sz="4" w:themeColor="text1" w:val="single"/>
              <w:bottom w:sz="4" w:themeColor="text1" w:val="single"/>
              <w:right w:sz="4" w:themeColor="text1" w:val="single"/>
            </w:tcBorders>
          </w:tcPr>
          <w:p w14:paraId="48050000">
            <w:pPr>
              <w:ind/>
              <w:jc w:val="center"/>
              <w:rPr>
                <w:rFonts w:ascii="Times New Roman" w:hAnsi="Times New Roman"/>
                <w:sz w:val="24"/>
              </w:rPr>
            </w:pPr>
            <w:r>
              <w:rPr>
                <w:rFonts w:ascii="Times New Roman" w:hAnsi="Times New Roman"/>
                <w:sz w:val="24"/>
              </w:rPr>
              <w:t>205</w:t>
            </w:r>
          </w:p>
        </w:tc>
        <w:tc>
          <w:tcPr>
            <w:tcW w:type="dxa" w:w="1276"/>
            <w:gridSpan w:val="2"/>
            <w:tcBorders>
              <w:top w:sz="4" w:themeColor="text1" w:val="single"/>
              <w:left w:sz="4" w:themeColor="text1" w:val="single"/>
              <w:bottom w:sz="4" w:themeColor="text1" w:val="single"/>
              <w:right w:sz="4" w:themeColor="text1" w:val="single"/>
            </w:tcBorders>
          </w:tcPr>
          <w:p w14:paraId="49050000">
            <w:pPr>
              <w:ind/>
              <w:jc w:val="center"/>
              <w:rPr>
                <w:rFonts w:ascii="Times New Roman" w:hAnsi="Times New Roman"/>
                <w:sz w:val="24"/>
              </w:rPr>
            </w:pPr>
            <w:r>
              <w:rPr>
                <w:rFonts w:ascii="Times New Roman" w:hAnsi="Times New Roman"/>
                <w:sz w:val="24"/>
              </w:rPr>
              <w:t>208</w:t>
            </w:r>
          </w:p>
        </w:tc>
      </w:tr>
      <w:tr>
        <w:trPr>
          <w:trHeight w:hRule="exact" w:val="584"/>
        </w:trPr>
        <w:tc>
          <w:tcPr>
            <w:tcW w:type="dxa" w:w="568"/>
            <w:tcBorders>
              <w:top w:sz="4" w:themeColor="text1" w:val="single"/>
              <w:left w:sz="4" w:themeColor="text1" w:val="single"/>
              <w:bottom w:sz="4" w:themeColor="text1" w:val="single"/>
              <w:right w:sz="4" w:themeColor="text1" w:val="single"/>
            </w:tcBorders>
          </w:tcPr>
          <w:p w14:paraId="4A050000">
            <w:pPr>
              <w:ind/>
              <w:jc w:val="center"/>
              <w:rPr>
                <w:rFonts w:ascii="Times New Roman" w:hAnsi="Times New Roman"/>
                <w:sz w:val="24"/>
              </w:rPr>
            </w:pPr>
            <w:r>
              <w:rPr>
                <w:rFonts w:ascii="Times New Roman" w:hAnsi="Times New Roman"/>
                <w:sz w:val="24"/>
              </w:rPr>
              <w:t>4</w:t>
            </w:r>
          </w:p>
        </w:tc>
        <w:tc>
          <w:tcPr>
            <w:tcW w:type="dxa" w:w="4961"/>
            <w:tcBorders>
              <w:top w:sz="4" w:themeColor="text1" w:val="single"/>
              <w:left w:sz="4" w:themeColor="text1" w:val="single"/>
              <w:bottom w:sz="4" w:themeColor="text1" w:val="single"/>
              <w:right w:sz="4" w:themeColor="text1" w:val="single"/>
            </w:tcBorders>
          </w:tcPr>
          <w:p w14:paraId="4B050000">
            <w:pPr>
              <w:ind/>
              <w:jc w:val="both"/>
              <w:rPr>
                <w:rFonts w:ascii="Times New Roman" w:hAnsi="Times New Roman"/>
              </w:rPr>
            </w:pPr>
            <w:r>
              <w:rPr>
                <w:rFonts w:ascii="Times New Roman" w:hAnsi="Times New Roman"/>
              </w:rPr>
              <w:t>Прыжок вверх с места толчком двух ног, см</w:t>
            </w:r>
          </w:p>
        </w:tc>
        <w:tc>
          <w:tcPr>
            <w:tcW w:type="dxa" w:w="851"/>
            <w:tcBorders>
              <w:top w:sz="4" w:themeColor="text1" w:val="single"/>
              <w:left w:sz="4" w:themeColor="text1" w:val="single"/>
              <w:bottom w:sz="4" w:themeColor="text1" w:val="single"/>
              <w:right w:sz="4" w:themeColor="text1" w:val="single"/>
            </w:tcBorders>
          </w:tcPr>
          <w:p w14:paraId="4C050000">
            <w:pPr>
              <w:ind/>
              <w:jc w:val="center"/>
              <w:rPr>
                <w:rFonts w:ascii="Times New Roman" w:hAnsi="Times New Roman"/>
                <w:sz w:val="24"/>
              </w:rPr>
            </w:pPr>
            <w:r>
              <w:rPr>
                <w:rFonts w:ascii="Times New Roman" w:hAnsi="Times New Roman"/>
                <w:sz w:val="24"/>
              </w:rPr>
              <w:t>37</w:t>
            </w:r>
          </w:p>
        </w:tc>
        <w:tc>
          <w:tcPr>
            <w:tcW w:type="dxa" w:w="1134"/>
            <w:tcBorders>
              <w:top w:sz="4" w:themeColor="text1" w:val="single"/>
              <w:left w:sz="4" w:themeColor="text1" w:val="single"/>
              <w:bottom w:sz="4" w:themeColor="text1" w:val="single"/>
              <w:right w:sz="4" w:themeColor="text1" w:val="single"/>
            </w:tcBorders>
          </w:tcPr>
          <w:p w14:paraId="4D050000">
            <w:pPr>
              <w:ind/>
              <w:jc w:val="center"/>
              <w:rPr>
                <w:rFonts w:ascii="Times New Roman" w:hAnsi="Times New Roman"/>
                <w:sz w:val="24"/>
              </w:rPr>
            </w:pPr>
            <w:r>
              <w:rPr>
                <w:rFonts w:ascii="Times New Roman" w:hAnsi="Times New Roman"/>
                <w:sz w:val="24"/>
              </w:rPr>
              <w:t>41</w:t>
            </w:r>
          </w:p>
        </w:tc>
        <w:tc>
          <w:tcPr>
            <w:tcW w:type="dxa" w:w="1134"/>
            <w:tcBorders>
              <w:top w:sz="4" w:themeColor="text1" w:val="single"/>
              <w:left w:sz="4" w:themeColor="text1" w:val="single"/>
              <w:bottom w:sz="4" w:themeColor="text1" w:val="single"/>
              <w:right w:sz="4" w:themeColor="text1" w:val="single"/>
            </w:tcBorders>
          </w:tcPr>
          <w:p w14:paraId="4E050000">
            <w:pPr>
              <w:ind/>
              <w:jc w:val="center"/>
              <w:rPr>
                <w:rFonts w:ascii="Times New Roman" w:hAnsi="Times New Roman"/>
                <w:sz w:val="24"/>
              </w:rPr>
            </w:pPr>
            <w:r>
              <w:rPr>
                <w:rFonts w:ascii="Times New Roman" w:hAnsi="Times New Roman"/>
                <w:sz w:val="24"/>
              </w:rPr>
              <w:t>40</w:t>
            </w:r>
          </w:p>
        </w:tc>
        <w:tc>
          <w:tcPr>
            <w:tcW w:type="dxa" w:w="850"/>
            <w:tcBorders>
              <w:top w:sz="4" w:themeColor="text1" w:val="single"/>
              <w:left w:sz="4" w:themeColor="text1" w:val="single"/>
              <w:bottom w:sz="4" w:themeColor="text1" w:val="single"/>
              <w:right w:sz="4" w:themeColor="text1" w:val="single"/>
            </w:tcBorders>
          </w:tcPr>
          <w:p w14:paraId="4F050000">
            <w:pPr>
              <w:ind/>
              <w:jc w:val="center"/>
              <w:rPr>
                <w:rFonts w:ascii="Times New Roman" w:hAnsi="Times New Roman"/>
                <w:sz w:val="24"/>
              </w:rPr>
            </w:pPr>
            <w:r>
              <w:rPr>
                <w:rFonts w:ascii="Times New Roman" w:hAnsi="Times New Roman"/>
                <w:sz w:val="24"/>
              </w:rPr>
              <w:t>40</w:t>
            </w:r>
          </w:p>
        </w:tc>
        <w:tc>
          <w:tcPr>
            <w:tcW w:type="dxa" w:w="1276"/>
            <w:tcBorders>
              <w:top w:sz="4" w:themeColor="text1" w:val="single"/>
              <w:left w:sz="4" w:themeColor="text1" w:val="single"/>
              <w:bottom w:sz="4" w:themeColor="text1" w:val="single"/>
              <w:right w:sz="4" w:themeColor="text1" w:val="single"/>
            </w:tcBorders>
          </w:tcPr>
          <w:p w14:paraId="50050000">
            <w:pPr>
              <w:ind/>
              <w:jc w:val="center"/>
              <w:rPr>
                <w:rFonts w:ascii="Times New Roman" w:hAnsi="Times New Roman"/>
                <w:sz w:val="24"/>
              </w:rPr>
            </w:pPr>
            <w:r>
              <w:rPr>
                <w:rFonts w:ascii="Times New Roman" w:hAnsi="Times New Roman"/>
                <w:sz w:val="24"/>
              </w:rPr>
              <w:t>42</w:t>
            </w:r>
          </w:p>
        </w:tc>
        <w:tc>
          <w:tcPr>
            <w:tcW w:type="dxa" w:w="1134"/>
            <w:tcBorders>
              <w:top w:sz="4" w:themeColor="text1" w:val="single"/>
              <w:left w:sz="4" w:themeColor="text1" w:val="single"/>
              <w:bottom w:sz="4" w:themeColor="text1" w:val="single"/>
              <w:right w:sz="4" w:themeColor="text1" w:val="single"/>
            </w:tcBorders>
          </w:tcPr>
          <w:p w14:paraId="51050000">
            <w:pPr>
              <w:ind/>
              <w:jc w:val="center"/>
              <w:rPr>
                <w:rFonts w:ascii="Times New Roman" w:hAnsi="Times New Roman"/>
                <w:sz w:val="24"/>
              </w:rPr>
            </w:pPr>
            <w:r>
              <w:rPr>
                <w:rFonts w:ascii="Times New Roman" w:hAnsi="Times New Roman"/>
                <w:sz w:val="24"/>
              </w:rPr>
              <w:t>45</w:t>
            </w:r>
          </w:p>
        </w:tc>
        <w:tc>
          <w:tcPr>
            <w:tcW w:type="dxa" w:w="1134"/>
            <w:tcBorders>
              <w:top w:sz="4" w:themeColor="text1" w:val="single"/>
              <w:left w:sz="4" w:themeColor="text1" w:val="single"/>
              <w:bottom w:sz="4" w:themeColor="text1" w:val="single"/>
              <w:right w:sz="4" w:themeColor="text1" w:val="single"/>
            </w:tcBorders>
          </w:tcPr>
          <w:p w14:paraId="52050000">
            <w:pPr>
              <w:ind/>
              <w:jc w:val="center"/>
              <w:rPr>
                <w:rFonts w:ascii="Times New Roman" w:hAnsi="Times New Roman"/>
                <w:sz w:val="24"/>
              </w:rPr>
            </w:pPr>
            <w:r>
              <w:rPr>
                <w:rFonts w:ascii="Times New Roman" w:hAnsi="Times New Roman"/>
                <w:sz w:val="24"/>
              </w:rPr>
              <w:t>45</w:t>
            </w:r>
          </w:p>
        </w:tc>
        <w:tc>
          <w:tcPr>
            <w:tcW w:type="dxa" w:w="1134"/>
            <w:tcBorders>
              <w:top w:sz="4" w:themeColor="text1" w:val="single"/>
              <w:left w:sz="4" w:themeColor="text1" w:val="single"/>
              <w:bottom w:sz="4" w:themeColor="text1" w:val="single"/>
              <w:right w:sz="4" w:themeColor="text1" w:val="single"/>
            </w:tcBorders>
          </w:tcPr>
          <w:p w14:paraId="53050000">
            <w:pPr>
              <w:ind/>
              <w:jc w:val="center"/>
              <w:rPr>
                <w:rFonts w:ascii="Times New Roman" w:hAnsi="Times New Roman"/>
                <w:sz w:val="24"/>
              </w:rPr>
            </w:pPr>
            <w:r>
              <w:rPr>
                <w:rFonts w:ascii="Times New Roman" w:hAnsi="Times New Roman"/>
                <w:sz w:val="24"/>
              </w:rPr>
              <w:t>50</w:t>
            </w:r>
          </w:p>
        </w:tc>
        <w:tc>
          <w:tcPr>
            <w:tcW w:type="dxa" w:w="1276"/>
            <w:gridSpan w:val="2"/>
            <w:tcBorders>
              <w:top w:sz="4" w:themeColor="text1" w:val="single"/>
              <w:left w:sz="4" w:themeColor="text1" w:val="single"/>
              <w:bottom w:sz="4" w:themeColor="text1" w:val="single"/>
              <w:right w:sz="4" w:themeColor="text1" w:val="single"/>
            </w:tcBorders>
          </w:tcPr>
          <w:p w14:paraId="54050000">
            <w:pPr>
              <w:ind/>
              <w:jc w:val="center"/>
              <w:rPr>
                <w:rFonts w:ascii="Times New Roman" w:hAnsi="Times New Roman"/>
                <w:sz w:val="24"/>
              </w:rPr>
            </w:pPr>
            <w:r>
              <w:rPr>
                <w:rFonts w:ascii="Times New Roman" w:hAnsi="Times New Roman"/>
                <w:sz w:val="24"/>
              </w:rPr>
              <w:t>54</w:t>
            </w:r>
          </w:p>
        </w:tc>
      </w:tr>
    </w:tbl>
    <w:p w14:paraId="55050000">
      <w:pPr>
        <w:rPr>
          <w:rFonts w:ascii="Times New Roman" w:hAnsi="Times New Roman"/>
        </w:rPr>
      </w:pPr>
    </w:p>
    <w:p w14:paraId="56050000">
      <w:pPr>
        <w:rPr>
          <w:rFonts w:ascii="Times New Roman" w:hAnsi="Times New Roman"/>
        </w:rPr>
      </w:pPr>
    </w:p>
    <w:p w14:paraId="57050000">
      <w:pPr>
        <w:rPr>
          <w:rFonts w:ascii="Times New Roman" w:hAnsi="Times New Roman"/>
        </w:rPr>
      </w:pPr>
    </w:p>
    <w:p w14:paraId="58050000">
      <w:pPr>
        <w:rPr>
          <w:rFonts w:ascii="Times New Roman" w:hAnsi="Times New Roman"/>
        </w:rPr>
      </w:pPr>
    </w:p>
    <w:p w14:paraId="59050000">
      <w:pPr>
        <w:rPr>
          <w:rFonts w:ascii="Times New Roman" w:hAnsi="Times New Roman"/>
        </w:rPr>
      </w:pPr>
    </w:p>
    <w:p w14:paraId="5A050000">
      <w:pPr>
        <w:rPr>
          <w:rFonts w:ascii="Times New Roman" w:hAnsi="Times New Roman"/>
        </w:rPr>
      </w:pPr>
    </w:p>
    <w:tbl>
      <w:tblPr>
        <w:tblStyle w:val="Style_6"/>
        <w:tblLayout w:type="fixed"/>
      </w:tblPr>
      <w:tblGrid>
        <w:gridCol w:w="629"/>
        <w:gridCol w:w="5291"/>
        <w:gridCol w:w="1559"/>
        <w:gridCol w:w="1560"/>
        <w:gridCol w:w="1417"/>
        <w:gridCol w:w="1418"/>
        <w:gridCol w:w="1559"/>
        <w:gridCol w:w="1843"/>
      </w:tblGrid>
      <w:tr>
        <w:trPr>
          <w:trHeight w:hRule="exact" w:val="397"/>
        </w:trPr>
        <w:tc>
          <w:tcPr>
            <w:tcW w:type="dxa" w:w="629"/>
            <w:vMerge w:val="restart"/>
          </w:tcPr>
          <w:p w14:paraId="5B050000">
            <w:pPr>
              <w:ind/>
              <w:jc w:val="center"/>
              <w:rPr>
                <w:rFonts w:ascii="Times New Roman" w:hAnsi="Times New Roman"/>
                <w:b w:val="1"/>
                <w:sz w:val="24"/>
              </w:rPr>
            </w:pPr>
            <w:r>
              <w:rPr>
                <w:rFonts w:ascii="Times New Roman" w:hAnsi="Times New Roman"/>
                <w:b w:val="1"/>
                <w:sz w:val="24"/>
              </w:rPr>
              <w:t>№ п</w:t>
            </w:r>
            <w:r>
              <w:rPr>
                <w:rFonts w:ascii="Times New Roman" w:hAnsi="Times New Roman"/>
                <w:b w:val="1"/>
                <w:sz w:val="24"/>
              </w:rPr>
              <w:t>/</w:t>
            </w:r>
            <w:r>
              <w:rPr>
                <w:rFonts w:ascii="Times New Roman" w:hAnsi="Times New Roman"/>
                <w:b w:val="1"/>
                <w:sz w:val="24"/>
              </w:rPr>
              <w:t>п</w:t>
            </w:r>
          </w:p>
        </w:tc>
        <w:tc>
          <w:tcPr>
            <w:tcW w:type="dxa" w:w="5291"/>
            <w:vMerge w:val="restart"/>
          </w:tcPr>
          <w:p w14:paraId="5C050000">
            <w:pPr>
              <w:ind/>
              <w:jc w:val="center"/>
              <w:rPr>
                <w:rFonts w:ascii="Times New Roman" w:hAnsi="Times New Roman"/>
                <w:b w:val="1"/>
                <w:sz w:val="24"/>
              </w:rPr>
            </w:pPr>
            <w:r>
              <w:rPr>
                <w:rFonts w:ascii="Times New Roman" w:hAnsi="Times New Roman"/>
                <w:b w:val="1"/>
                <w:sz w:val="24"/>
              </w:rPr>
              <w:t>Контрольные нормативы</w:t>
            </w:r>
          </w:p>
        </w:tc>
        <w:tc>
          <w:tcPr>
            <w:tcW w:type="dxa" w:w="9356"/>
            <w:gridSpan w:val="6"/>
          </w:tcPr>
          <w:p w14:paraId="5D050000">
            <w:pPr>
              <w:ind/>
              <w:jc w:val="center"/>
              <w:rPr>
                <w:rFonts w:ascii="Times New Roman" w:hAnsi="Times New Roman"/>
                <w:b w:val="1"/>
                <w:sz w:val="24"/>
              </w:rPr>
            </w:pPr>
            <w:r>
              <w:rPr>
                <w:rFonts w:ascii="Times New Roman" w:hAnsi="Times New Roman"/>
                <w:b w:val="1"/>
                <w:sz w:val="24"/>
              </w:rPr>
              <w:t>Углубленный уровень</w:t>
            </w:r>
            <w:r>
              <w:rPr>
                <w:rFonts w:ascii="Times New Roman" w:hAnsi="Times New Roman"/>
                <w:b w:val="1"/>
                <w:sz w:val="24"/>
              </w:rPr>
              <w:t xml:space="preserve"> (на конец учебного года)</w:t>
            </w:r>
            <w:r>
              <w:rPr>
                <w:rFonts w:ascii="Times New Roman" w:hAnsi="Times New Roman"/>
                <w:b w:val="1"/>
                <w:sz w:val="24"/>
              </w:rPr>
              <w:t xml:space="preserve"> (юноши)</w:t>
            </w:r>
          </w:p>
        </w:tc>
      </w:tr>
      <w:tr>
        <w:trPr>
          <w:trHeight w:hRule="exact" w:val="397"/>
        </w:trPr>
        <w:tc>
          <w:tcPr>
            <w:tcW w:type="dxa" w:w="629"/>
            <w:gridSpan w:val="1"/>
            <w:vMerge w:val="continue"/>
          </w:tcPr>
          <w:p/>
        </w:tc>
        <w:tc>
          <w:tcPr>
            <w:tcW w:type="dxa" w:w="5291"/>
            <w:gridSpan w:val="1"/>
            <w:vMerge w:val="continue"/>
          </w:tcPr>
          <w:p/>
        </w:tc>
        <w:tc>
          <w:tcPr>
            <w:tcW w:type="dxa" w:w="4536"/>
            <w:gridSpan w:val="3"/>
          </w:tcPr>
          <w:p w14:paraId="5E050000">
            <w:pPr>
              <w:tabs>
                <w:tab w:leader="none" w:pos="2130" w:val="left"/>
              </w:tabs>
              <w:ind/>
              <w:jc w:val="center"/>
              <w:rPr>
                <w:rFonts w:ascii="Times New Roman" w:hAnsi="Times New Roman"/>
                <w:b w:val="1"/>
                <w:sz w:val="24"/>
              </w:rPr>
            </w:pPr>
            <w:r>
              <w:rPr>
                <w:rFonts w:ascii="Times New Roman" w:hAnsi="Times New Roman"/>
                <w:b w:val="1"/>
                <w:sz w:val="24"/>
              </w:rPr>
              <w:t>1-й год</w:t>
            </w:r>
          </w:p>
        </w:tc>
        <w:tc>
          <w:tcPr>
            <w:tcW w:type="dxa" w:w="4820"/>
            <w:gridSpan w:val="3"/>
          </w:tcPr>
          <w:p w14:paraId="5F050000">
            <w:pPr>
              <w:tabs>
                <w:tab w:leader="none" w:pos="2130" w:val="left"/>
              </w:tabs>
              <w:ind/>
              <w:jc w:val="center"/>
              <w:rPr>
                <w:rFonts w:ascii="Times New Roman" w:hAnsi="Times New Roman"/>
                <w:b w:val="1"/>
                <w:sz w:val="24"/>
              </w:rPr>
            </w:pPr>
            <w:r>
              <w:rPr>
                <w:rFonts w:ascii="Times New Roman" w:hAnsi="Times New Roman"/>
                <w:b w:val="1"/>
                <w:sz w:val="24"/>
              </w:rPr>
              <w:t>2-й год</w:t>
            </w:r>
          </w:p>
        </w:tc>
      </w:tr>
      <w:tr>
        <w:trPr>
          <w:trHeight w:hRule="exact" w:val="397"/>
        </w:trPr>
        <w:tc>
          <w:tcPr>
            <w:tcW w:type="dxa" w:w="629"/>
            <w:gridSpan w:val="1"/>
            <w:vMerge w:val="continue"/>
          </w:tcPr>
          <w:p/>
        </w:tc>
        <w:tc>
          <w:tcPr>
            <w:tcW w:type="dxa" w:w="5291"/>
            <w:gridSpan w:val="1"/>
            <w:vMerge w:val="continue"/>
          </w:tcPr>
          <w:p/>
        </w:tc>
        <w:tc>
          <w:tcPr>
            <w:tcW w:type="dxa" w:w="1559"/>
          </w:tcPr>
          <w:p w14:paraId="60050000">
            <w:pPr>
              <w:ind/>
              <w:jc w:val="center"/>
              <w:rPr>
                <w:rFonts w:ascii="Times New Roman" w:hAnsi="Times New Roman"/>
                <w:b w:val="1"/>
                <w:sz w:val="24"/>
              </w:rPr>
            </w:pPr>
            <w:r>
              <w:rPr>
                <w:rFonts w:ascii="Times New Roman" w:hAnsi="Times New Roman"/>
                <w:b w:val="1"/>
                <w:sz w:val="24"/>
              </w:rPr>
              <w:t>Пр.</w:t>
            </w:r>
          </w:p>
        </w:tc>
        <w:tc>
          <w:tcPr>
            <w:tcW w:type="dxa" w:w="1560"/>
          </w:tcPr>
          <w:p w14:paraId="61050000">
            <w:pPr>
              <w:ind/>
              <w:jc w:val="center"/>
              <w:rPr>
                <w:rFonts w:ascii="Times New Roman" w:hAnsi="Times New Roman"/>
                <w:b w:val="1"/>
                <w:sz w:val="24"/>
              </w:rPr>
            </w:pPr>
            <w:r>
              <w:rPr>
                <w:rFonts w:ascii="Times New Roman" w:hAnsi="Times New Roman"/>
                <w:b w:val="1"/>
                <w:sz w:val="24"/>
              </w:rPr>
              <w:t>Ср.</w:t>
            </w:r>
          </w:p>
        </w:tc>
        <w:tc>
          <w:tcPr>
            <w:tcW w:type="dxa" w:w="1417"/>
          </w:tcPr>
          <w:p w14:paraId="6205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c>
          <w:tcPr>
            <w:tcW w:type="dxa" w:w="1418"/>
          </w:tcPr>
          <w:p w14:paraId="63050000">
            <w:pPr>
              <w:ind/>
              <w:jc w:val="center"/>
              <w:rPr>
                <w:rFonts w:ascii="Times New Roman" w:hAnsi="Times New Roman"/>
                <w:b w:val="1"/>
                <w:sz w:val="24"/>
              </w:rPr>
            </w:pPr>
            <w:r>
              <w:rPr>
                <w:rFonts w:ascii="Times New Roman" w:hAnsi="Times New Roman"/>
                <w:b w:val="1"/>
                <w:sz w:val="24"/>
              </w:rPr>
              <w:t>Пр.</w:t>
            </w:r>
          </w:p>
        </w:tc>
        <w:tc>
          <w:tcPr>
            <w:tcW w:type="dxa" w:w="1559"/>
          </w:tcPr>
          <w:p w14:paraId="64050000">
            <w:pPr>
              <w:ind/>
              <w:jc w:val="center"/>
              <w:rPr>
                <w:rFonts w:ascii="Times New Roman" w:hAnsi="Times New Roman"/>
                <w:b w:val="1"/>
                <w:sz w:val="24"/>
              </w:rPr>
            </w:pPr>
            <w:r>
              <w:rPr>
                <w:rFonts w:ascii="Times New Roman" w:hAnsi="Times New Roman"/>
                <w:b w:val="1"/>
                <w:sz w:val="24"/>
              </w:rPr>
              <w:t>Ср.</w:t>
            </w:r>
          </w:p>
        </w:tc>
        <w:tc>
          <w:tcPr>
            <w:tcW w:type="dxa" w:w="1843"/>
          </w:tcPr>
          <w:p w14:paraId="65050000">
            <w:pPr>
              <w:ind/>
              <w:jc w:val="center"/>
              <w:rPr>
                <w:rFonts w:ascii="Times New Roman" w:hAnsi="Times New Roman"/>
                <w:b w:val="1"/>
                <w:sz w:val="24"/>
              </w:rPr>
            </w:pPr>
            <w:r>
              <w:rPr>
                <w:rFonts w:ascii="Times New Roman" w:hAnsi="Times New Roman"/>
                <w:b w:val="1"/>
                <w:sz w:val="24"/>
              </w:rPr>
              <w:t>Выс</w:t>
            </w:r>
            <w:r>
              <w:rPr>
                <w:rFonts w:ascii="Times New Roman" w:hAnsi="Times New Roman"/>
                <w:b w:val="1"/>
                <w:sz w:val="24"/>
              </w:rPr>
              <w:t>.</w:t>
            </w:r>
          </w:p>
        </w:tc>
      </w:tr>
      <w:tr>
        <w:trPr>
          <w:trHeight w:hRule="exact" w:val="394"/>
        </w:trPr>
        <w:tc>
          <w:tcPr>
            <w:tcW w:type="dxa" w:w="629"/>
          </w:tcPr>
          <w:p w14:paraId="66050000">
            <w:pPr>
              <w:ind/>
              <w:jc w:val="center"/>
              <w:rPr>
                <w:rFonts w:ascii="Times New Roman" w:hAnsi="Times New Roman"/>
                <w:sz w:val="24"/>
              </w:rPr>
            </w:pPr>
            <w:r>
              <w:rPr>
                <w:rFonts w:ascii="Times New Roman" w:hAnsi="Times New Roman"/>
                <w:sz w:val="24"/>
              </w:rPr>
              <w:t>1</w:t>
            </w:r>
          </w:p>
        </w:tc>
        <w:tc>
          <w:tcPr>
            <w:tcW w:type="dxa" w:w="5291"/>
          </w:tcPr>
          <w:p w14:paraId="67050000">
            <w:pPr>
              <w:ind/>
              <w:jc w:val="both"/>
              <w:rPr>
                <w:rFonts w:ascii="Times New Roman" w:hAnsi="Times New Roman"/>
              </w:rPr>
            </w:pPr>
            <w:r>
              <w:rPr>
                <w:rFonts w:ascii="Times New Roman" w:hAnsi="Times New Roman"/>
              </w:rPr>
              <w:t>Бег 20 м, с</w:t>
            </w:r>
          </w:p>
        </w:tc>
        <w:tc>
          <w:tcPr>
            <w:tcW w:type="dxa" w:w="1559"/>
          </w:tcPr>
          <w:p w14:paraId="68050000">
            <w:pPr>
              <w:ind/>
              <w:jc w:val="center"/>
              <w:rPr>
                <w:rFonts w:ascii="Times New Roman" w:hAnsi="Times New Roman"/>
                <w:sz w:val="24"/>
              </w:rPr>
            </w:pPr>
            <w:r>
              <w:rPr>
                <w:rFonts w:ascii="Times New Roman" w:hAnsi="Times New Roman"/>
                <w:sz w:val="24"/>
              </w:rPr>
              <w:t>3,8</w:t>
            </w:r>
          </w:p>
        </w:tc>
        <w:tc>
          <w:tcPr>
            <w:tcW w:type="dxa" w:w="1560"/>
          </w:tcPr>
          <w:p w14:paraId="69050000">
            <w:pPr>
              <w:ind/>
              <w:jc w:val="center"/>
              <w:rPr>
                <w:rFonts w:ascii="Times New Roman" w:hAnsi="Times New Roman"/>
                <w:sz w:val="24"/>
              </w:rPr>
            </w:pPr>
            <w:r>
              <w:rPr>
                <w:rFonts w:ascii="Times New Roman" w:hAnsi="Times New Roman"/>
                <w:sz w:val="24"/>
              </w:rPr>
              <w:t>3,7</w:t>
            </w:r>
          </w:p>
        </w:tc>
        <w:tc>
          <w:tcPr>
            <w:tcW w:type="dxa" w:w="1417"/>
          </w:tcPr>
          <w:p w14:paraId="6A050000">
            <w:pPr>
              <w:ind/>
              <w:jc w:val="center"/>
              <w:rPr>
                <w:rFonts w:ascii="Times New Roman" w:hAnsi="Times New Roman"/>
                <w:sz w:val="24"/>
              </w:rPr>
            </w:pPr>
            <w:r>
              <w:rPr>
                <w:rFonts w:ascii="Times New Roman" w:hAnsi="Times New Roman"/>
                <w:sz w:val="24"/>
              </w:rPr>
              <w:t>3,6</w:t>
            </w:r>
          </w:p>
        </w:tc>
        <w:tc>
          <w:tcPr>
            <w:tcW w:type="dxa" w:w="1418"/>
          </w:tcPr>
          <w:p w14:paraId="6B050000">
            <w:pPr>
              <w:ind/>
              <w:jc w:val="center"/>
              <w:rPr>
                <w:rFonts w:ascii="Times New Roman" w:hAnsi="Times New Roman"/>
                <w:sz w:val="24"/>
              </w:rPr>
            </w:pPr>
            <w:r>
              <w:rPr>
                <w:rFonts w:ascii="Times New Roman" w:hAnsi="Times New Roman"/>
                <w:sz w:val="24"/>
              </w:rPr>
              <w:t>3,7</w:t>
            </w:r>
          </w:p>
        </w:tc>
        <w:tc>
          <w:tcPr>
            <w:tcW w:type="dxa" w:w="1559"/>
          </w:tcPr>
          <w:p w14:paraId="6C050000">
            <w:pPr>
              <w:ind/>
              <w:jc w:val="center"/>
              <w:rPr>
                <w:rFonts w:ascii="Times New Roman" w:hAnsi="Times New Roman"/>
                <w:sz w:val="24"/>
              </w:rPr>
            </w:pPr>
            <w:r>
              <w:rPr>
                <w:rFonts w:ascii="Times New Roman" w:hAnsi="Times New Roman"/>
                <w:sz w:val="24"/>
              </w:rPr>
              <w:t>3,6</w:t>
            </w:r>
          </w:p>
        </w:tc>
        <w:tc>
          <w:tcPr>
            <w:tcW w:type="dxa" w:w="1843"/>
          </w:tcPr>
          <w:p w14:paraId="6D050000">
            <w:pPr>
              <w:ind/>
              <w:jc w:val="center"/>
              <w:rPr>
                <w:rFonts w:ascii="Times New Roman" w:hAnsi="Times New Roman"/>
                <w:sz w:val="24"/>
              </w:rPr>
            </w:pPr>
            <w:r>
              <w:rPr>
                <w:rFonts w:ascii="Times New Roman" w:hAnsi="Times New Roman"/>
                <w:sz w:val="24"/>
              </w:rPr>
              <w:t>3,5</w:t>
            </w:r>
          </w:p>
        </w:tc>
      </w:tr>
      <w:tr>
        <w:trPr>
          <w:trHeight w:hRule="exact" w:val="570"/>
        </w:trPr>
        <w:tc>
          <w:tcPr>
            <w:tcW w:type="dxa" w:w="629"/>
          </w:tcPr>
          <w:p w14:paraId="6E050000">
            <w:pPr>
              <w:ind/>
              <w:jc w:val="center"/>
              <w:rPr>
                <w:rFonts w:ascii="Times New Roman" w:hAnsi="Times New Roman"/>
                <w:sz w:val="24"/>
              </w:rPr>
            </w:pPr>
            <w:r>
              <w:rPr>
                <w:rFonts w:ascii="Times New Roman" w:hAnsi="Times New Roman"/>
                <w:sz w:val="24"/>
              </w:rPr>
              <w:t>2</w:t>
            </w:r>
          </w:p>
        </w:tc>
        <w:tc>
          <w:tcPr>
            <w:tcW w:type="dxa" w:w="5291"/>
          </w:tcPr>
          <w:p w14:paraId="6F050000">
            <w:pPr>
              <w:ind/>
              <w:jc w:val="both"/>
              <w:rPr>
                <w:rFonts w:ascii="Times New Roman" w:hAnsi="Times New Roman"/>
              </w:rPr>
            </w:pPr>
            <w:r>
              <w:rPr>
                <w:rFonts w:ascii="Times New Roman" w:hAnsi="Times New Roman"/>
              </w:rPr>
              <w:t>Бег 92 м с изменением направления, «елочка», с</w:t>
            </w:r>
          </w:p>
        </w:tc>
        <w:tc>
          <w:tcPr>
            <w:tcW w:type="dxa" w:w="1559"/>
          </w:tcPr>
          <w:p w14:paraId="70050000">
            <w:pPr>
              <w:ind/>
              <w:jc w:val="center"/>
              <w:rPr>
                <w:rFonts w:ascii="Times New Roman" w:hAnsi="Times New Roman"/>
                <w:sz w:val="24"/>
              </w:rPr>
            </w:pPr>
            <w:r>
              <w:rPr>
                <w:rFonts w:ascii="Times New Roman" w:hAnsi="Times New Roman"/>
                <w:sz w:val="24"/>
              </w:rPr>
              <w:t>26,4</w:t>
            </w:r>
          </w:p>
        </w:tc>
        <w:tc>
          <w:tcPr>
            <w:tcW w:type="dxa" w:w="1560"/>
          </w:tcPr>
          <w:p w14:paraId="71050000">
            <w:pPr>
              <w:ind/>
              <w:jc w:val="center"/>
              <w:rPr>
                <w:rFonts w:ascii="Times New Roman" w:hAnsi="Times New Roman"/>
                <w:sz w:val="24"/>
              </w:rPr>
            </w:pPr>
            <w:r>
              <w:rPr>
                <w:rFonts w:ascii="Times New Roman" w:hAnsi="Times New Roman"/>
                <w:sz w:val="24"/>
              </w:rPr>
              <w:t>26,0</w:t>
            </w:r>
          </w:p>
        </w:tc>
        <w:tc>
          <w:tcPr>
            <w:tcW w:type="dxa" w:w="1417"/>
          </w:tcPr>
          <w:p w14:paraId="72050000">
            <w:pPr>
              <w:ind/>
              <w:jc w:val="center"/>
              <w:rPr>
                <w:rFonts w:ascii="Times New Roman" w:hAnsi="Times New Roman"/>
                <w:sz w:val="24"/>
              </w:rPr>
            </w:pPr>
            <w:r>
              <w:rPr>
                <w:rFonts w:ascii="Times New Roman" w:hAnsi="Times New Roman"/>
                <w:sz w:val="24"/>
              </w:rPr>
              <w:t>25,8</w:t>
            </w:r>
          </w:p>
        </w:tc>
        <w:tc>
          <w:tcPr>
            <w:tcW w:type="dxa" w:w="1418"/>
          </w:tcPr>
          <w:p w14:paraId="73050000">
            <w:pPr>
              <w:ind/>
              <w:jc w:val="center"/>
              <w:rPr>
                <w:rFonts w:ascii="Times New Roman" w:hAnsi="Times New Roman"/>
                <w:sz w:val="24"/>
              </w:rPr>
            </w:pPr>
            <w:r>
              <w:rPr>
                <w:rFonts w:ascii="Times New Roman" w:hAnsi="Times New Roman"/>
                <w:sz w:val="24"/>
              </w:rPr>
              <w:t>25,8</w:t>
            </w:r>
          </w:p>
        </w:tc>
        <w:tc>
          <w:tcPr>
            <w:tcW w:type="dxa" w:w="1559"/>
          </w:tcPr>
          <w:p w14:paraId="74050000">
            <w:pPr>
              <w:ind/>
              <w:jc w:val="center"/>
              <w:rPr>
                <w:rFonts w:ascii="Times New Roman" w:hAnsi="Times New Roman"/>
                <w:sz w:val="24"/>
              </w:rPr>
            </w:pPr>
            <w:r>
              <w:rPr>
                <w:rFonts w:ascii="Times New Roman" w:hAnsi="Times New Roman"/>
                <w:sz w:val="24"/>
              </w:rPr>
              <w:t>25,5</w:t>
            </w:r>
          </w:p>
        </w:tc>
        <w:tc>
          <w:tcPr>
            <w:tcW w:type="dxa" w:w="1843"/>
          </w:tcPr>
          <w:p w14:paraId="75050000">
            <w:pPr>
              <w:ind/>
              <w:jc w:val="center"/>
              <w:rPr>
                <w:rFonts w:ascii="Times New Roman" w:hAnsi="Times New Roman"/>
                <w:sz w:val="24"/>
              </w:rPr>
            </w:pPr>
            <w:r>
              <w:rPr>
                <w:rFonts w:ascii="Times New Roman" w:hAnsi="Times New Roman"/>
                <w:sz w:val="24"/>
              </w:rPr>
              <w:t>25,3</w:t>
            </w:r>
          </w:p>
        </w:tc>
      </w:tr>
      <w:tr>
        <w:trPr>
          <w:trHeight w:hRule="exact" w:val="397"/>
        </w:trPr>
        <w:tc>
          <w:tcPr>
            <w:tcW w:type="dxa" w:w="629"/>
          </w:tcPr>
          <w:p w14:paraId="76050000">
            <w:pPr>
              <w:ind/>
              <w:jc w:val="center"/>
              <w:rPr>
                <w:rFonts w:ascii="Times New Roman" w:hAnsi="Times New Roman"/>
                <w:sz w:val="24"/>
              </w:rPr>
            </w:pPr>
            <w:r>
              <w:rPr>
                <w:rFonts w:ascii="Times New Roman" w:hAnsi="Times New Roman"/>
                <w:sz w:val="24"/>
              </w:rPr>
              <w:t>3</w:t>
            </w:r>
          </w:p>
        </w:tc>
        <w:tc>
          <w:tcPr>
            <w:tcW w:type="dxa" w:w="5291"/>
          </w:tcPr>
          <w:p w14:paraId="77050000">
            <w:pPr>
              <w:ind/>
              <w:jc w:val="both"/>
              <w:rPr>
                <w:rFonts w:ascii="Times New Roman" w:hAnsi="Times New Roman"/>
              </w:rPr>
            </w:pPr>
            <w:r>
              <w:rPr>
                <w:rFonts w:ascii="Times New Roman" w:hAnsi="Times New Roman"/>
              </w:rPr>
              <w:t>Прыжок в длину с места, см</w:t>
            </w:r>
          </w:p>
        </w:tc>
        <w:tc>
          <w:tcPr>
            <w:tcW w:type="dxa" w:w="1559"/>
          </w:tcPr>
          <w:p w14:paraId="78050000">
            <w:pPr>
              <w:ind/>
              <w:jc w:val="center"/>
              <w:rPr>
                <w:rFonts w:ascii="Times New Roman" w:hAnsi="Times New Roman"/>
                <w:sz w:val="24"/>
              </w:rPr>
            </w:pPr>
            <w:r>
              <w:rPr>
                <w:rFonts w:ascii="Times New Roman" w:hAnsi="Times New Roman"/>
                <w:sz w:val="24"/>
              </w:rPr>
              <w:t>210</w:t>
            </w:r>
          </w:p>
        </w:tc>
        <w:tc>
          <w:tcPr>
            <w:tcW w:type="dxa" w:w="1560"/>
          </w:tcPr>
          <w:p w14:paraId="79050000">
            <w:pPr>
              <w:ind/>
              <w:jc w:val="center"/>
              <w:rPr>
                <w:rFonts w:ascii="Times New Roman" w:hAnsi="Times New Roman"/>
                <w:sz w:val="24"/>
              </w:rPr>
            </w:pPr>
            <w:r>
              <w:rPr>
                <w:rFonts w:ascii="Times New Roman" w:hAnsi="Times New Roman"/>
                <w:sz w:val="24"/>
              </w:rPr>
              <w:t>216</w:t>
            </w:r>
          </w:p>
        </w:tc>
        <w:tc>
          <w:tcPr>
            <w:tcW w:type="dxa" w:w="1417"/>
          </w:tcPr>
          <w:p w14:paraId="7A050000">
            <w:pPr>
              <w:ind/>
              <w:jc w:val="center"/>
              <w:rPr>
                <w:rFonts w:ascii="Times New Roman" w:hAnsi="Times New Roman"/>
                <w:sz w:val="24"/>
              </w:rPr>
            </w:pPr>
            <w:r>
              <w:rPr>
                <w:rFonts w:ascii="Times New Roman" w:hAnsi="Times New Roman"/>
                <w:sz w:val="24"/>
              </w:rPr>
              <w:t>220</w:t>
            </w:r>
          </w:p>
        </w:tc>
        <w:tc>
          <w:tcPr>
            <w:tcW w:type="dxa" w:w="1418"/>
          </w:tcPr>
          <w:p w14:paraId="7B050000">
            <w:pPr>
              <w:ind/>
              <w:jc w:val="center"/>
              <w:rPr>
                <w:rFonts w:ascii="Times New Roman" w:hAnsi="Times New Roman"/>
                <w:sz w:val="24"/>
              </w:rPr>
            </w:pPr>
            <w:r>
              <w:rPr>
                <w:rFonts w:ascii="Times New Roman" w:hAnsi="Times New Roman"/>
                <w:sz w:val="24"/>
              </w:rPr>
              <w:t>220</w:t>
            </w:r>
          </w:p>
        </w:tc>
        <w:tc>
          <w:tcPr>
            <w:tcW w:type="dxa" w:w="1559"/>
          </w:tcPr>
          <w:p w14:paraId="7C050000">
            <w:pPr>
              <w:ind/>
              <w:jc w:val="center"/>
              <w:rPr>
                <w:rFonts w:ascii="Times New Roman" w:hAnsi="Times New Roman"/>
                <w:sz w:val="24"/>
              </w:rPr>
            </w:pPr>
            <w:r>
              <w:rPr>
                <w:rFonts w:ascii="Times New Roman" w:hAnsi="Times New Roman"/>
                <w:sz w:val="24"/>
              </w:rPr>
              <w:t>225</w:t>
            </w:r>
          </w:p>
        </w:tc>
        <w:tc>
          <w:tcPr>
            <w:tcW w:type="dxa" w:w="1843"/>
          </w:tcPr>
          <w:p w14:paraId="7D050000">
            <w:pPr>
              <w:ind/>
              <w:jc w:val="center"/>
              <w:rPr>
                <w:rFonts w:ascii="Times New Roman" w:hAnsi="Times New Roman"/>
                <w:sz w:val="24"/>
              </w:rPr>
            </w:pPr>
            <w:r>
              <w:rPr>
                <w:rFonts w:ascii="Times New Roman" w:hAnsi="Times New Roman"/>
                <w:sz w:val="24"/>
              </w:rPr>
              <w:t>230</w:t>
            </w:r>
          </w:p>
        </w:tc>
      </w:tr>
      <w:tr>
        <w:trPr>
          <w:trHeight w:hRule="exact" w:val="584"/>
        </w:trPr>
        <w:tc>
          <w:tcPr>
            <w:tcW w:type="dxa" w:w="629"/>
          </w:tcPr>
          <w:p w14:paraId="7E050000">
            <w:pPr>
              <w:ind/>
              <w:jc w:val="center"/>
              <w:rPr>
                <w:rFonts w:ascii="Times New Roman" w:hAnsi="Times New Roman"/>
                <w:sz w:val="24"/>
              </w:rPr>
            </w:pPr>
            <w:r>
              <w:rPr>
                <w:rFonts w:ascii="Times New Roman" w:hAnsi="Times New Roman"/>
                <w:sz w:val="24"/>
              </w:rPr>
              <w:t>4</w:t>
            </w:r>
          </w:p>
        </w:tc>
        <w:tc>
          <w:tcPr>
            <w:tcW w:type="dxa" w:w="5291"/>
          </w:tcPr>
          <w:p w14:paraId="7F050000">
            <w:pPr>
              <w:ind/>
              <w:jc w:val="both"/>
              <w:rPr>
                <w:rFonts w:ascii="Times New Roman" w:hAnsi="Times New Roman"/>
              </w:rPr>
            </w:pPr>
            <w:r>
              <w:rPr>
                <w:rFonts w:ascii="Times New Roman" w:hAnsi="Times New Roman"/>
              </w:rPr>
              <w:t>Прыжок вверх с места толчком двух ног, см</w:t>
            </w:r>
          </w:p>
        </w:tc>
        <w:tc>
          <w:tcPr>
            <w:tcW w:type="dxa" w:w="1559"/>
          </w:tcPr>
          <w:p w14:paraId="80050000">
            <w:pPr>
              <w:ind/>
              <w:jc w:val="center"/>
              <w:rPr>
                <w:rFonts w:ascii="Times New Roman" w:hAnsi="Times New Roman"/>
                <w:sz w:val="24"/>
              </w:rPr>
            </w:pPr>
            <w:r>
              <w:rPr>
                <w:rFonts w:ascii="Times New Roman" w:hAnsi="Times New Roman"/>
                <w:sz w:val="24"/>
              </w:rPr>
              <w:t>54</w:t>
            </w:r>
          </w:p>
        </w:tc>
        <w:tc>
          <w:tcPr>
            <w:tcW w:type="dxa" w:w="1560"/>
          </w:tcPr>
          <w:p w14:paraId="81050000">
            <w:pPr>
              <w:ind/>
              <w:jc w:val="center"/>
              <w:rPr>
                <w:rFonts w:ascii="Times New Roman" w:hAnsi="Times New Roman"/>
                <w:sz w:val="24"/>
              </w:rPr>
            </w:pPr>
            <w:r>
              <w:rPr>
                <w:rFonts w:ascii="Times New Roman" w:hAnsi="Times New Roman"/>
                <w:sz w:val="24"/>
              </w:rPr>
              <w:t>58</w:t>
            </w:r>
          </w:p>
        </w:tc>
        <w:tc>
          <w:tcPr>
            <w:tcW w:type="dxa" w:w="1417"/>
          </w:tcPr>
          <w:p w14:paraId="82050000">
            <w:pPr>
              <w:ind/>
              <w:jc w:val="center"/>
              <w:rPr>
                <w:rFonts w:ascii="Times New Roman" w:hAnsi="Times New Roman"/>
                <w:sz w:val="24"/>
              </w:rPr>
            </w:pPr>
            <w:r>
              <w:rPr>
                <w:rFonts w:ascii="Times New Roman" w:hAnsi="Times New Roman"/>
                <w:sz w:val="24"/>
              </w:rPr>
              <w:t>60</w:t>
            </w:r>
          </w:p>
        </w:tc>
        <w:tc>
          <w:tcPr>
            <w:tcW w:type="dxa" w:w="1418"/>
          </w:tcPr>
          <w:p w14:paraId="83050000">
            <w:pPr>
              <w:ind/>
              <w:jc w:val="center"/>
              <w:rPr>
                <w:rFonts w:ascii="Times New Roman" w:hAnsi="Times New Roman"/>
                <w:sz w:val="24"/>
              </w:rPr>
            </w:pPr>
            <w:r>
              <w:rPr>
                <w:rFonts w:ascii="Times New Roman" w:hAnsi="Times New Roman"/>
                <w:sz w:val="24"/>
              </w:rPr>
              <w:t>60</w:t>
            </w:r>
          </w:p>
        </w:tc>
        <w:tc>
          <w:tcPr>
            <w:tcW w:type="dxa" w:w="1559"/>
          </w:tcPr>
          <w:p w14:paraId="84050000">
            <w:pPr>
              <w:ind/>
              <w:jc w:val="center"/>
              <w:rPr>
                <w:rFonts w:ascii="Times New Roman" w:hAnsi="Times New Roman"/>
                <w:sz w:val="24"/>
              </w:rPr>
            </w:pPr>
            <w:r>
              <w:rPr>
                <w:rFonts w:ascii="Times New Roman" w:hAnsi="Times New Roman"/>
                <w:sz w:val="24"/>
              </w:rPr>
              <w:t>63</w:t>
            </w:r>
          </w:p>
        </w:tc>
        <w:tc>
          <w:tcPr>
            <w:tcW w:type="dxa" w:w="1843"/>
          </w:tcPr>
          <w:p w14:paraId="85050000">
            <w:pPr>
              <w:ind/>
              <w:jc w:val="center"/>
              <w:rPr>
                <w:rFonts w:ascii="Times New Roman" w:hAnsi="Times New Roman"/>
                <w:sz w:val="24"/>
              </w:rPr>
            </w:pPr>
            <w:r>
              <w:rPr>
                <w:rFonts w:ascii="Times New Roman" w:hAnsi="Times New Roman"/>
                <w:sz w:val="24"/>
              </w:rPr>
              <w:t>67</w:t>
            </w:r>
          </w:p>
        </w:tc>
      </w:tr>
    </w:tbl>
    <w:p w14:paraId="86050000">
      <w:pPr>
        <w:spacing w:after="0" w:line="240" w:lineRule="auto"/>
        <w:ind/>
        <w:rPr>
          <w:rFonts w:ascii="Times New Roman" w:hAnsi="Times New Roman"/>
          <w:sz w:val="24"/>
        </w:rPr>
      </w:pPr>
    </w:p>
    <w:p w14:paraId="87050000">
      <w:pPr>
        <w:spacing w:after="0" w:line="240" w:lineRule="auto"/>
        <w:ind/>
        <w:rPr>
          <w:rFonts w:ascii="Times New Roman" w:hAnsi="Times New Roman"/>
          <w:sz w:val="24"/>
        </w:rPr>
      </w:pPr>
      <w:r>
        <w:rPr>
          <w:rFonts w:ascii="Times New Roman" w:hAnsi="Times New Roman"/>
          <w:sz w:val="24"/>
        </w:rPr>
        <w:t>Уровни выполнения программы: высокий – 32-35 баллов, средний – 28-31, ниже среднего (проходной) – 21-27, низкий – 0-21.</w:t>
      </w:r>
    </w:p>
    <w:p w14:paraId="88050000">
      <w:pPr>
        <w:spacing w:after="0" w:line="240" w:lineRule="auto"/>
        <w:ind/>
        <w:rPr>
          <w:rFonts w:ascii="Times New Roman" w:hAnsi="Times New Roman"/>
          <w:sz w:val="24"/>
        </w:rPr>
      </w:pPr>
      <w:r>
        <w:rPr>
          <w:rFonts w:ascii="Times New Roman" w:hAnsi="Times New Roman"/>
          <w:sz w:val="24"/>
        </w:rPr>
        <w:t>Каждое упражнение оценивается по5 балльной системе.</w:t>
      </w:r>
    </w:p>
    <w:p w14:paraId="89050000">
      <w:pPr>
        <w:spacing w:after="0" w:line="240" w:lineRule="auto"/>
        <w:ind/>
        <w:rPr>
          <w:rFonts w:ascii="Times New Roman" w:hAnsi="Times New Roman"/>
          <w:sz w:val="24"/>
        </w:rPr>
      </w:pPr>
    </w:p>
    <w:p w14:paraId="8A050000">
      <w:pPr>
        <w:spacing w:after="0" w:line="240" w:lineRule="auto"/>
        <w:ind/>
        <w:jc w:val="center"/>
        <w:rPr>
          <w:rFonts w:ascii="Times New Roman" w:hAnsi="Times New Roman"/>
          <w:b w:val="1"/>
          <w:sz w:val="24"/>
        </w:rPr>
      </w:pPr>
      <w:r>
        <w:rPr>
          <w:rFonts w:ascii="Times New Roman" w:hAnsi="Times New Roman"/>
          <w:b w:val="1"/>
          <w:sz w:val="24"/>
        </w:rPr>
        <w:t>Нормативы по СФП</w:t>
      </w:r>
    </w:p>
    <w:p w14:paraId="8B050000">
      <w:pPr>
        <w:spacing w:after="0" w:line="240" w:lineRule="auto"/>
        <w:ind/>
        <w:rPr>
          <w:rFonts w:ascii="Times New Roman" w:hAnsi="Times New Roman"/>
          <w:sz w:val="24"/>
        </w:rPr>
      </w:pPr>
    </w:p>
    <w:p w14:paraId="8C050000">
      <w:pPr>
        <w:spacing w:line="200" w:lineRule="exact"/>
        <w:ind/>
        <w:jc w:val="center"/>
        <w:rPr>
          <w:rFonts w:ascii="Times New Roman" w:hAnsi="Times New Roman"/>
          <w:b w:val="1"/>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0"/>
        <w:gridCol w:w="8499"/>
        <w:gridCol w:w="850"/>
        <w:gridCol w:w="709"/>
        <w:gridCol w:w="567"/>
        <w:gridCol w:w="567"/>
        <w:gridCol w:w="567"/>
        <w:gridCol w:w="567"/>
        <w:gridCol w:w="567"/>
        <w:gridCol w:w="709"/>
        <w:gridCol w:w="644"/>
      </w:tblGrid>
      <w:tr>
        <w:trPr>
          <w:trHeight w:hRule="exact" w:val="567"/>
        </w:trPr>
        <w:tc>
          <w:tcPr>
            <w:tcW w:type="dxa" w:w="540"/>
            <w:vMerge w:val="restart"/>
            <w:tcBorders>
              <w:top w:color="000000" w:sz="4" w:val="single"/>
              <w:left w:color="000000" w:sz="4" w:val="single"/>
              <w:bottom w:color="000000" w:sz="4" w:val="single"/>
              <w:right w:color="000000" w:sz="4" w:val="single"/>
            </w:tcBorders>
            <w:vAlign w:val="center"/>
          </w:tcPr>
          <w:p w14:paraId="8D050000">
            <w:pPr>
              <w:spacing w:after="0" w:line="200" w:lineRule="exact"/>
              <w:ind/>
              <w:jc w:val="center"/>
              <w:rPr>
                <w:rFonts w:ascii="Times New Roman" w:hAnsi="Times New Roman"/>
                <w:b w:val="1"/>
                <w:sz w:val="24"/>
              </w:rPr>
            </w:pPr>
            <w:r>
              <w:rPr>
                <w:rFonts w:ascii="Times New Roman" w:hAnsi="Times New Roman"/>
                <w:b w:val="1"/>
                <w:sz w:val="24"/>
              </w:rPr>
              <w:t>№ п</w:t>
            </w:r>
            <w:r>
              <w:rPr>
                <w:rFonts w:ascii="Times New Roman" w:hAnsi="Times New Roman"/>
                <w:b w:val="1"/>
                <w:sz w:val="24"/>
              </w:rPr>
              <w:t>/</w:t>
            </w:r>
            <w:r>
              <w:rPr>
                <w:rFonts w:ascii="Times New Roman" w:hAnsi="Times New Roman"/>
                <w:b w:val="1"/>
                <w:sz w:val="24"/>
              </w:rPr>
              <w:t>п</w:t>
            </w:r>
          </w:p>
        </w:tc>
        <w:tc>
          <w:tcPr>
            <w:tcW w:type="dxa" w:w="8499"/>
            <w:vMerge w:val="restart"/>
            <w:tcBorders>
              <w:top w:color="000000" w:sz="4" w:val="single"/>
              <w:left w:color="000000" w:sz="4" w:val="single"/>
              <w:bottom w:color="000000" w:sz="4" w:val="single"/>
              <w:right w:color="000000" w:sz="4" w:val="single"/>
            </w:tcBorders>
            <w:vAlign w:val="center"/>
          </w:tcPr>
          <w:p w14:paraId="8E050000">
            <w:pPr>
              <w:spacing w:after="0" w:line="200" w:lineRule="exact"/>
              <w:ind/>
              <w:jc w:val="center"/>
              <w:rPr>
                <w:rFonts w:ascii="Times New Roman" w:hAnsi="Times New Roman"/>
                <w:b w:val="1"/>
                <w:sz w:val="24"/>
              </w:rPr>
            </w:pPr>
            <w:r>
              <w:rPr>
                <w:rFonts w:ascii="Times New Roman" w:hAnsi="Times New Roman"/>
                <w:b w:val="1"/>
                <w:sz w:val="24"/>
              </w:rPr>
              <w:t>Контрольные нормативы</w:t>
            </w:r>
          </w:p>
        </w:tc>
        <w:tc>
          <w:tcPr>
            <w:tcW w:type="dxa" w:w="5747"/>
            <w:gridSpan w:val="9"/>
            <w:tcBorders>
              <w:top w:color="000000" w:sz="4" w:val="single"/>
              <w:left w:color="000000" w:sz="4" w:val="single"/>
              <w:bottom w:color="000000" w:sz="4" w:val="single"/>
              <w:right w:color="000000" w:sz="4" w:val="single"/>
            </w:tcBorders>
            <w:vAlign w:val="center"/>
          </w:tcPr>
          <w:p w14:paraId="8F050000">
            <w:pPr>
              <w:spacing w:after="0" w:line="200" w:lineRule="exact"/>
              <w:ind/>
              <w:jc w:val="center"/>
              <w:rPr>
                <w:rFonts w:ascii="Times New Roman" w:hAnsi="Times New Roman"/>
                <w:b w:val="1"/>
                <w:sz w:val="24"/>
              </w:rPr>
            </w:pPr>
            <w:r>
              <w:rPr>
                <w:rFonts w:ascii="Times New Roman" w:hAnsi="Times New Roman"/>
                <w:b w:val="1"/>
                <w:sz w:val="24"/>
              </w:rPr>
              <w:t>Базовый уровень</w:t>
            </w:r>
            <w:r>
              <w:rPr>
                <w:rFonts w:ascii="Times New Roman" w:hAnsi="Times New Roman"/>
                <w:b w:val="1"/>
                <w:sz w:val="24"/>
              </w:rPr>
              <w:t xml:space="preserve"> (на конец учебного года)</w:t>
            </w:r>
          </w:p>
        </w:tc>
      </w:tr>
      <w:tr>
        <w:trPr>
          <w:trHeight w:hRule="exact" w:val="567"/>
        </w:trPr>
        <w:tc>
          <w:tcPr>
            <w:tcW w:type="dxa" w:w="540"/>
            <w:gridSpan w:val="1"/>
            <w:vMerge w:val="continue"/>
            <w:tcBorders>
              <w:top w:color="000000" w:sz="4" w:val="single"/>
              <w:left w:color="000000" w:sz="4" w:val="single"/>
              <w:bottom w:color="000000" w:sz="4" w:val="single"/>
              <w:right w:color="000000" w:sz="4" w:val="single"/>
            </w:tcBorders>
            <w:vAlign w:val="center"/>
          </w:tcPr>
          <w:p/>
        </w:tc>
        <w:tc>
          <w:tcPr>
            <w:tcW w:type="dxa" w:w="8499"/>
            <w:gridSpan w:val="1"/>
            <w:vMerge w:val="continue"/>
            <w:tcBorders>
              <w:top w:color="000000" w:sz="4" w:val="single"/>
              <w:left w:color="000000" w:sz="4" w:val="single"/>
              <w:bottom w:color="000000" w:sz="4" w:val="single"/>
              <w:right w:color="000000" w:sz="4" w:val="single"/>
            </w:tcBorders>
            <w:vAlign w:val="center"/>
          </w:tcPr>
          <w:p/>
        </w:tc>
        <w:tc>
          <w:tcPr>
            <w:tcW w:type="dxa" w:w="2126"/>
            <w:gridSpan w:val="3"/>
            <w:tcBorders>
              <w:top w:color="000000" w:sz="4" w:val="single"/>
              <w:left w:color="000000" w:sz="4" w:val="single"/>
              <w:bottom w:color="000000" w:sz="4" w:val="single"/>
              <w:right w:color="000000" w:sz="4" w:val="single"/>
            </w:tcBorders>
            <w:vAlign w:val="center"/>
          </w:tcPr>
          <w:p w14:paraId="90050000">
            <w:pPr>
              <w:spacing w:after="0" w:line="200" w:lineRule="exact"/>
              <w:ind/>
              <w:jc w:val="center"/>
              <w:rPr>
                <w:rFonts w:ascii="Times New Roman" w:hAnsi="Times New Roman"/>
                <w:b w:val="1"/>
                <w:sz w:val="24"/>
              </w:rPr>
            </w:pPr>
            <w:r>
              <w:rPr>
                <w:rFonts w:ascii="Times New Roman" w:hAnsi="Times New Roman"/>
                <w:b w:val="1"/>
                <w:sz w:val="24"/>
              </w:rPr>
              <w:t xml:space="preserve">1-2 </w:t>
            </w:r>
            <w:r>
              <w:rPr>
                <w:rFonts w:ascii="Times New Roman" w:hAnsi="Times New Roman"/>
                <w:b w:val="1"/>
                <w:sz w:val="24"/>
              </w:rPr>
              <w:t>год</w:t>
            </w:r>
          </w:p>
        </w:tc>
        <w:tc>
          <w:tcPr>
            <w:tcW w:type="dxa" w:w="1701"/>
            <w:gridSpan w:val="3"/>
            <w:tcBorders>
              <w:top w:color="000000" w:sz="4" w:val="single"/>
              <w:left w:color="000000" w:sz="4" w:val="single"/>
              <w:bottom w:color="000000" w:sz="4" w:val="single"/>
              <w:right w:color="000000" w:sz="4" w:val="single"/>
            </w:tcBorders>
            <w:vAlign w:val="center"/>
          </w:tcPr>
          <w:p w14:paraId="91050000">
            <w:pPr>
              <w:spacing w:after="0" w:line="200" w:lineRule="exact"/>
              <w:ind/>
              <w:jc w:val="center"/>
              <w:rPr>
                <w:rFonts w:ascii="Times New Roman" w:hAnsi="Times New Roman"/>
                <w:b w:val="1"/>
                <w:sz w:val="24"/>
              </w:rPr>
            </w:pPr>
            <w:r>
              <w:rPr>
                <w:rFonts w:ascii="Times New Roman" w:hAnsi="Times New Roman"/>
                <w:b w:val="1"/>
                <w:sz w:val="24"/>
              </w:rPr>
              <w:t>3-4</w:t>
            </w:r>
            <w:r>
              <w:rPr>
                <w:rFonts w:ascii="Times New Roman" w:hAnsi="Times New Roman"/>
                <w:b w:val="1"/>
                <w:sz w:val="24"/>
              </w:rPr>
              <w:t xml:space="preserve"> год</w:t>
            </w:r>
          </w:p>
        </w:tc>
        <w:tc>
          <w:tcPr>
            <w:tcW w:type="dxa" w:w="1920"/>
            <w:gridSpan w:val="3"/>
            <w:tcBorders>
              <w:top w:color="000000" w:sz="4" w:val="single"/>
              <w:left w:color="000000" w:sz="4" w:val="single"/>
              <w:bottom w:color="000000" w:sz="4" w:val="single"/>
              <w:right w:color="000000" w:sz="4" w:val="single"/>
            </w:tcBorders>
            <w:vAlign w:val="center"/>
          </w:tcPr>
          <w:p w14:paraId="92050000">
            <w:pPr>
              <w:spacing w:after="0" w:line="200" w:lineRule="exact"/>
              <w:ind/>
              <w:jc w:val="center"/>
              <w:rPr>
                <w:rFonts w:ascii="Times New Roman" w:hAnsi="Times New Roman"/>
                <w:b w:val="1"/>
                <w:sz w:val="24"/>
              </w:rPr>
            </w:pPr>
            <w:r>
              <w:rPr>
                <w:rFonts w:ascii="Times New Roman" w:hAnsi="Times New Roman"/>
                <w:b w:val="1"/>
                <w:sz w:val="24"/>
              </w:rPr>
              <w:t>5-6</w:t>
            </w:r>
            <w:r>
              <w:rPr>
                <w:rFonts w:ascii="Times New Roman" w:hAnsi="Times New Roman"/>
                <w:b w:val="1"/>
                <w:sz w:val="24"/>
              </w:rPr>
              <w:t xml:space="preserve"> год</w:t>
            </w:r>
          </w:p>
        </w:tc>
      </w:tr>
      <w:tr>
        <w:trPr>
          <w:trHeight w:hRule="exact" w:val="567"/>
        </w:trPr>
        <w:tc>
          <w:tcPr>
            <w:tcW w:type="dxa" w:w="14786"/>
            <w:gridSpan w:val="11"/>
            <w:tcBorders>
              <w:top w:color="000000" w:sz="4" w:val="single"/>
              <w:left w:color="000000" w:sz="4" w:val="single"/>
              <w:bottom w:color="000000" w:sz="4" w:val="single"/>
              <w:right w:color="000000" w:sz="4" w:val="single"/>
            </w:tcBorders>
            <w:vAlign w:val="center"/>
          </w:tcPr>
          <w:p w14:paraId="93050000">
            <w:pPr>
              <w:spacing w:after="0" w:line="200" w:lineRule="exact"/>
              <w:ind/>
              <w:jc w:val="center"/>
              <w:rPr>
                <w:rFonts w:ascii="Times New Roman" w:hAnsi="Times New Roman"/>
                <w:b w:val="1"/>
                <w:sz w:val="24"/>
              </w:rPr>
            </w:pPr>
            <w:r>
              <w:rPr>
                <w:rFonts w:ascii="Times New Roman" w:hAnsi="Times New Roman"/>
                <w:b w:val="1"/>
                <w:sz w:val="24"/>
              </w:rPr>
              <w:t>Техническая подготовка</w:t>
            </w:r>
          </w:p>
        </w:tc>
      </w:tr>
      <w:tr>
        <w:trPr>
          <w:trHeight w:hRule="exact" w:val="567"/>
        </w:trPr>
        <w:tc>
          <w:tcPr>
            <w:tcW w:type="dxa" w:w="540"/>
            <w:tcBorders>
              <w:top w:color="000000" w:sz="4" w:val="single"/>
              <w:left w:color="000000" w:sz="4" w:val="single"/>
              <w:bottom w:color="000000" w:sz="4" w:val="single"/>
              <w:right w:color="000000" w:sz="4" w:val="single"/>
            </w:tcBorders>
            <w:vAlign w:val="center"/>
          </w:tcPr>
          <w:p w14:paraId="94050000">
            <w:pPr>
              <w:spacing w:after="0" w:line="200" w:lineRule="exact"/>
              <w:ind/>
              <w:jc w:val="center"/>
              <w:rPr>
                <w:rFonts w:ascii="Times New Roman" w:hAnsi="Times New Roman"/>
                <w:sz w:val="24"/>
              </w:rPr>
            </w:pPr>
            <w:r>
              <w:rPr>
                <w:rFonts w:ascii="Times New Roman" w:hAnsi="Times New Roman"/>
                <w:sz w:val="24"/>
              </w:rPr>
              <w:t>1</w:t>
            </w:r>
          </w:p>
        </w:tc>
        <w:tc>
          <w:tcPr>
            <w:tcW w:type="dxa" w:w="8499"/>
            <w:tcBorders>
              <w:top w:color="000000" w:sz="4" w:val="single"/>
              <w:left w:color="000000" w:sz="4" w:val="single"/>
              <w:bottom w:color="000000" w:sz="4" w:val="single"/>
              <w:right w:color="000000" w:sz="4" w:val="single"/>
            </w:tcBorders>
            <w:vAlign w:val="center"/>
          </w:tcPr>
          <w:p w14:paraId="95050000">
            <w:pPr>
              <w:spacing w:after="0" w:line="200" w:lineRule="exact"/>
              <w:ind/>
              <w:jc w:val="both"/>
              <w:rPr>
                <w:rFonts w:ascii="Times New Roman" w:hAnsi="Times New Roman"/>
                <w:sz w:val="24"/>
              </w:rPr>
            </w:pPr>
            <w:r>
              <w:rPr>
                <w:rFonts w:ascii="Times New Roman" w:hAnsi="Times New Roman"/>
                <w:sz w:val="24"/>
              </w:rPr>
              <w:t xml:space="preserve">Вторая передача на точность из зоны 3 в зону 4 (ГНП-3 </w:t>
            </w:r>
            <w:r>
              <w:rPr>
                <w:rFonts w:ascii="Times New Roman" w:hAnsi="Times New Roman"/>
                <w:sz w:val="24"/>
              </w:rPr>
              <w:t>г.о</w:t>
            </w:r>
            <w:r>
              <w:rPr>
                <w:rFonts w:ascii="Times New Roman" w:hAnsi="Times New Roman"/>
                <w:sz w:val="24"/>
              </w:rPr>
              <w:t>. – 5 попыток)</w:t>
            </w:r>
          </w:p>
        </w:tc>
        <w:tc>
          <w:tcPr>
            <w:tcW w:type="dxa" w:w="850"/>
            <w:tcBorders>
              <w:top w:color="000000" w:sz="4" w:val="single"/>
              <w:left w:color="000000" w:sz="4" w:val="single"/>
              <w:bottom w:color="000000" w:sz="4" w:val="single"/>
              <w:right w:color="000000" w:sz="4" w:val="single"/>
            </w:tcBorders>
            <w:vAlign w:val="center"/>
          </w:tcPr>
          <w:p w14:paraId="96050000">
            <w:pPr>
              <w:spacing w:after="0" w:line="200" w:lineRule="exact"/>
              <w:ind/>
              <w:jc w:val="center"/>
              <w:rPr>
                <w:rFonts w:ascii="Times New Roman" w:hAnsi="Times New Roman"/>
                <w:sz w:val="24"/>
              </w:rPr>
            </w:pPr>
            <w:r>
              <w:rPr>
                <w:rFonts w:ascii="Times New Roman" w:hAnsi="Times New Roman"/>
                <w:sz w:val="24"/>
              </w:rPr>
              <w:t>3</w:t>
            </w:r>
          </w:p>
        </w:tc>
        <w:tc>
          <w:tcPr>
            <w:tcW w:type="dxa" w:w="709"/>
            <w:tcBorders>
              <w:top w:color="000000" w:sz="4" w:val="single"/>
              <w:left w:color="000000" w:sz="4" w:val="single"/>
              <w:bottom w:color="000000" w:sz="4" w:val="single"/>
              <w:right w:color="000000" w:sz="4" w:val="single"/>
            </w:tcBorders>
            <w:vAlign w:val="center"/>
          </w:tcPr>
          <w:p w14:paraId="97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98050000">
            <w:pPr>
              <w:spacing w:after="0" w:line="200" w:lineRule="exact"/>
              <w:ind/>
              <w:jc w:val="center"/>
              <w:rPr>
                <w:rFonts w:ascii="Times New Roman" w:hAnsi="Times New Roman"/>
                <w:sz w:val="24"/>
              </w:rPr>
            </w:pPr>
            <w:r>
              <w:rPr>
                <w:rFonts w:ascii="Times New Roman" w:hAnsi="Times New Roman"/>
                <w:sz w:val="24"/>
              </w:rPr>
              <w:t>5</w:t>
            </w:r>
          </w:p>
        </w:tc>
        <w:tc>
          <w:tcPr>
            <w:tcW w:type="dxa" w:w="567"/>
            <w:tcBorders>
              <w:top w:color="000000" w:sz="4" w:val="single"/>
              <w:left w:color="000000" w:sz="4" w:val="single"/>
              <w:bottom w:color="000000" w:sz="4" w:val="single"/>
              <w:right w:color="000000" w:sz="4" w:val="single"/>
            </w:tcBorders>
            <w:vAlign w:val="center"/>
          </w:tcPr>
          <w:p w14:paraId="99050000">
            <w:pPr>
              <w:spacing w:after="0" w:line="200" w:lineRule="exact"/>
              <w:ind/>
              <w:jc w:val="center"/>
              <w:rPr>
                <w:rFonts w:ascii="Times New Roman" w:hAnsi="Times New Roman"/>
                <w:sz w:val="24"/>
              </w:rPr>
            </w:pPr>
            <w:r>
              <w:rPr>
                <w:rFonts w:ascii="Times New Roman" w:hAnsi="Times New Roman"/>
                <w:sz w:val="24"/>
              </w:rPr>
              <w:t>3</w:t>
            </w:r>
          </w:p>
        </w:tc>
        <w:tc>
          <w:tcPr>
            <w:tcW w:type="dxa" w:w="567"/>
            <w:tcBorders>
              <w:top w:color="000000" w:sz="4" w:val="single"/>
              <w:left w:color="000000" w:sz="4" w:val="single"/>
              <w:bottom w:color="000000" w:sz="4" w:val="single"/>
              <w:right w:color="000000" w:sz="4" w:val="single"/>
            </w:tcBorders>
            <w:vAlign w:val="center"/>
          </w:tcPr>
          <w:p w14:paraId="9A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9B050000">
            <w:pPr>
              <w:spacing w:after="0" w:line="200" w:lineRule="exact"/>
              <w:ind/>
              <w:jc w:val="center"/>
              <w:rPr>
                <w:rFonts w:ascii="Times New Roman" w:hAnsi="Times New Roman"/>
                <w:sz w:val="24"/>
              </w:rPr>
            </w:pPr>
            <w:r>
              <w:rPr>
                <w:rFonts w:ascii="Times New Roman" w:hAnsi="Times New Roman"/>
                <w:sz w:val="24"/>
              </w:rPr>
              <w:t>5</w:t>
            </w:r>
          </w:p>
        </w:tc>
        <w:tc>
          <w:tcPr>
            <w:tcW w:type="dxa" w:w="567"/>
            <w:tcBorders>
              <w:top w:color="000000" w:sz="4" w:val="single"/>
              <w:left w:color="000000" w:sz="4" w:val="single"/>
              <w:bottom w:color="000000" w:sz="4" w:val="single"/>
              <w:right w:color="000000" w:sz="4" w:val="single"/>
            </w:tcBorders>
            <w:vAlign w:val="center"/>
          </w:tcPr>
          <w:p w14:paraId="9C050000">
            <w:pPr>
              <w:spacing w:after="0" w:line="200" w:lineRule="exact"/>
              <w:ind/>
              <w:jc w:val="center"/>
              <w:rPr>
                <w:rFonts w:ascii="Times New Roman" w:hAnsi="Times New Roman"/>
                <w:sz w:val="24"/>
              </w:rPr>
            </w:pPr>
            <w:r>
              <w:rPr>
                <w:rFonts w:ascii="Times New Roman" w:hAnsi="Times New Roman"/>
                <w:sz w:val="24"/>
              </w:rPr>
              <w:t>3</w:t>
            </w:r>
          </w:p>
        </w:tc>
        <w:tc>
          <w:tcPr>
            <w:tcW w:type="dxa" w:w="709"/>
            <w:tcBorders>
              <w:top w:color="000000" w:sz="4" w:val="single"/>
              <w:left w:color="000000" w:sz="4" w:val="single"/>
              <w:bottom w:color="000000" w:sz="4" w:val="single"/>
              <w:right w:color="000000" w:sz="4" w:val="single"/>
            </w:tcBorders>
            <w:vAlign w:val="center"/>
          </w:tcPr>
          <w:p w14:paraId="9D050000">
            <w:pPr>
              <w:spacing w:after="0" w:line="200" w:lineRule="exact"/>
              <w:ind/>
              <w:jc w:val="center"/>
              <w:rPr>
                <w:rFonts w:ascii="Times New Roman" w:hAnsi="Times New Roman"/>
                <w:sz w:val="24"/>
              </w:rPr>
            </w:pPr>
            <w:r>
              <w:rPr>
                <w:rFonts w:ascii="Times New Roman" w:hAnsi="Times New Roman"/>
                <w:sz w:val="24"/>
              </w:rPr>
              <w:t>4</w:t>
            </w:r>
          </w:p>
        </w:tc>
        <w:tc>
          <w:tcPr>
            <w:tcW w:type="dxa" w:w="644"/>
            <w:tcBorders>
              <w:top w:color="000000" w:sz="4" w:val="single"/>
              <w:left w:color="000000" w:sz="4" w:val="single"/>
              <w:bottom w:color="000000" w:sz="4" w:val="single"/>
              <w:right w:color="000000" w:sz="4" w:val="single"/>
            </w:tcBorders>
            <w:vAlign w:val="center"/>
          </w:tcPr>
          <w:p w14:paraId="9E050000">
            <w:pPr>
              <w:spacing w:after="0" w:line="200" w:lineRule="exact"/>
              <w:ind/>
              <w:jc w:val="center"/>
              <w:rPr>
                <w:rFonts w:ascii="Times New Roman" w:hAnsi="Times New Roman"/>
                <w:sz w:val="24"/>
              </w:rPr>
            </w:pPr>
            <w:r>
              <w:rPr>
                <w:rFonts w:ascii="Times New Roman" w:hAnsi="Times New Roman"/>
                <w:sz w:val="24"/>
              </w:rPr>
              <w:t>5</w:t>
            </w:r>
          </w:p>
        </w:tc>
      </w:tr>
      <w:tr>
        <w:trPr>
          <w:trHeight w:hRule="exact" w:val="730"/>
        </w:trPr>
        <w:tc>
          <w:tcPr>
            <w:tcW w:type="dxa" w:w="540"/>
            <w:tcBorders>
              <w:top w:color="000000" w:sz="4" w:val="single"/>
              <w:left w:color="000000" w:sz="4" w:val="single"/>
              <w:bottom w:color="000000" w:sz="4" w:val="single"/>
              <w:right w:color="000000" w:sz="4" w:val="single"/>
            </w:tcBorders>
            <w:vAlign w:val="center"/>
          </w:tcPr>
          <w:p w14:paraId="9F050000">
            <w:pPr>
              <w:spacing w:after="0" w:line="200" w:lineRule="exact"/>
              <w:ind/>
              <w:jc w:val="center"/>
              <w:rPr>
                <w:rFonts w:ascii="Times New Roman" w:hAnsi="Times New Roman"/>
                <w:sz w:val="24"/>
              </w:rPr>
            </w:pPr>
            <w:r>
              <w:rPr>
                <w:rFonts w:ascii="Times New Roman" w:hAnsi="Times New Roman"/>
                <w:sz w:val="24"/>
              </w:rPr>
              <w:t>2</w:t>
            </w:r>
          </w:p>
        </w:tc>
        <w:tc>
          <w:tcPr>
            <w:tcW w:type="dxa" w:w="8499"/>
            <w:tcBorders>
              <w:top w:color="000000" w:sz="4" w:val="single"/>
              <w:left w:color="000000" w:sz="4" w:val="single"/>
              <w:bottom w:color="000000" w:sz="4" w:val="single"/>
              <w:right w:color="000000" w:sz="4" w:val="single"/>
            </w:tcBorders>
            <w:vAlign w:val="center"/>
          </w:tcPr>
          <w:p w14:paraId="A0050000">
            <w:pPr>
              <w:spacing w:after="0" w:line="200" w:lineRule="exact"/>
              <w:ind/>
              <w:jc w:val="both"/>
              <w:rPr>
                <w:rFonts w:ascii="Times New Roman" w:hAnsi="Times New Roman"/>
                <w:sz w:val="24"/>
              </w:rPr>
            </w:pPr>
            <w:r>
              <w:rPr>
                <w:rFonts w:ascii="Times New Roman" w:hAnsi="Times New Roman"/>
                <w:sz w:val="24"/>
              </w:rPr>
              <w:t>Подача на точность: 10-12 лет – верхняя прямая;</w:t>
            </w:r>
          </w:p>
          <w:p w14:paraId="A1050000">
            <w:pPr>
              <w:spacing w:after="0" w:line="200" w:lineRule="exact"/>
              <w:ind/>
              <w:jc w:val="both"/>
              <w:rPr>
                <w:rFonts w:ascii="Times New Roman" w:hAnsi="Times New Roman"/>
                <w:sz w:val="24"/>
              </w:rPr>
            </w:pPr>
            <w:r>
              <w:rPr>
                <w:rFonts w:ascii="Times New Roman" w:hAnsi="Times New Roman"/>
                <w:sz w:val="24"/>
              </w:rPr>
              <w:t>13-15 лет – верхняя прямая по зонам;</w:t>
            </w:r>
          </w:p>
          <w:p w14:paraId="A2050000">
            <w:pPr>
              <w:spacing w:after="0" w:line="200" w:lineRule="exact"/>
              <w:ind/>
              <w:jc w:val="both"/>
              <w:rPr>
                <w:rFonts w:ascii="Times New Roman" w:hAnsi="Times New Roman"/>
                <w:sz w:val="24"/>
              </w:rPr>
            </w:pPr>
          </w:p>
        </w:tc>
        <w:tc>
          <w:tcPr>
            <w:tcW w:type="dxa" w:w="850"/>
            <w:tcBorders>
              <w:top w:color="000000" w:sz="4" w:val="single"/>
              <w:left w:color="000000" w:sz="4" w:val="single"/>
              <w:bottom w:color="000000" w:sz="4" w:val="single"/>
              <w:right w:color="000000" w:sz="4" w:val="single"/>
            </w:tcBorders>
            <w:vAlign w:val="center"/>
          </w:tcPr>
          <w:p w14:paraId="A3050000">
            <w:pPr>
              <w:spacing w:after="0" w:line="200" w:lineRule="exact"/>
              <w:ind/>
              <w:jc w:val="center"/>
              <w:rPr>
                <w:rFonts w:ascii="Times New Roman" w:hAnsi="Times New Roman"/>
                <w:sz w:val="24"/>
              </w:rPr>
            </w:pPr>
            <w:r>
              <w:rPr>
                <w:rFonts w:ascii="Times New Roman" w:hAnsi="Times New Roman"/>
                <w:sz w:val="24"/>
              </w:rPr>
              <w:t>3</w:t>
            </w:r>
          </w:p>
        </w:tc>
        <w:tc>
          <w:tcPr>
            <w:tcW w:type="dxa" w:w="709"/>
            <w:tcBorders>
              <w:top w:color="000000" w:sz="4" w:val="single"/>
              <w:left w:color="000000" w:sz="4" w:val="single"/>
              <w:bottom w:color="000000" w:sz="4" w:val="single"/>
              <w:right w:color="000000" w:sz="4" w:val="single"/>
            </w:tcBorders>
            <w:vAlign w:val="center"/>
          </w:tcPr>
          <w:p w14:paraId="A4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A5050000">
            <w:pPr>
              <w:spacing w:after="0" w:line="200" w:lineRule="exact"/>
              <w:ind/>
              <w:jc w:val="center"/>
              <w:rPr>
                <w:rFonts w:ascii="Times New Roman" w:hAnsi="Times New Roman"/>
                <w:sz w:val="24"/>
              </w:rPr>
            </w:pPr>
            <w:r>
              <w:rPr>
                <w:rFonts w:ascii="Times New Roman" w:hAnsi="Times New Roman"/>
                <w:sz w:val="24"/>
              </w:rPr>
              <w:t>5</w:t>
            </w:r>
          </w:p>
        </w:tc>
        <w:tc>
          <w:tcPr>
            <w:tcW w:type="dxa" w:w="567"/>
            <w:tcBorders>
              <w:top w:color="000000" w:sz="4" w:val="single"/>
              <w:left w:color="000000" w:sz="4" w:val="single"/>
              <w:bottom w:color="000000" w:sz="4" w:val="single"/>
              <w:right w:color="000000" w:sz="4" w:val="single"/>
            </w:tcBorders>
            <w:vAlign w:val="center"/>
          </w:tcPr>
          <w:p w14:paraId="A6050000">
            <w:pPr>
              <w:spacing w:after="0" w:line="200" w:lineRule="exact"/>
              <w:ind/>
              <w:jc w:val="center"/>
              <w:rPr>
                <w:rFonts w:ascii="Times New Roman" w:hAnsi="Times New Roman"/>
                <w:sz w:val="24"/>
              </w:rPr>
            </w:pPr>
            <w:r>
              <w:rPr>
                <w:rFonts w:ascii="Times New Roman" w:hAnsi="Times New Roman"/>
                <w:sz w:val="24"/>
              </w:rPr>
              <w:t>3</w:t>
            </w:r>
          </w:p>
        </w:tc>
        <w:tc>
          <w:tcPr>
            <w:tcW w:type="dxa" w:w="567"/>
            <w:tcBorders>
              <w:top w:color="000000" w:sz="4" w:val="single"/>
              <w:left w:color="000000" w:sz="4" w:val="single"/>
              <w:bottom w:color="000000" w:sz="4" w:val="single"/>
              <w:right w:color="000000" w:sz="4" w:val="single"/>
            </w:tcBorders>
            <w:vAlign w:val="center"/>
          </w:tcPr>
          <w:p w14:paraId="A7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A8050000">
            <w:pPr>
              <w:spacing w:after="0" w:line="200" w:lineRule="exact"/>
              <w:ind/>
              <w:jc w:val="center"/>
              <w:rPr>
                <w:rFonts w:ascii="Times New Roman" w:hAnsi="Times New Roman"/>
                <w:sz w:val="24"/>
              </w:rPr>
            </w:pPr>
            <w:r>
              <w:rPr>
                <w:rFonts w:ascii="Times New Roman" w:hAnsi="Times New Roman"/>
                <w:sz w:val="24"/>
              </w:rPr>
              <w:t>5</w:t>
            </w:r>
          </w:p>
        </w:tc>
        <w:tc>
          <w:tcPr>
            <w:tcW w:type="dxa" w:w="567"/>
            <w:tcBorders>
              <w:top w:color="000000" w:sz="4" w:val="single"/>
              <w:left w:color="000000" w:sz="4" w:val="single"/>
              <w:bottom w:color="000000" w:sz="4" w:val="single"/>
              <w:right w:color="000000" w:sz="4" w:val="single"/>
            </w:tcBorders>
            <w:vAlign w:val="center"/>
          </w:tcPr>
          <w:p w14:paraId="A9050000">
            <w:pPr>
              <w:spacing w:after="0" w:line="200" w:lineRule="exact"/>
              <w:ind/>
              <w:jc w:val="center"/>
              <w:rPr>
                <w:rFonts w:ascii="Times New Roman" w:hAnsi="Times New Roman"/>
                <w:sz w:val="24"/>
              </w:rPr>
            </w:pPr>
            <w:r>
              <w:rPr>
                <w:rFonts w:ascii="Times New Roman" w:hAnsi="Times New Roman"/>
                <w:sz w:val="24"/>
              </w:rPr>
              <w:t>3</w:t>
            </w:r>
          </w:p>
        </w:tc>
        <w:tc>
          <w:tcPr>
            <w:tcW w:type="dxa" w:w="709"/>
            <w:tcBorders>
              <w:top w:color="000000" w:sz="4" w:val="single"/>
              <w:left w:color="000000" w:sz="4" w:val="single"/>
              <w:bottom w:color="000000" w:sz="4" w:val="single"/>
              <w:right w:color="000000" w:sz="4" w:val="single"/>
            </w:tcBorders>
            <w:vAlign w:val="center"/>
          </w:tcPr>
          <w:p w14:paraId="AA050000">
            <w:pPr>
              <w:spacing w:after="0" w:line="200" w:lineRule="exact"/>
              <w:ind/>
              <w:jc w:val="center"/>
              <w:rPr>
                <w:rFonts w:ascii="Times New Roman" w:hAnsi="Times New Roman"/>
                <w:sz w:val="24"/>
              </w:rPr>
            </w:pPr>
            <w:r>
              <w:rPr>
                <w:rFonts w:ascii="Times New Roman" w:hAnsi="Times New Roman"/>
                <w:sz w:val="24"/>
              </w:rPr>
              <w:t>4</w:t>
            </w:r>
          </w:p>
        </w:tc>
        <w:tc>
          <w:tcPr>
            <w:tcW w:type="dxa" w:w="644"/>
            <w:tcBorders>
              <w:top w:color="000000" w:sz="4" w:val="single"/>
              <w:left w:color="000000" w:sz="4" w:val="single"/>
              <w:bottom w:color="000000" w:sz="4" w:val="single"/>
              <w:right w:color="000000" w:sz="4" w:val="single"/>
            </w:tcBorders>
            <w:vAlign w:val="center"/>
          </w:tcPr>
          <w:p w14:paraId="AB050000">
            <w:pPr>
              <w:spacing w:after="0" w:line="200" w:lineRule="exact"/>
              <w:ind/>
              <w:jc w:val="center"/>
              <w:rPr>
                <w:rFonts w:ascii="Times New Roman" w:hAnsi="Times New Roman"/>
                <w:sz w:val="24"/>
              </w:rPr>
            </w:pPr>
            <w:r>
              <w:rPr>
                <w:rFonts w:ascii="Times New Roman" w:hAnsi="Times New Roman"/>
                <w:sz w:val="24"/>
              </w:rPr>
              <w:t>5</w:t>
            </w:r>
          </w:p>
        </w:tc>
      </w:tr>
      <w:tr>
        <w:trPr>
          <w:trHeight w:hRule="exact" w:val="567"/>
        </w:trPr>
        <w:tc>
          <w:tcPr>
            <w:tcW w:type="dxa" w:w="540"/>
            <w:tcBorders>
              <w:top w:color="000000" w:sz="4" w:val="single"/>
              <w:left w:color="000000" w:sz="4" w:val="single"/>
              <w:bottom w:color="000000" w:sz="4" w:val="single"/>
              <w:right w:color="000000" w:sz="4" w:val="single"/>
            </w:tcBorders>
            <w:vAlign w:val="center"/>
          </w:tcPr>
          <w:p w14:paraId="AC050000">
            <w:pPr>
              <w:spacing w:after="0" w:line="200" w:lineRule="exact"/>
              <w:ind/>
              <w:jc w:val="center"/>
              <w:rPr>
                <w:rFonts w:ascii="Times New Roman" w:hAnsi="Times New Roman"/>
                <w:sz w:val="24"/>
              </w:rPr>
            </w:pPr>
            <w:r>
              <w:rPr>
                <w:rFonts w:ascii="Times New Roman" w:hAnsi="Times New Roman"/>
                <w:sz w:val="24"/>
              </w:rPr>
              <w:t>3</w:t>
            </w:r>
          </w:p>
        </w:tc>
        <w:tc>
          <w:tcPr>
            <w:tcW w:type="dxa" w:w="8499"/>
            <w:tcBorders>
              <w:top w:color="000000" w:sz="4" w:val="single"/>
              <w:left w:color="000000" w:sz="4" w:val="single"/>
              <w:bottom w:color="000000" w:sz="4" w:val="single"/>
              <w:right w:color="000000" w:sz="4" w:val="single"/>
            </w:tcBorders>
            <w:vAlign w:val="center"/>
          </w:tcPr>
          <w:p w14:paraId="AD050000">
            <w:pPr>
              <w:spacing w:after="0" w:line="200" w:lineRule="exact"/>
              <w:ind/>
              <w:jc w:val="both"/>
              <w:rPr>
                <w:rFonts w:ascii="Times New Roman" w:hAnsi="Times New Roman"/>
                <w:sz w:val="24"/>
              </w:rPr>
            </w:pPr>
            <w:r>
              <w:rPr>
                <w:rFonts w:ascii="Times New Roman" w:hAnsi="Times New Roman"/>
                <w:sz w:val="24"/>
              </w:rPr>
              <w:t>Прием подачи из зоны 6 в зону 3 на точность (5 попыток)</w:t>
            </w:r>
          </w:p>
        </w:tc>
        <w:tc>
          <w:tcPr>
            <w:tcW w:type="dxa" w:w="850"/>
            <w:tcBorders>
              <w:top w:color="000000" w:sz="4" w:val="single"/>
              <w:left w:color="000000" w:sz="4" w:val="single"/>
              <w:bottom w:color="000000" w:sz="4" w:val="single"/>
              <w:right w:color="000000" w:sz="4" w:val="single"/>
            </w:tcBorders>
            <w:vAlign w:val="center"/>
          </w:tcPr>
          <w:p w14:paraId="AE050000">
            <w:pPr>
              <w:spacing w:after="0" w:line="200" w:lineRule="exact"/>
              <w:ind/>
              <w:jc w:val="center"/>
              <w:rPr>
                <w:rFonts w:ascii="Times New Roman" w:hAnsi="Times New Roman"/>
                <w:sz w:val="24"/>
              </w:rPr>
            </w:pPr>
            <w:r>
              <w:rPr>
                <w:rFonts w:ascii="Times New Roman" w:hAnsi="Times New Roman"/>
                <w:sz w:val="24"/>
              </w:rPr>
              <w:t>2</w:t>
            </w:r>
          </w:p>
        </w:tc>
        <w:tc>
          <w:tcPr>
            <w:tcW w:type="dxa" w:w="709"/>
            <w:tcBorders>
              <w:top w:color="000000" w:sz="4" w:val="single"/>
              <w:left w:color="000000" w:sz="4" w:val="single"/>
              <w:bottom w:color="000000" w:sz="4" w:val="single"/>
              <w:right w:color="000000" w:sz="4" w:val="single"/>
            </w:tcBorders>
            <w:vAlign w:val="center"/>
          </w:tcPr>
          <w:p w14:paraId="AF050000">
            <w:pPr>
              <w:spacing w:after="0" w:line="200" w:lineRule="exact"/>
              <w:ind/>
              <w:jc w:val="center"/>
              <w:rPr>
                <w:rFonts w:ascii="Times New Roman" w:hAnsi="Times New Roman"/>
                <w:sz w:val="24"/>
              </w:rPr>
            </w:pPr>
            <w:r>
              <w:rPr>
                <w:rFonts w:ascii="Times New Roman" w:hAnsi="Times New Roman"/>
                <w:sz w:val="24"/>
              </w:rPr>
              <w:t>3</w:t>
            </w:r>
          </w:p>
        </w:tc>
        <w:tc>
          <w:tcPr>
            <w:tcW w:type="dxa" w:w="567"/>
            <w:tcBorders>
              <w:top w:color="000000" w:sz="4" w:val="single"/>
              <w:left w:color="000000" w:sz="4" w:val="single"/>
              <w:bottom w:color="000000" w:sz="4" w:val="single"/>
              <w:right w:color="000000" w:sz="4" w:val="single"/>
            </w:tcBorders>
            <w:vAlign w:val="center"/>
          </w:tcPr>
          <w:p w14:paraId="B0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B1050000">
            <w:pPr>
              <w:spacing w:after="0" w:line="200" w:lineRule="exact"/>
              <w:ind/>
              <w:jc w:val="center"/>
              <w:rPr>
                <w:rFonts w:ascii="Times New Roman" w:hAnsi="Times New Roman"/>
                <w:sz w:val="24"/>
              </w:rPr>
            </w:pPr>
            <w:r>
              <w:rPr>
                <w:rFonts w:ascii="Times New Roman" w:hAnsi="Times New Roman"/>
                <w:sz w:val="24"/>
              </w:rPr>
              <w:t>3</w:t>
            </w:r>
          </w:p>
        </w:tc>
        <w:tc>
          <w:tcPr>
            <w:tcW w:type="dxa" w:w="567"/>
            <w:tcBorders>
              <w:top w:color="000000" w:sz="4" w:val="single"/>
              <w:left w:color="000000" w:sz="4" w:val="single"/>
              <w:bottom w:color="000000" w:sz="4" w:val="single"/>
              <w:right w:color="000000" w:sz="4" w:val="single"/>
            </w:tcBorders>
            <w:vAlign w:val="center"/>
          </w:tcPr>
          <w:p w14:paraId="B2050000">
            <w:pPr>
              <w:spacing w:after="0" w:line="200" w:lineRule="exact"/>
              <w:ind/>
              <w:jc w:val="center"/>
              <w:rPr>
                <w:rFonts w:ascii="Times New Roman" w:hAnsi="Times New Roman"/>
                <w:sz w:val="24"/>
              </w:rPr>
            </w:pPr>
            <w:r>
              <w:rPr>
                <w:rFonts w:ascii="Times New Roman" w:hAnsi="Times New Roman"/>
                <w:sz w:val="24"/>
              </w:rPr>
              <w:t>4</w:t>
            </w:r>
          </w:p>
        </w:tc>
        <w:tc>
          <w:tcPr>
            <w:tcW w:type="dxa" w:w="567"/>
            <w:tcBorders>
              <w:top w:color="000000" w:sz="4" w:val="single"/>
              <w:left w:color="000000" w:sz="4" w:val="single"/>
              <w:bottom w:color="000000" w:sz="4" w:val="single"/>
              <w:right w:color="000000" w:sz="4" w:val="single"/>
            </w:tcBorders>
            <w:vAlign w:val="center"/>
          </w:tcPr>
          <w:p w14:paraId="B3050000">
            <w:pPr>
              <w:spacing w:after="0" w:line="200" w:lineRule="exact"/>
              <w:ind/>
              <w:jc w:val="center"/>
              <w:rPr>
                <w:rFonts w:ascii="Times New Roman" w:hAnsi="Times New Roman"/>
                <w:sz w:val="24"/>
              </w:rPr>
            </w:pPr>
            <w:r>
              <w:rPr>
                <w:rFonts w:ascii="Times New Roman" w:hAnsi="Times New Roman"/>
                <w:sz w:val="24"/>
              </w:rPr>
              <w:t>5</w:t>
            </w:r>
          </w:p>
        </w:tc>
        <w:tc>
          <w:tcPr>
            <w:tcW w:type="dxa" w:w="567"/>
            <w:tcBorders>
              <w:top w:color="000000" w:sz="4" w:val="single"/>
              <w:left w:color="000000" w:sz="4" w:val="single"/>
              <w:bottom w:color="000000" w:sz="4" w:val="single"/>
              <w:right w:color="000000" w:sz="4" w:val="single"/>
            </w:tcBorders>
            <w:vAlign w:val="center"/>
          </w:tcPr>
          <w:p w14:paraId="B4050000">
            <w:pPr>
              <w:spacing w:after="0" w:line="200" w:lineRule="exact"/>
              <w:ind/>
              <w:jc w:val="center"/>
              <w:rPr>
                <w:rFonts w:ascii="Times New Roman" w:hAnsi="Times New Roman"/>
                <w:sz w:val="24"/>
              </w:rPr>
            </w:pPr>
            <w:r>
              <w:rPr>
                <w:rFonts w:ascii="Times New Roman" w:hAnsi="Times New Roman"/>
                <w:sz w:val="24"/>
              </w:rPr>
              <w:t>3</w:t>
            </w:r>
          </w:p>
        </w:tc>
        <w:tc>
          <w:tcPr>
            <w:tcW w:type="dxa" w:w="709"/>
            <w:tcBorders>
              <w:top w:color="000000" w:sz="4" w:val="single"/>
              <w:left w:color="000000" w:sz="4" w:val="single"/>
              <w:bottom w:color="000000" w:sz="4" w:val="single"/>
              <w:right w:color="000000" w:sz="4" w:val="single"/>
            </w:tcBorders>
            <w:vAlign w:val="center"/>
          </w:tcPr>
          <w:p w14:paraId="B5050000">
            <w:pPr>
              <w:spacing w:after="0" w:line="200" w:lineRule="exact"/>
              <w:ind/>
              <w:jc w:val="center"/>
              <w:rPr>
                <w:rFonts w:ascii="Times New Roman" w:hAnsi="Times New Roman"/>
                <w:sz w:val="24"/>
              </w:rPr>
            </w:pPr>
            <w:r>
              <w:rPr>
                <w:rFonts w:ascii="Times New Roman" w:hAnsi="Times New Roman"/>
                <w:sz w:val="24"/>
              </w:rPr>
              <w:t>4</w:t>
            </w:r>
          </w:p>
        </w:tc>
        <w:tc>
          <w:tcPr>
            <w:tcW w:type="dxa" w:w="644"/>
            <w:tcBorders>
              <w:top w:color="000000" w:sz="4" w:val="single"/>
              <w:left w:color="000000" w:sz="4" w:val="single"/>
              <w:bottom w:color="000000" w:sz="4" w:val="single"/>
              <w:right w:color="000000" w:sz="4" w:val="single"/>
            </w:tcBorders>
            <w:vAlign w:val="center"/>
          </w:tcPr>
          <w:p w14:paraId="B6050000">
            <w:pPr>
              <w:spacing w:after="0" w:line="200" w:lineRule="exact"/>
              <w:ind/>
              <w:jc w:val="center"/>
              <w:rPr>
                <w:rFonts w:ascii="Times New Roman" w:hAnsi="Times New Roman"/>
                <w:sz w:val="24"/>
              </w:rPr>
            </w:pPr>
            <w:r>
              <w:rPr>
                <w:rFonts w:ascii="Times New Roman" w:hAnsi="Times New Roman"/>
                <w:sz w:val="24"/>
              </w:rPr>
              <w:t>5</w:t>
            </w:r>
          </w:p>
        </w:tc>
      </w:tr>
    </w:tbl>
    <w:p w14:paraId="B7050000">
      <w:pPr>
        <w:spacing w:line="200" w:lineRule="exact"/>
        <w:ind/>
        <w:jc w:val="both"/>
        <w:rPr>
          <w:rFonts w:ascii="Times New Roman" w:hAnsi="Times New Roman"/>
          <w:sz w:val="24"/>
        </w:rPr>
      </w:pPr>
    </w:p>
    <w:p w14:paraId="B8050000">
      <w:pPr>
        <w:spacing w:line="200" w:lineRule="exact"/>
        <w:ind/>
        <w:jc w:val="both"/>
        <w:rPr>
          <w:rFonts w:ascii="Times New Roman" w:hAnsi="Times New Roman"/>
          <w:sz w:val="24"/>
        </w:rPr>
      </w:pPr>
      <w:r>
        <w:rPr>
          <w:rFonts w:ascii="Times New Roman" w:hAnsi="Times New Roman"/>
          <w:sz w:val="24"/>
        </w:rPr>
        <w:t>Уровни выполнения программы: высокий – 21-25 баллов, средний – 16-20, ниже среднего(проходной) – 13-15, низкий – 0-9</w:t>
      </w:r>
    </w:p>
    <w:p w14:paraId="B9050000">
      <w:pPr>
        <w:spacing w:line="200" w:lineRule="exact"/>
        <w:ind/>
        <w:jc w:val="both"/>
        <w:rPr>
          <w:rFonts w:ascii="Times New Roman" w:hAnsi="Times New Roman"/>
          <w:sz w:val="24"/>
        </w:rPr>
      </w:pPr>
      <w:r>
        <w:rPr>
          <w:rFonts w:ascii="Times New Roman" w:hAnsi="Times New Roman"/>
          <w:sz w:val="24"/>
        </w:rPr>
        <w:t>Каждое упражнение оценивается по 5 балльной системе.</w:t>
      </w:r>
    </w:p>
    <w:p w14:paraId="BA050000">
      <w:pPr>
        <w:rPr>
          <w:rFonts w:ascii="Times New Roman" w:hAnsi="Times New Roman"/>
        </w:rPr>
      </w:pPr>
      <w:r>
        <w:rPr>
          <w:rFonts w:ascii="Times New Roman" w:hAnsi="Times New Roman"/>
        </w:rPr>
        <w:t>.</w:t>
      </w:r>
    </w:p>
    <w:p w14:paraId="BB050000">
      <w:pPr>
        <w:sectPr>
          <w:footerReference r:id="rId6" w:type="default"/>
          <w:pgSz w:h="11906" w:orient="landscape" w:w="16838"/>
          <w:pgMar w:bottom="567" w:footer="709" w:gutter="0" w:header="709" w:left="1418" w:right="567" w:top="567"/>
        </w:sectPr>
      </w:pPr>
    </w:p>
    <w:p w14:paraId="BC050000">
      <w:pPr>
        <w:pStyle w:val="Style_14"/>
        <w:keepNext w:val="1"/>
        <w:keepLines w:val="1"/>
        <w:spacing w:after="0" w:line="240" w:lineRule="auto"/>
        <w:ind w:firstLine="709" w:left="2480"/>
        <w:rPr>
          <w:b w:val="1"/>
          <w:sz w:val="24"/>
        </w:rPr>
      </w:pPr>
      <w:bookmarkStart w:id="4" w:name="bookmark22"/>
      <w:r>
        <w:rPr>
          <w:b w:val="1"/>
          <w:sz w:val="24"/>
        </w:rPr>
        <w:t>Соревновательная подготовка</w:t>
      </w:r>
      <w:bookmarkEnd w:id="4"/>
    </w:p>
    <w:p w14:paraId="BD050000">
      <w:pPr>
        <w:pStyle w:val="Style_4"/>
        <w:spacing w:before="0" w:line="240" w:lineRule="auto"/>
        <w:ind w:firstLine="709" w:left="20" w:right="140"/>
        <w:jc w:val="both"/>
        <w:rPr>
          <w:sz w:val="24"/>
        </w:rPr>
      </w:pPr>
      <w:r>
        <w:rPr>
          <w:sz w:val="24"/>
        </w:rPr>
        <w:t>Подготовка игроков в волейболе может считаться эффективной только в том случае, ко</w:t>
      </w:r>
      <w:r>
        <w:rPr>
          <w:sz w:val="24"/>
        </w:rPr>
        <w:t>гда они, в полной мере используя свои физические кондиции, уверенно применяют изучен</w:t>
      </w:r>
      <w:r>
        <w:rPr>
          <w:sz w:val="24"/>
        </w:rPr>
        <w:t>ные технические приемы и тактические действия в сложных условиях соревновательной дея</w:t>
      </w:r>
      <w:r>
        <w:rPr>
          <w:sz w:val="24"/>
        </w:rPr>
        <w:t>тельности. Но для того, чтобы эти действия были эффективными в соревнованиях, необхо</w:t>
      </w:r>
      <w:r>
        <w:rPr>
          <w:sz w:val="24"/>
        </w:rPr>
        <w:t>димо, чтобы волейболисты индивидуально были хорошо подготовлены к соревнованиям по физической, технической, игровой подготовке.</w:t>
      </w:r>
    </w:p>
    <w:p w14:paraId="BE050000">
      <w:pPr>
        <w:pStyle w:val="Style_4"/>
        <w:spacing w:before="0" w:line="240" w:lineRule="auto"/>
        <w:ind w:firstLine="709" w:left="20" w:right="140"/>
        <w:jc w:val="both"/>
        <w:rPr>
          <w:sz w:val="24"/>
        </w:rPr>
      </w:pPr>
      <w:r>
        <w:rPr>
          <w:sz w:val="24"/>
        </w:rPr>
        <w:t>Соревнования по физической подготовке. Их регулярно проводят на тренировочных за</w:t>
      </w:r>
      <w:r>
        <w:rPr>
          <w:sz w:val="24"/>
        </w:rPr>
        <w:t>нятиях благодаря широкому использованию игрового и соревновательного методов, приме</w:t>
      </w:r>
      <w:r>
        <w:rPr>
          <w:sz w:val="24"/>
        </w:rPr>
        <w:t>нению тестирующих упражнений, во время выполнения которых фиксируется определенный результат. Кроме того, отводят часы, предназначенные на контрольные испытания, а часть часов</w:t>
      </w:r>
      <w:r>
        <w:rPr>
          <w:rStyle w:val="Style_7_ch"/>
          <w:sz w:val="24"/>
        </w:rPr>
        <w:t xml:space="preserve"> -</w:t>
      </w:r>
      <w:r>
        <w:rPr>
          <w:sz w:val="24"/>
        </w:rPr>
        <w:t xml:space="preserve"> на интегральную подготовку.</w:t>
      </w:r>
    </w:p>
    <w:p w14:paraId="BF050000">
      <w:pPr>
        <w:pStyle w:val="Style_4"/>
        <w:spacing w:before="0" w:line="240" w:lineRule="auto"/>
        <w:ind w:firstLine="709" w:left="20" w:right="140"/>
        <w:jc w:val="both"/>
        <w:rPr>
          <w:sz w:val="24"/>
        </w:rPr>
      </w:pPr>
      <w:r>
        <w:rPr>
          <w:sz w:val="24"/>
        </w:rPr>
        <w:t>В соревнованиях по технической подготовке входят передачи сверху двумя руками на точность стоя лицом и спиной в направлении передачи, передачи над собой и с ударом о сте</w:t>
      </w:r>
      <w:r>
        <w:rPr>
          <w:sz w:val="24"/>
        </w:rPr>
        <w:t>ну, подачи на точность (в определенный участок площадки), нападающий удар из зон</w:t>
      </w:r>
      <w:r>
        <w:rPr>
          <w:rStyle w:val="Style_7_ch"/>
          <w:sz w:val="24"/>
        </w:rPr>
        <w:t xml:space="preserve"> 4,3, 2 </w:t>
      </w:r>
      <w:r>
        <w:rPr>
          <w:sz w:val="24"/>
        </w:rPr>
        <w:t>на точность.</w:t>
      </w:r>
    </w:p>
    <w:p w14:paraId="C0050000">
      <w:pPr>
        <w:pStyle w:val="Style_14"/>
        <w:keepNext w:val="1"/>
        <w:keepLines w:val="1"/>
        <w:spacing w:after="0" w:line="552" w:lineRule="exact"/>
        <w:ind/>
        <w:jc w:val="center"/>
        <w:rPr>
          <w:b w:val="1"/>
          <w:sz w:val="24"/>
        </w:rPr>
      </w:pPr>
      <w:r>
        <w:rPr>
          <w:b w:val="1"/>
          <w:sz w:val="24"/>
        </w:rPr>
        <w:t>Содержание и методика контрольных испытаний</w:t>
      </w:r>
    </w:p>
    <w:p w14:paraId="C1050000">
      <w:pPr>
        <w:pStyle w:val="Style_14"/>
        <w:keepNext w:val="1"/>
        <w:keepLines w:val="1"/>
        <w:spacing w:after="0" w:line="552" w:lineRule="exact"/>
        <w:ind/>
        <w:jc w:val="center"/>
        <w:rPr>
          <w:sz w:val="24"/>
        </w:rPr>
      </w:pPr>
      <w:bookmarkStart w:id="5" w:name="bookmark28"/>
      <w:r>
        <w:rPr>
          <w:sz w:val="24"/>
        </w:rPr>
        <w:t>Физическое развитие</w:t>
      </w:r>
      <w:bookmarkEnd w:id="5"/>
    </w:p>
    <w:p w14:paraId="C2050000">
      <w:pPr>
        <w:pStyle w:val="Style_4"/>
        <w:spacing w:before="0" w:line="274" w:lineRule="exact"/>
        <w:ind w:firstLine="360" w:left="20" w:right="20"/>
        <w:jc w:val="both"/>
        <w:rPr>
          <w:sz w:val="24"/>
        </w:rPr>
      </w:pPr>
      <w:r>
        <w:rPr>
          <w:sz w:val="24"/>
        </w:rPr>
        <w:t>Обследование физического развития производится по общепринятой методике биомет</w:t>
      </w:r>
      <w:r>
        <w:rPr>
          <w:sz w:val="24"/>
        </w:rPr>
        <w:t>рических измерений.</w:t>
      </w:r>
    </w:p>
    <w:p w14:paraId="C3050000">
      <w:pPr>
        <w:pStyle w:val="Style_4"/>
        <w:numPr>
          <w:ilvl w:val="0"/>
          <w:numId w:val="13"/>
        </w:numPr>
        <w:tabs>
          <w:tab w:leader="none" w:pos="331" w:val="left"/>
        </w:tabs>
        <w:spacing w:before="0" w:line="274" w:lineRule="exact"/>
        <w:ind w:firstLine="0" w:left="0"/>
        <w:jc w:val="both"/>
        <w:rPr>
          <w:sz w:val="24"/>
        </w:rPr>
      </w:pPr>
      <w:r>
        <w:rPr>
          <w:sz w:val="24"/>
        </w:rPr>
        <w:t>Бег</w:t>
      </w:r>
      <w:r>
        <w:rPr>
          <w:rStyle w:val="Style_7_ch"/>
          <w:sz w:val="24"/>
        </w:rPr>
        <w:t xml:space="preserve"> 30</w:t>
      </w:r>
      <w:r>
        <w:rPr>
          <w:sz w:val="24"/>
        </w:rPr>
        <w:t xml:space="preserve"> метров. Испытание проводится по общепринятой методике, старт высокий.</w:t>
      </w:r>
    </w:p>
    <w:p w14:paraId="C4050000">
      <w:pPr>
        <w:pStyle w:val="Style_4"/>
        <w:numPr>
          <w:ilvl w:val="0"/>
          <w:numId w:val="13"/>
        </w:numPr>
        <w:tabs>
          <w:tab w:leader="none" w:pos="355" w:val="left"/>
        </w:tabs>
        <w:spacing w:before="0" w:line="274" w:lineRule="exact"/>
        <w:ind w:firstLine="0" w:left="0" w:right="20"/>
        <w:jc w:val="both"/>
        <w:rPr>
          <w:sz w:val="24"/>
        </w:rPr>
      </w:pPr>
      <w:r>
        <w:rPr>
          <w:sz w:val="24"/>
        </w:rPr>
        <w:t>Бег</w:t>
      </w:r>
      <w:r>
        <w:rPr>
          <w:rStyle w:val="Style_7_ch"/>
          <w:sz w:val="24"/>
        </w:rPr>
        <w:t xml:space="preserve"> 30</w:t>
      </w:r>
      <w:r>
        <w:rPr>
          <w:sz w:val="24"/>
        </w:rPr>
        <w:t xml:space="preserve"> метров:</w:t>
      </w:r>
      <w:r>
        <w:rPr>
          <w:rStyle w:val="Style_7_ch"/>
          <w:sz w:val="24"/>
        </w:rPr>
        <w:t xml:space="preserve"> 6</w:t>
      </w:r>
      <w:r>
        <w:rPr>
          <w:sz w:val="24"/>
        </w:rPr>
        <w:t>х</w:t>
      </w:r>
      <w:r>
        <w:rPr>
          <w:rStyle w:val="Style_7_ch"/>
          <w:sz w:val="24"/>
        </w:rPr>
        <w:t>5</w:t>
      </w:r>
      <w:r>
        <w:rPr>
          <w:sz w:val="24"/>
        </w:rPr>
        <w:t xml:space="preserve"> м. На расстоянии</w:t>
      </w:r>
      <w:r>
        <w:rPr>
          <w:rStyle w:val="Style_7_ch"/>
          <w:sz w:val="24"/>
        </w:rPr>
        <w:t xml:space="preserve"> 5</w:t>
      </w:r>
      <w:r>
        <w:rPr>
          <w:sz w:val="24"/>
        </w:rPr>
        <w:t xml:space="preserve"> м чертятся</w:t>
      </w:r>
      <w:r>
        <w:rPr>
          <w:rStyle w:val="Style_7_ch"/>
          <w:sz w:val="24"/>
        </w:rPr>
        <w:t xml:space="preserve"> 2</w:t>
      </w:r>
      <w:r>
        <w:rPr>
          <w:sz w:val="24"/>
        </w:rPr>
        <w:t xml:space="preserve"> линии</w:t>
      </w:r>
      <w:r>
        <w:rPr>
          <w:rStyle w:val="Style_7_ch"/>
          <w:sz w:val="24"/>
        </w:rPr>
        <w:t xml:space="preserve"> -</w:t>
      </w:r>
      <w:r>
        <w:rPr>
          <w:sz w:val="24"/>
        </w:rPr>
        <w:t xml:space="preserve"> стартовая и контрольная. По зрительному сигналу учащийся бежит, преодолевая расстояние</w:t>
      </w:r>
      <w:r>
        <w:rPr>
          <w:rStyle w:val="Style_7_ch"/>
          <w:sz w:val="24"/>
        </w:rPr>
        <w:t xml:space="preserve"> 5</w:t>
      </w:r>
      <w:r>
        <w:rPr>
          <w:sz w:val="24"/>
        </w:rPr>
        <w:t xml:space="preserve"> м шесть раз. При изме</w:t>
      </w:r>
      <w:r>
        <w:rPr>
          <w:sz w:val="24"/>
        </w:rPr>
        <w:t>рении движения в обратном направлении обе ноги испытуемого должны пересечь ли</w:t>
      </w:r>
      <w:r>
        <w:rPr>
          <w:sz w:val="24"/>
        </w:rPr>
        <w:t>нию.</w:t>
      </w:r>
    </w:p>
    <w:p w14:paraId="C5050000">
      <w:pPr>
        <w:pStyle w:val="Style_4"/>
        <w:numPr>
          <w:ilvl w:val="0"/>
          <w:numId w:val="13"/>
        </w:numPr>
        <w:tabs>
          <w:tab w:leader="none" w:pos="350" w:val="left"/>
        </w:tabs>
        <w:spacing w:before="0" w:line="274" w:lineRule="exact"/>
        <w:ind w:firstLine="0" w:left="0" w:right="20"/>
        <w:jc w:val="both"/>
        <w:rPr>
          <w:sz w:val="24"/>
        </w:rPr>
      </w:pPr>
      <w:r>
        <w:rPr>
          <w:sz w:val="24"/>
        </w:rPr>
        <w:t>Прыжок верх с места и с разбега, отталкиваясь двумя ногами засчитывается лучший результат.</w:t>
      </w:r>
    </w:p>
    <w:p w14:paraId="C6050000">
      <w:pPr>
        <w:pStyle w:val="Style_4"/>
        <w:numPr>
          <w:ilvl w:val="0"/>
          <w:numId w:val="13"/>
        </w:numPr>
        <w:tabs>
          <w:tab w:leader="none" w:pos="346" w:val="left"/>
        </w:tabs>
        <w:spacing w:before="0" w:line="274" w:lineRule="exact"/>
        <w:ind w:firstLine="0" w:left="0" w:right="20"/>
        <w:jc w:val="both"/>
        <w:rPr>
          <w:sz w:val="24"/>
        </w:rPr>
      </w:pPr>
      <w:r>
        <w:rPr>
          <w:sz w:val="24"/>
        </w:rPr>
        <w:t>Прыжок в длину с места. Замер делается от контрольной линии до ближайшего к ней следа испытуемого при приземлении. Из</w:t>
      </w:r>
      <w:r>
        <w:rPr>
          <w:rStyle w:val="Style_7_ch"/>
          <w:sz w:val="24"/>
        </w:rPr>
        <w:t xml:space="preserve"> 3</w:t>
      </w:r>
      <w:r>
        <w:rPr>
          <w:sz w:val="24"/>
        </w:rPr>
        <w:t>-х попыток берется лучший результат.</w:t>
      </w:r>
    </w:p>
    <w:p w14:paraId="C7050000">
      <w:pPr>
        <w:pStyle w:val="Style_14"/>
        <w:keepNext w:val="1"/>
        <w:keepLines w:val="1"/>
        <w:spacing w:after="0" w:line="230" w:lineRule="exact"/>
        <w:ind/>
        <w:jc w:val="center"/>
        <w:rPr>
          <w:b w:val="1"/>
          <w:sz w:val="24"/>
        </w:rPr>
      </w:pPr>
      <w:bookmarkStart w:id="6" w:name="bookmark29"/>
      <w:r>
        <w:rPr>
          <w:b w:val="1"/>
          <w:sz w:val="24"/>
        </w:rPr>
        <w:t>Техническая подготовка</w:t>
      </w:r>
      <w:bookmarkEnd w:id="6"/>
    </w:p>
    <w:p w14:paraId="C8050000">
      <w:pPr>
        <w:pStyle w:val="Style_4"/>
        <w:numPr>
          <w:ilvl w:val="0"/>
          <w:numId w:val="14"/>
        </w:numPr>
        <w:tabs>
          <w:tab w:leader="none" w:pos="331" w:val="left"/>
        </w:tabs>
        <w:spacing w:before="0" w:line="274" w:lineRule="exact"/>
        <w:ind w:firstLine="0" w:left="68" w:right="23"/>
        <w:jc w:val="both"/>
        <w:rPr>
          <w:sz w:val="24"/>
        </w:rPr>
      </w:pPr>
      <w:r>
        <w:rPr>
          <w:sz w:val="24"/>
        </w:rPr>
        <w:t>Испытание на точность второй передачи. В испытаниях создаются условия при которых можно получить количественный результат: устанавливаются ограничители расстояния и высоты передачи: рейки, цветные ленты, обручи, наносятся линии. При передачах из зо</w:t>
      </w:r>
      <w:r>
        <w:rPr>
          <w:sz w:val="24"/>
        </w:rPr>
        <w:t>ны</w:t>
      </w:r>
      <w:r>
        <w:rPr>
          <w:rStyle w:val="Style_7_ch"/>
          <w:sz w:val="24"/>
        </w:rPr>
        <w:t xml:space="preserve"> 3</w:t>
      </w:r>
      <w:r>
        <w:rPr>
          <w:sz w:val="24"/>
        </w:rPr>
        <w:t xml:space="preserve"> в зону</w:t>
      </w:r>
      <w:r>
        <w:rPr>
          <w:rStyle w:val="Style_7_ch"/>
          <w:sz w:val="24"/>
        </w:rPr>
        <w:t xml:space="preserve"> 4</w:t>
      </w:r>
      <w:r>
        <w:rPr>
          <w:sz w:val="24"/>
        </w:rPr>
        <w:t xml:space="preserve"> и</w:t>
      </w:r>
      <w:r>
        <w:rPr>
          <w:rStyle w:val="Style_7_ch"/>
          <w:sz w:val="24"/>
        </w:rPr>
        <w:t xml:space="preserve"> 2</w:t>
      </w:r>
      <w:r>
        <w:rPr>
          <w:sz w:val="24"/>
        </w:rPr>
        <w:t xml:space="preserve"> расстояние передачи</w:t>
      </w:r>
      <w:r>
        <w:rPr>
          <w:rStyle w:val="Style_7_ch"/>
          <w:sz w:val="24"/>
        </w:rPr>
        <w:t xml:space="preserve"> 3</w:t>
      </w:r>
      <w:r>
        <w:rPr>
          <w:sz w:val="24"/>
        </w:rPr>
        <w:t xml:space="preserve"> метра, высота ограничителей</w:t>
      </w:r>
      <w:r>
        <w:rPr>
          <w:rStyle w:val="Style_7_ch"/>
          <w:sz w:val="24"/>
        </w:rPr>
        <w:t xml:space="preserve"> 3</w:t>
      </w:r>
      <w:r>
        <w:rPr>
          <w:sz w:val="24"/>
        </w:rPr>
        <w:t xml:space="preserve"> метра, расстояние от сетки не более</w:t>
      </w:r>
      <w:r>
        <w:rPr>
          <w:rStyle w:val="Style_7_ch"/>
          <w:sz w:val="24"/>
        </w:rPr>
        <w:t xml:space="preserve"> 1,5</w:t>
      </w:r>
      <w:r>
        <w:rPr>
          <w:sz w:val="24"/>
        </w:rPr>
        <w:t xml:space="preserve"> метра. Если устанавливаются мишени, их высота над сеткой</w:t>
      </w:r>
      <w:r>
        <w:rPr>
          <w:rStyle w:val="Style_7_ch"/>
          <w:sz w:val="24"/>
        </w:rPr>
        <w:t xml:space="preserve"> 30-40 </w:t>
      </w:r>
      <w:r>
        <w:rPr>
          <w:sz w:val="24"/>
        </w:rPr>
        <w:t>см, расстояние от боковой линии</w:t>
      </w:r>
      <w:r>
        <w:rPr>
          <w:rStyle w:val="Style_7_ch"/>
          <w:sz w:val="24"/>
        </w:rPr>
        <w:t xml:space="preserve"> 1</w:t>
      </w:r>
      <w:r>
        <w:rPr>
          <w:sz w:val="24"/>
        </w:rPr>
        <w:t xml:space="preserve"> м и</w:t>
      </w:r>
      <w:r>
        <w:rPr>
          <w:rStyle w:val="Style_7_ch"/>
          <w:sz w:val="24"/>
        </w:rPr>
        <w:t xml:space="preserve"> 20-30</w:t>
      </w:r>
      <w:r>
        <w:rPr>
          <w:sz w:val="24"/>
        </w:rPr>
        <w:t xml:space="preserve"> см от сетки. При передаче из зоны</w:t>
      </w:r>
      <w:r>
        <w:rPr>
          <w:rStyle w:val="Style_7_ch"/>
          <w:sz w:val="24"/>
        </w:rPr>
        <w:t xml:space="preserve"> 2</w:t>
      </w:r>
      <w:r>
        <w:rPr>
          <w:sz w:val="24"/>
        </w:rPr>
        <w:t xml:space="preserve"> в зону </w:t>
      </w:r>
      <w:r>
        <w:rPr>
          <w:rStyle w:val="Style_7_ch"/>
          <w:sz w:val="24"/>
        </w:rPr>
        <w:t>4</w:t>
      </w:r>
      <w:r>
        <w:rPr>
          <w:sz w:val="24"/>
        </w:rPr>
        <w:t xml:space="preserve"> расстояние передачи</w:t>
      </w:r>
      <w:r>
        <w:rPr>
          <w:rStyle w:val="Style_7_ch"/>
          <w:sz w:val="24"/>
        </w:rPr>
        <w:t xml:space="preserve"> 5-6</w:t>
      </w:r>
      <w:r>
        <w:rPr>
          <w:sz w:val="24"/>
        </w:rPr>
        <w:t xml:space="preserve"> метров. При передачах в прыжке из зоны</w:t>
      </w:r>
      <w:r>
        <w:rPr>
          <w:rStyle w:val="Style_7_ch"/>
          <w:sz w:val="24"/>
        </w:rPr>
        <w:t xml:space="preserve"> 2</w:t>
      </w:r>
      <w:r>
        <w:rPr>
          <w:sz w:val="24"/>
        </w:rPr>
        <w:t xml:space="preserve"> в зону</w:t>
      </w:r>
      <w:r>
        <w:rPr>
          <w:rStyle w:val="Style_7_ch"/>
          <w:sz w:val="24"/>
        </w:rPr>
        <w:t xml:space="preserve"> 3</w:t>
      </w:r>
      <w:r>
        <w:rPr>
          <w:sz w:val="24"/>
        </w:rPr>
        <w:t xml:space="preserve"> расстояние передачи</w:t>
      </w:r>
      <w:r>
        <w:rPr>
          <w:rStyle w:val="Style_7_ch"/>
          <w:sz w:val="24"/>
        </w:rPr>
        <w:t xml:space="preserve"> 1-2</w:t>
      </w:r>
      <w:r>
        <w:rPr>
          <w:sz w:val="24"/>
        </w:rPr>
        <w:t xml:space="preserve"> м. Каждый учащийся выполняет</w:t>
      </w:r>
      <w:r>
        <w:rPr>
          <w:rStyle w:val="Style_7_ch"/>
          <w:sz w:val="24"/>
        </w:rPr>
        <w:t xml:space="preserve"> 5</w:t>
      </w:r>
      <w:r>
        <w:rPr>
          <w:sz w:val="24"/>
        </w:rPr>
        <w:t xml:space="preserve"> попыток: учитываются количества пере</w:t>
      </w:r>
      <w:r>
        <w:rPr>
          <w:sz w:val="24"/>
        </w:rPr>
        <w:t>дач отвечающих требованиям в испытании, а также качества исполнения передачи (пере</w:t>
      </w:r>
      <w:r>
        <w:rPr>
          <w:sz w:val="24"/>
        </w:rPr>
        <w:t>дача с нарушением правил игры не засчитывается).</w:t>
      </w:r>
    </w:p>
    <w:p w14:paraId="C9050000">
      <w:pPr>
        <w:pStyle w:val="Style_4"/>
        <w:numPr>
          <w:ilvl w:val="0"/>
          <w:numId w:val="14"/>
        </w:numPr>
        <w:tabs>
          <w:tab w:leader="none" w:pos="355" w:val="left"/>
        </w:tabs>
        <w:spacing w:before="0" w:line="274" w:lineRule="exact"/>
        <w:ind w:firstLine="0" w:left="68" w:right="23"/>
        <w:jc w:val="both"/>
        <w:rPr>
          <w:sz w:val="24"/>
        </w:rPr>
      </w:pPr>
      <w:r>
        <w:rPr>
          <w:sz w:val="24"/>
        </w:rPr>
        <w:t>Испытание на точность передачи мяча через сетку (в прыжке). На противоположной площадке очерчивается зона, куда надо послать мяч: в зоне</w:t>
      </w:r>
      <w:r>
        <w:rPr>
          <w:rStyle w:val="Style_7_ch"/>
          <w:sz w:val="24"/>
        </w:rPr>
        <w:t xml:space="preserve"> 4</w:t>
      </w:r>
      <w:r>
        <w:rPr>
          <w:sz w:val="24"/>
        </w:rPr>
        <w:t xml:space="preserve"> размером</w:t>
      </w:r>
      <w:r>
        <w:rPr>
          <w:rStyle w:val="Style_7_ch"/>
          <w:sz w:val="24"/>
        </w:rPr>
        <w:t xml:space="preserve"> 2</w:t>
      </w:r>
      <w:r>
        <w:rPr>
          <w:sz w:val="24"/>
        </w:rPr>
        <w:t>х</w:t>
      </w:r>
      <w:r>
        <w:rPr>
          <w:rStyle w:val="Style_7_ch"/>
          <w:sz w:val="24"/>
        </w:rPr>
        <w:t>1</w:t>
      </w:r>
      <w:r>
        <w:rPr>
          <w:sz w:val="24"/>
        </w:rPr>
        <w:t xml:space="preserve"> м, в зоне</w:t>
      </w:r>
      <w:r>
        <w:rPr>
          <w:rStyle w:val="Style_7_ch"/>
          <w:sz w:val="24"/>
        </w:rPr>
        <w:t xml:space="preserve"> 1</w:t>
      </w:r>
      <w:r>
        <w:rPr>
          <w:sz w:val="24"/>
        </w:rPr>
        <w:t xml:space="preserve"> и в зоне</w:t>
      </w:r>
      <w:r>
        <w:rPr>
          <w:rStyle w:val="Style_7_ch"/>
          <w:sz w:val="24"/>
        </w:rPr>
        <w:t xml:space="preserve"> 6 -</w:t>
      </w:r>
      <w:r>
        <w:rPr>
          <w:sz w:val="24"/>
        </w:rPr>
        <w:t xml:space="preserve"> размером</w:t>
      </w:r>
      <w:r>
        <w:rPr>
          <w:rStyle w:val="Style_7_ch"/>
          <w:sz w:val="24"/>
        </w:rPr>
        <w:t xml:space="preserve"> 3</w:t>
      </w:r>
      <w:r>
        <w:rPr>
          <w:sz w:val="24"/>
        </w:rPr>
        <w:t>х</w:t>
      </w:r>
      <w:r>
        <w:rPr>
          <w:rStyle w:val="Style_7_ch"/>
          <w:sz w:val="24"/>
        </w:rPr>
        <w:t>3</w:t>
      </w:r>
      <w:r>
        <w:rPr>
          <w:sz w:val="24"/>
        </w:rPr>
        <w:t xml:space="preserve"> м. Каждый учащийся выполняет</w:t>
      </w:r>
      <w:r>
        <w:rPr>
          <w:rStyle w:val="Style_7_ch"/>
          <w:sz w:val="24"/>
        </w:rPr>
        <w:t xml:space="preserve"> 5</w:t>
      </w:r>
      <w:r>
        <w:rPr>
          <w:sz w:val="24"/>
        </w:rPr>
        <w:t xml:space="preserve"> попыток, учитывается количест</w:t>
      </w:r>
      <w:r>
        <w:rPr>
          <w:sz w:val="24"/>
        </w:rPr>
        <w:t>венная сторона и качество исполнения.</w:t>
      </w:r>
    </w:p>
    <w:p w14:paraId="CA050000">
      <w:pPr>
        <w:pStyle w:val="Style_4"/>
        <w:numPr>
          <w:ilvl w:val="0"/>
          <w:numId w:val="14"/>
        </w:numPr>
        <w:tabs>
          <w:tab w:leader="none" w:pos="350" w:val="left"/>
        </w:tabs>
        <w:spacing w:before="0" w:line="274" w:lineRule="exact"/>
        <w:ind w:firstLine="0" w:left="68" w:right="23"/>
        <w:jc w:val="both"/>
        <w:rPr>
          <w:sz w:val="24"/>
        </w:rPr>
      </w:pPr>
      <w:r>
        <w:rPr>
          <w:sz w:val="24"/>
        </w:rPr>
        <w:t>Испытания в передачах сверху у стены стоя и сидя (попеременно). Учащийся располага</w:t>
      </w:r>
      <w:r>
        <w:rPr>
          <w:sz w:val="24"/>
        </w:rPr>
        <w:t>ется на расстоянии</w:t>
      </w:r>
      <w:r>
        <w:rPr>
          <w:rStyle w:val="Style_7_ch"/>
          <w:sz w:val="24"/>
        </w:rPr>
        <w:t xml:space="preserve"> 2,5</w:t>
      </w:r>
      <w:r>
        <w:rPr>
          <w:sz w:val="24"/>
        </w:rPr>
        <w:t xml:space="preserve"> м от стены, на высоте</w:t>
      </w:r>
      <w:r>
        <w:rPr>
          <w:rStyle w:val="Style_7_ch"/>
          <w:sz w:val="24"/>
        </w:rPr>
        <w:t xml:space="preserve"> 3</w:t>
      </w:r>
      <w:r>
        <w:rPr>
          <w:sz w:val="24"/>
        </w:rPr>
        <w:t xml:space="preserve"> м на стене делается контрольная линия. Учащийся подбрасывает мяч над собой, верхней передачей (или снизу) посылает мяч в стену, после отскока от стены</w:t>
      </w:r>
      <w:r>
        <w:rPr>
          <w:rStyle w:val="Style_7_ch"/>
          <w:sz w:val="24"/>
        </w:rPr>
        <w:t xml:space="preserve"> -</w:t>
      </w:r>
      <w:r>
        <w:rPr>
          <w:sz w:val="24"/>
        </w:rPr>
        <w:t xml:space="preserve"> передачу над собой и садится, выполняет передачу сидя на полу, встает, выполняет передачу в стену (сверху или снизу) стоя и т.д. При выполне</w:t>
      </w:r>
      <w:r>
        <w:rPr>
          <w:sz w:val="24"/>
        </w:rPr>
        <w:t>нии передач надо стремиться соблюдать расстояние от стены и высоту передачи. Две пе</w:t>
      </w:r>
      <w:r>
        <w:rPr>
          <w:sz w:val="24"/>
        </w:rPr>
        <w:t>редачи стоя и одна сидя составляют одну серию. Учитывается максимальное число серий, которые может выполнить учащийся.</w:t>
      </w:r>
    </w:p>
    <w:p w14:paraId="CB050000">
      <w:pPr>
        <w:pStyle w:val="Style_4"/>
        <w:numPr>
          <w:ilvl w:val="0"/>
          <w:numId w:val="14"/>
        </w:numPr>
        <w:tabs>
          <w:tab w:leader="none" w:pos="355" w:val="left"/>
        </w:tabs>
        <w:spacing w:before="0" w:line="274" w:lineRule="exact"/>
        <w:ind w:firstLine="0" w:left="68" w:right="23"/>
        <w:jc w:val="both"/>
        <w:rPr>
          <w:sz w:val="24"/>
        </w:rPr>
      </w:pPr>
      <w:r>
        <w:rPr>
          <w:sz w:val="24"/>
        </w:rPr>
        <w:t>Испытание в передачах сверху у стены стоя лицом и спиной (поочередно). Учащийся располагается на расстоянии</w:t>
      </w:r>
      <w:r>
        <w:rPr>
          <w:rStyle w:val="Style_7_ch"/>
          <w:sz w:val="24"/>
        </w:rPr>
        <w:t xml:space="preserve"> 3</w:t>
      </w:r>
      <w:r>
        <w:rPr>
          <w:sz w:val="24"/>
        </w:rPr>
        <w:t xml:space="preserve"> м от стены, на высоте</w:t>
      </w:r>
      <w:r>
        <w:rPr>
          <w:rStyle w:val="Style_7_ch"/>
          <w:sz w:val="24"/>
        </w:rPr>
        <w:t xml:space="preserve"> 4</w:t>
      </w:r>
      <w:r>
        <w:rPr>
          <w:sz w:val="24"/>
        </w:rPr>
        <w:t xml:space="preserve"> м на стене делается контрольная линия</w:t>
      </w:r>
      <w:r>
        <w:rPr>
          <w:rStyle w:val="Style_7_ch"/>
          <w:sz w:val="24"/>
        </w:rPr>
        <w:t xml:space="preserve"> -</w:t>
      </w:r>
      <w:r>
        <w:rPr>
          <w:sz w:val="24"/>
        </w:rPr>
        <w:t xml:space="preserve"> надо стремиться выдержать расстояние от стены и высоту передач. Учащийся подбрасывает </w:t>
      </w:r>
      <w:r>
        <w:rPr>
          <w:sz w:val="24"/>
        </w:rPr>
        <w:t>мяч над собой и передачей посылает мяч в стену, выполняет передачу над собой и поворачивается на</w:t>
      </w:r>
      <w:r>
        <w:rPr>
          <w:rStyle w:val="Style_7_ch"/>
          <w:sz w:val="24"/>
        </w:rPr>
        <w:t xml:space="preserve"> 180</w:t>
      </w:r>
      <w:r>
        <w:rPr>
          <w:sz w:val="24"/>
        </w:rPr>
        <w:t xml:space="preserve"> (спиной к стене), выполняет передачу, стоя спиной, пово</w:t>
      </w:r>
      <w:r>
        <w:rPr>
          <w:sz w:val="24"/>
        </w:rPr>
        <w:t>рачивается кругом, выполняет передачу стоя лицом к стене и т.д. Передачи стоя лицом над собой и стоя спиной составляют одну серию. Учитывается максимальное количество серий. Устанавливается минимальное число серий для каждого года обучения.</w:t>
      </w:r>
    </w:p>
    <w:p w14:paraId="CC050000">
      <w:pPr>
        <w:pStyle w:val="Style_4"/>
        <w:numPr>
          <w:ilvl w:val="0"/>
          <w:numId w:val="14"/>
        </w:numPr>
        <w:tabs>
          <w:tab w:leader="none" w:pos="346" w:val="left"/>
        </w:tabs>
        <w:spacing w:before="0" w:line="274" w:lineRule="exact"/>
        <w:ind w:firstLine="0" w:left="68" w:right="23"/>
        <w:jc w:val="both"/>
        <w:rPr>
          <w:sz w:val="24"/>
        </w:rPr>
      </w:pPr>
      <w:r>
        <w:rPr>
          <w:sz w:val="24"/>
        </w:rPr>
        <w:t>Испытания на точность подач. Основные требования: при качественном техническом ис</w:t>
      </w:r>
      <w:r>
        <w:rPr>
          <w:sz w:val="24"/>
        </w:rPr>
        <w:t>полнении заданного способа подачи послать мяч в определенном направлении</w:t>
      </w:r>
      <w:r>
        <w:rPr>
          <w:rStyle w:val="Style_7_ch"/>
          <w:sz w:val="24"/>
        </w:rPr>
        <w:t xml:space="preserve"> -</w:t>
      </w:r>
      <w:r>
        <w:rPr>
          <w:sz w:val="24"/>
        </w:rPr>
        <w:t xml:space="preserve"> в опре</w:t>
      </w:r>
      <w:r>
        <w:rPr>
          <w:sz w:val="24"/>
        </w:rPr>
        <w:t>деленный участок площадки. Эти участки следующие: правая (левая) половина площад</w:t>
      </w:r>
      <w:r>
        <w:rPr>
          <w:sz w:val="24"/>
        </w:rPr>
        <w:t>ки, зона</w:t>
      </w:r>
      <w:r>
        <w:rPr>
          <w:rStyle w:val="Style_7_ch"/>
          <w:sz w:val="24"/>
        </w:rPr>
        <w:t xml:space="preserve"> 4-5 (1-2),</w:t>
      </w:r>
      <w:r>
        <w:rPr>
          <w:sz w:val="24"/>
        </w:rPr>
        <w:t xml:space="preserve"> площадь у боковых линий в зонах</w:t>
      </w:r>
      <w:r>
        <w:rPr>
          <w:rStyle w:val="Style_7_ch"/>
          <w:sz w:val="24"/>
        </w:rPr>
        <w:t xml:space="preserve"> 5-4 (1-2)</w:t>
      </w:r>
      <w:r>
        <w:rPr>
          <w:sz w:val="24"/>
        </w:rPr>
        <w:t xml:space="preserve"> размером</w:t>
      </w:r>
      <w:r>
        <w:rPr>
          <w:rStyle w:val="Style_7_ch"/>
          <w:sz w:val="24"/>
        </w:rPr>
        <w:t xml:space="preserve"> 6</w:t>
      </w:r>
      <w:r>
        <w:rPr>
          <w:sz w:val="24"/>
        </w:rPr>
        <w:t>х</w:t>
      </w:r>
      <w:r>
        <w:rPr>
          <w:rStyle w:val="Style_7_ch"/>
          <w:sz w:val="24"/>
        </w:rPr>
        <w:t>2</w:t>
      </w:r>
      <w:r>
        <w:rPr>
          <w:sz w:val="24"/>
        </w:rPr>
        <w:t xml:space="preserve"> м, в зоне</w:t>
      </w:r>
      <w:r>
        <w:rPr>
          <w:rStyle w:val="Style_7_ch"/>
          <w:sz w:val="24"/>
        </w:rPr>
        <w:t xml:space="preserve"> 6</w:t>
      </w:r>
      <w:r>
        <w:rPr>
          <w:sz w:val="24"/>
        </w:rPr>
        <w:t xml:space="preserve"> у лицевой линии размером</w:t>
      </w:r>
      <w:r>
        <w:rPr>
          <w:rStyle w:val="Style_7_ch"/>
          <w:sz w:val="24"/>
        </w:rPr>
        <w:t xml:space="preserve"> 3</w:t>
      </w:r>
      <w:r>
        <w:rPr>
          <w:sz w:val="24"/>
        </w:rPr>
        <w:t>х</w:t>
      </w:r>
      <w:r>
        <w:rPr>
          <w:rStyle w:val="Style_7_ch"/>
          <w:sz w:val="24"/>
        </w:rPr>
        <w:t>3</w:t>
      </w:r>
      <w:r>
        <w:rPr>
          <w:sz w:val="24"/>
        </w:rPr>
        <w:t xml:space="preserve"> м. Каждый учащийся выполняет</w:t>
      </w:r>
      <w:r>
        <w:rPr>
          <w:rStyle w:val="Style_7_ch"/>
          <w:sz w:val="24"/>
        </w:rPr>
        <w:t xml:space="preserve"> 5</w:t>
      </w:r>
      <w:r>
        <w:rPr>
          <w:sz w:val="24"/>
        </w:rPr>
        <w:t xml:space="preserve"> попыток.</w:t>
      </w:r>
    </w:p>
    <w:p w14:paraId="CD050000">
      <w:pPr>
        <w:pStyle w:val="Style_4"/>
        <w:numPr>
          <w:ilvl w:val="0"/>
          <w:numId w:val="14"/>
        </w:numPr>
        <w:tabs>
          <w:tab w:leader="none" w:pos="350" w:val="left"/>
        </w:tabs>
        <w:spacing w:before="0" w:line="274" w:lineRule="exact"/>
        <w:ind w:firstLine="0" w:left="68" w:right="23"/>
        <w:jc w:val="both"/>
        <w:rPr>
          <w:sz w:val="24"/>
        </w:rPr>
      </w:pPr>
      <w:r>
        <w:rPr>
          <w:sz w:val="24"/>
        </w:rPr>
        <w:t>Испытания на точность нападающих ударов. Требования в этих испытаниях сводятся к тому, чтобы качественно в техническом исполнении произвести тот или иной нападаю</w:t>
      </w:r>
      <w:r>
        <w:rPr>
          <w:sz w:val="24"/>
        </w:rPr>
        <w:t>щий удар, учащиеся могли достаточно сильно послать мяч с определенной точностью. При ударах из зоны</w:t>
      </w:r>
      <w:r>
        <w:rPr>
          <w:rStyle w:val="Style_7_ch"/>
          <w:sz w:val="24"/>
        </w:rPr>
        <w:t xml:space="preserve"> 4</w:t>
      </w:r>
      <w:r>
        <w:rPr>
          <w:sz w:val="24"/>
        </w:rPr>
        <w:t xml:space="preserve"> в зоны</w:t>
      </w:r>
      <w:r>
        <w:rPr>
          <w:rStyle w:val="Style_7_ch"/>
          <w:sz w:val="24"/>
        </w:rPr>
        <w:t xml:space="preserve"> 5-6</w:t>
      </w:r>
      <w:r>
        <w:rPr>
          <w:sz w:val="24"/>
        </w:rPr>
        <w:t xml:space="preserve"> площадь попадания ограничивается лицевой, боковой линиями и линией нападения, от лицевой линии до линии нападения (в зоне</w:t>
      </w:r>
      <w:r>
        <w:rPr>
          <w:rStyle w:val="Style_7_ch"/>
          <w:sz w:val="24"/>
        </w:rPr>
        <w:t xml:space="preserve"> 6)</w:t>
      </w:r>
      <w:r>
        <w:rPr>
          <w:sz w:val="24"/>
        </w:rPr>
        <w:t xml:space="preserve"> линия проводится на расстоянии</w:t>
      </w:r>
      <w:r>
        <w:rPr>
          <w:rStyle w:val="Style_7_ch"/>
          <w:sz w:val="24"/>
        </w:rPr>
        <w:t xml:space="preserve"> 5</w:t>
      </w:r>
      <w:r>
        <w:rPr>
          <w:sz w:val="24"/>
        </w:rPr>
        <w:t xml:space="preserve"> метров от боковой. При ударах с переводом площадь огра</w:t>
      </w:r>
      <w:r>
        <w:rPr>
          <w:sz w:val="24"/>
        </w:rPr>
        <w:t>ничена боковой линией и линией, параллельной ей на расстоянии</w:t>
      </w:r>
      <w:r>
        <w:rPr>
          <w:rStyle w:val="Style_7_ch"/>
          <w:sz w:val="24"/>
        </w:rPr>
        <w:t xml:space="preserve"> 2</w:t>
      </w:r>
      <w:r>
        <w:rPr>
          <w:sz w:val="24"/>
        </w:rPr>
        <w:t xml:space="preserve"> м. Если удар из зоны </w:t>
      </w:r>
      <w:r>
        <w:rPr>
          <w:rStyle w:val="Style_7_ch"/>
          <w:sz w:val="24"/>
        </w:rPr>
        <w:t>4,</w:t>
      </w:r>
      <w:r>
        <w:rPr>
          <w:sz w:val="24"/>
        </w:rPr>
        <w:t xml:space="preserve"> то в зонах</w:t>
      </w:r>
      <w:r>
        <w:rPr>
          <w:rStyle w:val="Style_7_ch"/>
          <w:sz w:val="24"/>
        </w:rPr>
        <w:t xml:space="preserve"> 1-2,</w:t>
      </w:r>
      <w:r>
        <w:rPr>
          <w:sz w:val="24"/>
        </w:rPr>
        <w:t xml:space="preserve"> при ударах из зоны</w:t>
      </w:r>
      <w:r>
        <w:rPr>
          <w:rStyle w:val="Style_7_ch"/>
          <w:sz w:val="24"/>
        </w:rPr>
        <w:t xml:space="preserve"> 2 -</w:t>
      </w:r>
      <w:r>
        <w:rPr>
          <w:sz w:val="24"/>
        </w:rPr>
        <w:t xml:space="preserve"> в зонах</w:t>
      </w:r>
      <w:r>
        <w:rPr>
          <w:rStyle w:val="Style_7_ch"/>
          <w:sz w:val="24"/>
        </w:rPr>
        <w:t xml:space="preserve"> 4-5.</w:t>
      </w:r>
      <w:r>
        <w:rPr>
          <w:sz w:val="24"/>
        </w:rPr>
        <w:t xml:space="preserve"> Пять попыток.</w:t>
      </w:r>
    </w:p>
    <w:p w14:paraId="CE050000">
      <w:pPr>
        <w:pStyle w:val="Style_4"/>
        <w:numPr>
          <w:ilvl w:val="0"/>
          <w:numId w:val="14"/>
        </w:numPr>
        <w:tabs>
          <w:tab w:leader="none" w:pos="346" w:val="left"/>
        </w:tabs>
        <w:spacing w:before="0" w:line="274" w:lineRule="exact"/>
        <w:ind w:firstLine="0" w:left="68" w:right="23"/>
        <w:jc w:val="both"/>
        <w:rPr>
          <w:sz w:val="24"/>
        </w:rPr>
      </w:pPr>
      <w:r>
        <w:rPr>
          <w:sz w:val="24"/>
        </w:rPr>
        <w:t>Испытания на точность первой передачи (прием мяча). Испытания преследуют цель оп</w:t>
      </w:r>
      <w:r>
        <w:rPr>
          <w:sz w:val="24"/>
        </w:rPr>
        <w:t>ределить степень владения навыками приема подачи. Выполняется подача, нацеленная на зону, где расположен испытуемый</w:t>
      </w:r>
    </w:p>
    <w:p w14:paraId="CF050000">
      <w:pPr>
        <w:pStyle w:val="Style_4"/>
        <w:numPr>
          <w:ilvl w:val="0"/>
          <w:numId w:val="14"/>
        </w:numPr>
        <w:tabs>
          <w:tab w:leader="none" w:pos="346" w:val="left"/>
        </w:tabs>
        <w:spacing w:before="0" w:line="274" w:lineRule="exact"/>
        <w:ind w:firstLine="0" w:left="68" w:right="23"/>
        <w:jc w:val="both"/>
        <w:rPr>
          <w:sz w:val="24"/>
        </w:rPr>
      </w:pPr>
      <w:r>
        <w:rPr>
          <w:sz w:val="24"/>
        </w:rPr>
        <w:t>Испытание в защитных действиях («защита зоны»). Учащийся находится в зоне</w:t>
      </w:r>
      <w:r>
        <w:rPr>
          <w:rStyle w:val="Style_7_ch"/>
          <w:sz w:val="24"/>
        </w:rPr>
        <w:t xml:space="preserve"> 6,</w:t>
      </w:r>
      <w:r>
        <w:rPr>
          <w:sz w:val="24"/>
        </w:rPr>
        <w:t xml:space="preserve"> в кру</w:t>
      </w:r>
      <w:r>
        <w:rPr>
          <w:sz w:val="24"/>
        </w:rPr>
        <w:t>ге диаметром</w:t>
      </w:r>
      <w:r>
        <w:rPr>
          <w:rStyle w:val="Style_7_ch"/>
          <w:sz w:val="24"/>
        </w:rPr>
        <w:t xml:space="preserve"> 2</w:t>
      </w:r>
      <w:r>
        <w:rPr>
          <w:sz w:val="24"/>
        </w:rPr>
        <w:t xml:space="preserve"> м. Мяч ударом собственного отбрасывания посылается через сетку </w:t>
      </w:r>
      <w:r>
        <w:rPr>
          <w:sz w:val="24"/>
        </w:rPr>
        <w:t>св</w:t>
      </w:r>
      <w:r>
        <w:rPr>
          <w:sz w:val="24"/>
        </w:rPr>
        <w:t xml:space="preserve"> зо</w:t>
      </w:r>
      <w:r>
        <w:rPr>
          <w:sz w:val="24"/>
        </w:rPr>
        <w:t>ны</w:t>
      </w:r>
      <w:r>
        <w:rPr>
          <w:rStyle w:val="Style_7_ch"/>
          <w:sz w:val="24"/>
        </w:rPr>
        <w:t xml:space="preserve"> 4</w:t>
      </w:r>
      <w:r>
        <w:rPr>
          <w:sz w:val="24"/>
        </w:rPr>
        <w:t xml:space="preserve"> и</w:t>
      </w:r>
      <w:r>
        <w:rPr>
          <w:rStyle w:val="Style_7_ch"/>
          <w:sz w:val="24"/>
        </w:rPr>
        <w:t xml:space="preserve"> 2</w:t>
      </w:r>
      <w:r>
        <w:rPr>
          <w:sz w:val="24"/>
        </w:rPr>
        <w:t xml:space="preserve"> из положения стоя на подставке поочередно из каждой зоны, как только уча</w:t>
      </w:r>
      <w:r>
        <w:rPr>
          <w:sz w:val="24"/>
        </w:rPr>
        <w:t>щийся займет исходное положение. Количество ударов</w:t>
      </w:r>
      <w:r>
        <w:rPr>
          <w:rStyle w:val="Style_7_ch"/>
          <w:sz w:val="24"/>
        </w:rPr>
        <w:t xml:space="preserve"> - 20.</w:t>
      </w:r>
      <w:r>
        <w:rPr>
          <w:sz w:val="24"/>
        </w:rPr>
        <w:t xml:space="preserve"> Учащийся должен приме</w:t>
      </w:r>
      <w:r>
        <w:rPr>
          <w:sz w:val="24"/>
        </w:rPr>
        <w:t>нить все изученные до этого приемы защиты.</w:t>
      </w:r>
    </w:p>
    <w:p w14:paraId="D0050000">
      <w:pPr>
        <w:pStyle w:val="Style_4"/>
        <w:numPr>
          <w:ilvl w:val="0"/>
          <w:numId w:val="14"/>
        </w:numPr>
        <w:tabs>
          <w:tab w:leader="none" w:pos="350" w:val="left"/>
        </w:tabs>
        <w:spacing w:before="0" w:line="274" w:lineRule="exact"/>
        <w:ind w:firstLine="0" w:left="68" w:right="23"/>
        <w:jc w:val="both"/>
        <w:rPr>
          <w:sz w:val="24"/>
        </w:rPr>
      </w:pPr>
      <w:r>
        <w:rPr>
          <w:sz w:val="24"/>
        </w:rPr>
        <w:t>Испытание в блокировании. При одиночном блокировании учащийся располагается в зо</w:t>
      </w:r>
      <w:r>
        <w:rPr>
          <w:sz w:val="24"/>
        </w:rPr>
        <w:t>не</w:t>
      </w:r>
      <w:r>
        <w:rPr>
          <w:rStyle w:val="Style_7_ch"/>
          <w:sz w:val="24"/>
        </w:rPr>
        <w:t xml:space="preserve"> 3</w:t>
      </w:r>
      <w:r>
        <w:rPr>
          <w:sz w:val="24"/>
        </w:rPr>
        <w:t xml:space="preserve"> и в момент передачи на удар выходит в соответствующую зону для постановки </w:t>
      </w:r>
      <w:r>
        <w:rPr>
          <w:sz w:val="24"/>
        </w:rPr>
        <w:t>бло</w:t>
      </w:r>
      <w:r>
        <w:rPr>
          <w:rStyle w:val="Style_7_ch"/>
          <w:sz w:val="24"/>
        </w:rPr>
        <w:t xml:space="preserve"> - </w:t>
      </w:r>
      <w:r>
        <w:rPr>
          <w:sz w:val="24"/>
        </w:rPr>
        <w:t>ка. Направление удара известно, высота передачи на удар та же. При групповом блокиро</w:t>
      </w:r>
      <w:r>
        <w:rPr>
          <w:sz w:val="24"/>
        </w:rPr>
        <w:t>вании учащиеся располагаются каждый в своей зоне: при ударе из зоны</w:t>
      </w:r>
      <w:r>
        <w:rPr>
          <w:rStyle w:val="Style_7_ch"/>
          <w:sz w:val="24"/>
        </w:rPr>
        <w:t xml:space="preserve"> 4 -</w:t>
      </w:r>
      <w:r>
        <w:rPr>
          <w:sz w:val="24"/>
        </w:rPr>
        <w:t xml:space="preserve"> в зонах</w:t>
      </w:r>
      <w:r>
        <w:rPr>
          <w:rStyle w:val="Style_7_ch"/>
          <w:sz w:val="24"/>
        </w:rPr>
        <w:t xml:space="preserve"> 3</w:t>
      </w:r>
      <w:r>
        <w:rPr>
          <w:sz w:val="24"/>
        </w:rPr>
        <w:t xml:space="preserve"> и</w:t>
      </w:r>
      <w:r>
        <w:rPr>
          <w:rStyle w:val="Style_7_ch"/>
          <w:sz w:val="24"/>
        </w:rPr>
        <w:t xml:space="preserve"> 2, </w:t>
      </w:r>
      <w:r>
        <w:rPr>
          <w:sz w:val="24"/>
        </w:rPr>
        <w:t>при ударе из зоны</w:t>
      </w:r>
      <w:r>
        <w:rPr>
          <w:rStyle w:val="Style_7_ch"/>
          <w:sz w:val="24"/>
        </w:rPr>
        <w:t xml:space="preserve"> 2 -</w:t>
      </w:r>
      <w:r>
        <w:rPr>
          <w:sz w:val="24"/>
        </w:rPr>
        <w:t xml:space="preserve"> в зонах</w:t>
      </w:r>
      <w:r>
        <w:rPr>
          <w:rStyle w:val="Style_7_ch"/>
          <w:sz w:val="24"/>
        </w:rPr>
        <w:t xml:space="preserve"> 3</w:t>
      </w:r>
      <w:r>
        <w:rPr>
          <w:sz w:val="24"/>
        </w:rPr>
        <w:t xml:space="preserve"> и</w:t>
      </w:r>
      <w:r>
        <w:rPr>
          <w:rStyle w:val="Style_7_ch"/>
          <w:sz w:val="24"/>
        </w:rPr>
        <w:t xml:space="preserve"> 4.</w:t>
      </w:r>
      <w:r>
        <w:rPr>
          <w:sz w:val="24"/>
        </w:rPr>
        <w:t xml:space="preserve"> Дается</w:t>
      </w:r>
      <w:r>
        <w:rPr>
          <w:rStyle w:val="Style_7_ch"/>
          <w:sz w:val="24"/>
        </w:rPr>
        <w:t xml:space="preserve"> 5</w:t>
      </w:r>
      <w:r>
        <w:rPr>
          <w:sz w:val="24"/>
        </w:rPr>
        <w:t xml:space="preserve"> попыток каждому занимающемуся.</w:t>
      </w:r>
    </w:p>
    <w:p w14:paraId="D1050000">
      <w:pPr>
        <w:pStyle w:val="Style_9"/>
        <w:keepNext w:val="1"/>
        <w:keepLines w:val="1"/>
        <w:spacing w:before="0" w:line="230" w:lineRule="exact"/>
        <w:ind w:firstLine="0" w:left="3480"/>
        <w:rPr>
          <w:b w:val="1"/>
          <w:sz w:val="24"/>
        </w:rPr>
      </w:pPr>
      <w:bookmarkStart w:id="7" w:name="bookmark30"/>
      <w:r>
        <w:rPr>
          <w:b w:val="1"/>
          <w:sz w:val="24"/>
        </w:rPr>
        <w:t>Тактическая подготовка</w:t>
      </w:r>
      <w:bookmarkEnd w:id="7"/>
    </w:p>
    <w:p w14:paraId="D2050000">
      <w:pPr>
        <w:pStyle w:val="Style_4"/>
        <w:numPr>
          <w:ilvl w:val="0"/>
          <w:numId w:val="15"/>
        </w:numPr>
        <w:spacing w:before="0" w:line="274" w:lineRule="exact"/>
        <w:ind w:firstLine="0" w:left="0" w:right="23"/>
        <w:jc w:val="left"/>
        <w:rPr>
          <w:sz w:val="24"/>
        </w:rPr>
      </w:pPr>
      <w:r>
        <w:rPr>
          <w:sz w:val="24"/>
        </w:rPr>
        <w:t>Действия при второй передаче. Расположение испытуемого в зоне</w:t>
      </w:r>
      <w:r>
        <w:rPr>
          <w:rStyle w:val="Style_7_ch"/>
          <w:sz w:val="24"/>
        </w:rPr>
        <w:t xml:space="preserve"> 2</w:t>
      </w:r>
      <w:r>
        <w:rPr>
          <w:sz w:val="24"/>
        </w:rPr>
        <w:t xml:space="preserve"> или</w:t>
      </w:r>
      <w:r>
        <w:rPr>
          <w:rStyle w:val="Style_7_ch"/>
          <w:sz w:val="24"/>
        </w:rPr>
        <w:t xml:space="preserve"> 3</w:t>
      </w:r>
      <w:r>
        <w:rPr>
          <w:sz w:val="24"/>
        </w:rPr>
        <w:t xml:space="preserve"> (или на грани</w:t>
      </w:r>
      <w:r>
        <w:rPr>
          <w:sz w:val="24"/>
        </w:rPr>
        <w:t>це с зоной</w:t>
      </w:r>
      <w:r>
        <w:rPr>
          <w:rStyle w:val="Style_7_ch"/>
          <w:sz w:val="24"/>
        </w:rPr>
        <w:t xml:space="preserve"> 3).</w:t>
      </w:r>
      <w:r>
        <w:rPr>
          <w:sz w:val="24"/>
        </w:rPr>
        <w:t xml:space="preserve"> Сигналом служат: положение рук тренера (учащегося) за сеткой, звуковой сигнал (команда, свисток). </w:t>
      </w:r>
    </w:p>
    <w:p w14:paraId="D3050000">
      <w:pPr>
        <w:pStyle w:val="Style_4"/>
        <w:numPr>
          <w:ilvl w:val="0"/>
          <w:numId w:val="15"/>
        </w:numPr>
        <w:spacing w:before="0" w:line="274" w:lineRule="exact"/>
        <w:ind w:firstLine="0" w:left="0" w:right="23"/>
        <w:jc w:val="left"/>
        <w:rPr>
          <w:sz w:val="24"/>
        </w:rPr>
      </w:pPr>
      <w:r>
        <w:rPr>
          <w:sz w:val="24"/>
        </w:rPr>
        <w:t>зону). Учитывается количество правильно выполненных заданий и точность передачи с соблюдением правил игры.</w:t>
      </w:r>
    </w:p>
    <w:p w14:paraId="D4050000">
      <w:pPr>
        <w:pStyle w:val="Style_4"/>
        <w:numPr>
          <w:ilvl w:val="0"/>
          <w:numId w:val="15"/>
        </w:numPr>
        <w:tabs>
          <w:tab w:leader="none" w:pos="360" w:val="left"/>
        </w:tabs>
        <w:spacing w:before="0" w:line="274" w:lineRule="exact"/>
        <w:ind w:firstLine="0" w:left="0" w:right="23"/>
        <w:jc w:val="both"/>
        <w:rPr>
          <w:sz w:val="24"/>
        </w:rPr>
      </w:pPr>
      <w:r>
        <w:rPr>
          <w:sz w:val="24"/>
        </w:rPr>
        <w:t xml:space="preserve">Действия при нападающих ударах. Сюда входят три испытания. </w:t>
      </w:r>
      <w:r>
        <w:rPr>
          <w:rStyle w:val="Style_5_ch"/>
          <w:sz w:val="24"/>
        </w:rPr>
        <w:t>Первое.</w:t>
      </w:r>
      <w:r>
        <w:rPr>
          <w:sz w:val="24"/>
        </w:rPr>
        <w:t xml:space="preserve"> Нападающий удар или «скидка» (передача через сетку в прыжке) в зависимости от того, поставлен блок или нет. Блок имитируется специальным приспособлением (типа «механический блок» и др.). Блокировать может партнер, стоя на подставке. Блок появляется во время отталкивания нападающего при прыжке. </w:t>
      </w:r>
      <w:r>
        <w:rPr>
          <w:rStyle w:val="Style_5_ch"/>
          <w:sz w:val="24"/>
        </w:rPr>
        <w:t>Второе.</w:t>
      </w:r>
      <w:r>
        <w:rPr>
          <w:sz w:val="24"/>
        </w:rPr>
        <w:t xml:space="preserve"> По заданию выбирают способ и направ</w:t>
      </w:r>
      <w:r>
        <w:rPr>
          <w:sz w:val="24"/>
        </w:rPr>
        <w:t>ление удара (на основе программы). Закрыто блоком диагональное направление при уда</w:t>
      </w:r>
      <w:r>
        <w:rPr>
          <w:sz w:val="24"/>
        </w:rPr>
        <w:t>рах из зон</w:t>
      </w:r>
      <w:r>
        <w:rPr>
          <w:rStyle w:val="Style_7_ch"/>
          <w:sz w:val="24"/>
        </w:rPr>
        <w:t xml:space="preserve"> 4</w:t>
      </w:r>
      <w:r>
        <w:rPr>
          <w:sz w:val="24"/>
        </w:rPr>
        <w:t xml:space="preserve"> и</w:t>
      </w:r>
      <w:r>
        <w:rPr>
          <w:rStyle w:val="Style_7_ch"/>
          <w:sz w:val="24"/>
        </w:rPr>
        <w:t xml:space="preserve"> 2 -</w:t>
      </w:r>
      <w:r>
        <w:rPr>
          <w:sz w:val="24"/>
        </w:rPr>
        <w:t xml:space="preserve"> удар с переводом «по линии», закрыта «линия»</w:t>
      </w:r>
      <w:r>
        <w:rPr>
          <w:rStyle w:val="Style_7_ch"/>
          <w:sz w:val="24"/>
        </w:rPr>
        <w:t xml:space="preserve"> -</w:t>
      </w:r>
      <w:r>
        <w:rPr>
          <w:sz w:val="24"/>
        </w:rPr>
        <w:t xml:space="preserve"> удар по диагонали. Блок появляется в момент отталкивания. </w:t>
      </w:r>
      <w:r>
        <w:rPr>
          <w:rStyle w:val="Style_5_ch"/>
          <w:sz w:val="24"/>
        </w:rPr>
        <w:t>Командные действия в нападении.</w:t>
      </w:r>
      <w:r>
        <w:rPr>
          <w:sz w:val="24"/>
        </w:rPr>
        <w:t xml:space="preserve"> В этих испы</w:t>
      </w:r>
      <w:r>
        <w:rPr>
          <w:sz w:val="24"/>
        </w:rPr>
        <w:t>таниях выявляется умение учащихся взаимодействовать в составе команды. Содержание испытаний составляет действия: прием подачи, вторая передача игроком линии нападе</w:t>
      </w:r>
      <w:r>
        <w:rPr>
          <w:sz w:val="24"/>
        </w:rPr>
        <w:t>ния или выходящим с задней линии к сетке и нападающий удар одним из учащихся, дру</w:t>
      </w:r>
      <w:r>
        <w:rPr>
          <w:sz w:val="24"/>
        </w:rPr>
        <w:t>гие выполняют имитацию удара, скрестные перемещения в зонах и др.(по заданию).</w:t>
      </w:r>
    </w:p>
    <w:p w14:paraId="D5050000">
      <w:pPr>
        <w:pStyle w:val="Style_4"/>
        <w:numPr>
          <w:ilvl w:val="0"/>
          <w:numId w:val="15"/>
        </w:numPr>
        <w:tabs>
          <w:tab w:leader="none" w:pos="355" w:val="left"/>
        </w:tabs>
        <w:spacing w:before="0" w:line="274" w:lineRule="exact"/>
        <w:ind w:firstLine="0" w:left="0" w:right="23"/>
        <w:jc w:val="both"/>
        <w:rPr>
          <w:sz w:val="24"/>
        </w:rPr>
      </w:pPr>
      <w:r>
        <w:rPr>
          <w:sz w:val="24"/>
        </w:rPr>
        <w:t>Действия при приеме мяча в поле. Основное содержание испытаний заключается в выбо</w:t>
      </w:r>
      <w:r>
        <w:rPr>
          <w:sz w:val="24"/>
        </w:rPr>
        <w:t>ре способа действия (на основе программы) в соответствии с заданием, сигналом. Даются два упражнения. Первое</w:t>
      </w:r>
      <w:r>
        <w:rPr>
          <w:rStyle w:val="Style_7_ch"/>
          <w:sz w:val="24"/>
        </w:rPr>
        <w:t xml:space="preserve"> -</w:t>
      </w:r>
      <w:r>
        <w:rPr>
          <w:sz w:val="24"/>
        </w:rPr>
        <w:t xml:space="preserve"> выбор способа приема мяча (по заданию). Даются</w:t>
      </w:r>
      <w:r>
        <w:rPr>
          <w:rStyle w:val="Style_7_ch"/>
          <w:sz w:val="24"/>
        </w:rPr>
        <w:t xml:space="preserve"> 10</w:t>
      </w:r>
      <w:r>
        <w:rPr>
          <w:sz w:val="24"/>
        </w:rPr>
        <w:t xml:space="preserve"> попыток (с</w:t>
      </w:r>
      <w:r>
        <w:rPr>
          <w:rStyle w:val="Style_7_ch"/>
          <w:sz w:val="24"/>
        </w:rPr>
        <w:t xml:space="preserve"> 14-16</w:t>
      </w:r>
      <w:r>
        <w:rPr>
          <w:sz w:val="24"/>
        </w:rPr>
        <w:t xml:space="preserve"> лет</w:t>
      </w:r>
      <w:r>
        <w:rPr>
          <w:rStyle w:val="Style_7_ch"/>
          <w:sz w:val="24"/>
        </w:rPr>
        <w:t xml:space="preserve"> - 20</w:t>
      </w:r>
      <w:r>
        <w:rPr>
          <w:sz w:val="24"/>
        </w:rPr>
        <w:t xml:space="preserve"> попыток),учитываются количество правильн</w:t>
      </w:r>
      <w:r>
        <w:rPr>
          <w:rStyle w:val="Style_7_ch"/>
          <w:sz w:val="24"/>
        </w:rPr>
        <w:t>ых</w:t>
      </w:r>
      <w:r>
        <w:rPr>
          <w:sz w:val="24"/>
        </w:rPr>
        <w:t xml:space="preserve"> попыток и качество приема. Второе</w:t>
      </w:r>
      <w:r>
        <w:rPr>
          <w:rStyle w:val="Style_7_ch"/>
          <w:sz w:val="24"/>
        </w:rPr>
        <w:t xml:space="preserve"> -</w:t>
      </w:r>
      <w:r>
        <w:rPr>
          <w:sz w:val="24"/>
        </w:rPr>
        <w:t xml:space="preserve"> выбор способа действия: прием мяча от нападающего удара или выход к сетке «на страховку» и прием мяча от «скидки» (после имитации удара). Даются</w:t>
      </w:r>
      <w:r>
        <w:rPr>
          <w:rStyle w:val="Style_7_ch"/>
          <w:sz w:val="24"/>
        </w:rPr>
        <w:t xml:space="preserve"> 10</w:t>
      </w:r>
      <w:r>
        <w:rPr>
          <w:sz w:val="24"/>
        </w:rPr>
        <w:t xml:space="preserve"> по</w:t>
      </w:r>
      <w:r>
        <w:rPr>
          <w:sz w:val="24"/>
        </w:rPr>
        <w:t>пыток (примерно поровну), учитывается количество правильно выполненных заданий и качество приема мяча.</w:t>
      </w:r>
    </w:p>
    <w:p w14:paraId="D6050000">
      <w:pPr>
        <w:pStyle w:val="Style_4"/>
        <w:numPr>
          <w:ilvl w:val="0"/>
          <w:numId w:val="15"/>
        </w:numPr>
        <w:tabs>
          <w:tab w:leader="none" w:pos="360" w:val="left"/>
        </w:tabs>
        <w:spacing w:before="0" w:line="274" w:lineRule="exact"/>
        <w:ind w:firstLine="0" w:left="0" w:right="23"/>
        <w:jc w:val="both"/>
        <w:rPr>
          <w:sz w:val="24"/>
        </w:rPr>
      </w:pPr>
      <w:r>
        <w:rPr>
          <w:sz w:val="24"/>
        </w:rPr>
        <w:t>Действия при одиночном блокировании. Основные требования в испытаниях</w:t>
      </w:r>
      <w:r>
        <w:rPr>
          <w:rStyle w:val="Style_7_ch"/>
          <w:sz w:val="24"/>
        </w:rPr>
        <w:t xml:space="preserve"> -</w:t>
      </w:r>
      <w:r>
        <w:rPr>
          <w:sz w:val="24"/>
        </w:rPr>
        <w:t xml:space="preserve"> выявить умение в блокировании, выбрать место, определить направление удара и своевременно поставить руки на пути мяча. Даются</w:t>
      </w:r>
      <w:r>
        <w:rPr>
          <w:rStyle w:val="Style_7_ch"/>
          <w:sz w:val="24"/>
        </w:rPr>
        <w:t xml:space="preserve"> 3</w:t>
      </w:r>
      <w:r>
        <w:rPr>
          <w:sz w:val="24"/>
        </w:rPr>
        <w:t xml:space="preserve"> упражнения. Первое</w:t>
      </w:r>
      <w:r>
        <w:rPr>
          <w:rStyle w:val="Style_7_ch"/>
          <w:sz w:val="24"/>
        </w:rPr>
        <w:t xml:space="preserve"> -</w:t>
      </w:r>
      <w:r>
        <w:rPr>
          <w:sz w:val="24"/>
        </w:rPr>
        <w:t xml:space="preserve"> надо определить зону, от</w:t>
      </w:r>
      <w:r>
        <w:rPr>
          <w:sz w:val="24"/>
        </w:rPr>
        <w:t>куда будет произведен удар</w:t>
      </w:r>
      <w:r>
        <w:rPr>
          <w:rStyle w:val="Style_7_ch"/>
          <w:sz w:val="24"/>
        </w:rPr>
        <w:t xml:space="preserve"> (4, 3</w:t>
      </w:r>
      <w:r>
        <w:rPr>
          <w:sz w:val="24"/>
        </w:rPr>
        <w:t xml:space="preserve"> или</w:t>
      </w:r>
      <w:r>
        <w:rPr>
          <w:rStyle w:val="Style_7_ch"/>
          <w:sz w:val="24"/>
        </w:rPr>
        <w:t xml:space="preserve"> 2).</w:t>
      </w:r>
      <w:r>
        <w:rPr>
          <w:sz w:val="24"/>
        </w:rPr>
        <w:t xml:space="preserve"> Второе</w:t>
      </w:r>
      <w:r>
        <w:rPr>
          <w:rStyle w:val="Style_7_ch"/>
          <w:sz w:val="24"/>
        </w:rPr>
        <w:t xml:space="preserve"> -</w:t>
      </w:r>
      <w:r>
        <w:rPr>
          <w:sz w:val="24"/>
        </w:rPr>
        <w:t xml:space="preserve"> надо определить направление удара. Зона одна</w:t>
      </w:r>
      <w:r>
        <w:rPr>
          <w:rStyle w:val="Style_7_ch"/>
          <w:sz w:val="24"/>
        </w:rPr>
        <w:t xml:space="preserve"> (4),</w:t>
      </w:r>
      <w:r>
        <w:rPr>
          <w:sz w:val="24"/>
        </w:rPr>
        <w:t xml:space="preserve"> направлений два («по диагонали» и «по линии»). Дается по</w:t>
      </w:r>
      <w:r>
        <w:rPr>
          <w:rStyle w:val="Style_7_ch"/>
          <w:sz w:val="24"/>
        </w:rPr>
        <w:t xml:space="preserve"> 10</w:t>
      </w:r>
      <w:r>
        <w:rPr>
          <w:sz w:val="24"/>
        </w:rPr>
        <w:t xml:space="preserve"> попыток в каждом испытании (примерно поровну по видам задания). Учитываются количество пра</w:t>
      </w:r>
      <w:r>
        <w:rPr>
          <w:sz w:val="24"/>
        </w:rPr>
        <w:t>вильно выполненных заданий и качество блокирования (техническое исполнение). Дей</w:t>
      </w:r>
      <w:r>
        <w:rPr>
          <w:sz w:val="24"/>
        </w:rPr>
        <w:t>ствия при групповом блокировании. Основное требование</w:t>
      </w:r>
      <w:r>
        <w:rPr>
          <w:rStyle w:val="Style_7_ch"/>
          <w:sz w:val="24"/>
        </w:rPr>
        <w:t xml:space="preserve"> -</w:t>
      </w:r>
      <w:r>
        <w:rPr>
          <w:sz w:val="24"/>
        </w:rPr>
        <w:t xml:space="preserve"> согласованность действия двух учащихся с целью преградить путь мячу в определенные участки площадки. Даются два упражнения. Первое. Трое учащихся в зонах</w:t>
      </w:r>
      <w:r>
        <w:rPr>
          <w:rStyle w:val="Style_7_ch"/>
          <w:sz w:val="24"/>
        </w:rPr>
        <w:t xml:space="preserve"> 4, 3, 2.</w:t>
      </w:r>
      <w:r>
        <w:rPr>
          <w:sz w:val="24"/>
        </w:rPr>
        <w:t xml:space="preserve"> Нападающие удары с высоких передач выполняются из зон</w:t>
      </w:r>
      <w:r>
        <w:rPr>
          <w:rStyle w:val="Style_7_ch"/>
          <w:sz w:val="24"/>
        </w:rPr>
        <w:t xml:space="preserve"> 4, 3, 2.</w:t>
      </w:r>
      <w:r>
        <w:rPr>
          <w:sz w:val="24"/>
        </w:rPr>
        <w:t xml:space="preserve"> В блокировании участвуют двое: при ударе из зоны</w:t>
      </w:r>
      <w:r>
        <w:rPr>
          <w:rStyle w:val="Style_7_ch"/>
          <w:sz w:val="24"/>
        </w:rPr>
        <w:t xml:space="preserve"> 4 </w:t>
      </w:r>
      <w:r>
        <w:rPr>
          <w:sz w:val="24"/>
        </w:rPr>
        <w:t>учащиеся, стоящие в зонах</w:t>
      </w:r>
      <w:r>
        <w:rPr>
          <w:rStyle w:val="Style_7_ch"/>
          <w:sz w:val="24"/>
        </w:rPr>
        <w:t xml:space="preserve"> 3</w:t>
      </w:r>
      <w:r>
        <w:rPr>
          <w:sz w:val="24"/>
        </w:rPr>
        <w:t xml:space="preserve"> и</w:t>
      </w:r>
      <w:r>
        <w:rPr>
          <w:rStyle w:val="Style_7_ch"/>
          <w:sz w:val="24"/>
        </w:rPr>
        <w:t xml:space="preserve"> 2,</w:t>
      </w:r>
      <w:r>
        <w:rPr>
          <w:sz w:val="24"/>
        </w:rPr>
        <w:t xml:space="preserve"> «закрывают» зоны</w:t>
      </w:r>
      <w:r>
        <w:rPr>
          <w:rStyle w:val="Style_7_ch"/>
          <w:sz w:val="24"/>
        </w:rPr>
        <w:t xml:space="preserve"> 5</w:t>
      </w:r>
      <w:r>
        <w:rPr>
          <w:sz w:val="24"/>
        </w:rPr>
        <w:t xml:space="preserve"> и</w:t>
      </w:r>
      <w:r>
        <w:rPr>
          <w:rStyle w:val="Style_7_ch"/>
          <w:sz w:val="24"/>
        </w:rPr>
        <w:t xml:space="preserve"> 6,</w:t>
      </w:r>
      <w:r>
        <w:rPr>
          <w:sz w:val="24"/>
        </w:rPr>
        <w:t xml:space="preserve"> при ударе из зоны</w:t>
      </w:r>
      <w:r>
        <w:rPr>
          <w:rStyle w:val="Style_7_ch"/>
          <w:sz w:val="24"/>
        </w:rPr>
        <w:t xml:space="preserve"> 3</w:t>
      </w:r>
      <w:r>
        <w:rPr>
          <w:sz w:val="24"/>
        </w:rPr>
        <w:t xml:space="preserve"> блокируют учащиеся, стоящие в зонах</w:t>
      </w:r>
      <w:r>
        <w:rPr>
          <w:rStyle w:val="Style_7_ch"/>
          <w:sz w:val="24"/>
        </w:rPr>
        <w:t xml:space="preserve"> 3</w:t>
      </w:r>
      <w:r>
        <w:rPr>
          <w:sz w:val="24"/>
        </w:rPr>
        <w:t xml:space="preserve"> и</w:t>
      </w:r>
      <w:r>
        <w:rPr>
          <w:rStyle w:val="Style_7_ch"/>
          <w:sz w:val="24"/>
        </w:rPr>
        <w:t xml:space="preserve"> 4</w:t>
      </w:r>
      <w:r>
        <w:rPr>
          <w:sz w:val="24"/>
        </w:rPr>
        <w:t xml:space="preserve"> («закрывают» зоны</w:t>
      </w:r>
      <w:r>
        <w:rPr>
          <w:rStyle w:val="Style_7_ch"/>
          <w:sz w:val="24"/>
        </w:rPr>
        <w:t xml:space="preserve"> 5</w:t>
      </w:r>
      <w:r>
        <w:rPr>
          <w:sz w:val="24"/>
        </w:rPr>
        <w:t xml:space="preserve"> и</w:t>
      </w:r>
      <w:r>
        <w:rPr>
          <w:rStyle w:val="Style_7_ch"/>
          <w:sz w:val="24"/>
        </w:rPr>
        <w:t xml:space="preserve"> 6),</w:t>
      </w:r>
      <w:r>
        <w:rPr>
          <w:sz w:val="24"/>
        </w:rPr>
        <w:t xml:space="preserve"> при ударе из зоны</w:t>
      </w:r>
      <w:r>
        <w:rPr>
          <w:rStyle w:val="Style_7_ch"/>
          <w:sz w:val="24"/>
        </w:rPr>
        <w:t xml:space="preserve"> 2</w:t>
      </w:r>
      <w:r>
        <w:rPr>
          <w:sz w:val="24"/>
        </w:rPr>
        <w:t xml:space="preserve"> блокиру</w:t>
      </w:r>
      <w:r>
        <w:rPr>
          <w:sz w:val="24"/>
        </w:rPr>
        <w:t>ют учащиеся зон</w:t>
      </w:r>
      <w:r>
        <w:rPr>
          <w:rStyle w:val="Style_7_ch"/>
          <w:sz w:val="24"/>
        </w:rPr>
        <w:t xml:space="preserve"> 3</w:t>
      </w:r>
      <w:r>
        <w:rPr>
          <w:sz w:val="24"/>
        </w:rPr>
        <w:t xml:space="preserve"> и</w:t>
      </w:r>
      <w:r>
        <w:rPr>
          <w:rStyle w:val="Style_7_ch"/>
          <w:sz w:val="24"/>
        </w:rPr>
        <w:t xml:space="preserve"> 4</w:t>
      </w:r>
      <w:r>
        <w:rPr>
          <w:sz w:val="24"/>
        </w:rPr>
        <w:t xml:space="preserve"> («закрывают» зоны</w:t>
      </w:r>
      <w:r>
        <w:rPr>
          <w:rStyle w:val="Style_7_ch"/>
          <w:sz w:val="24"/>
        </w:rPr>
        <w:t xml:space="preserve"> 1-6).</w:t>
      </w:r>
      <w:r>
        <w:rPr>
          <w:sz w:val="24"/>
        </w:rPr>
        <w:t xml:space="preserve"> Второе. Условия те же, что и в первой, только передачи чередуются: высокие и низкие. При высоких передачах блокирование групповое (вдвоем), при низких</w:t>
      </w:r>
      <w:r>
        <w:rPr>
          <w:rStyle w:val="Style_7_ch"/>
          <w:sz w:val="24"/>
        </w:rPr>
        <w:t xml:space="preserve"> -</w:t>
      </w:r>
      <w:r>
        <w:rPr>
          <w:sz w:val="24"/>
        </w:rPr>
        <w:t xml:space="preserve"> одиночное. При групповом блокировании «закрывают» те направления, что в первом упражнении. При одиночном</w:t>
      </w:r>
      <w:r>
        <w:rPr>
          <w:rStyle w:val="Style_7_ch"/>
          <w:sz w:val="24"/>
        </w:rPr>
        <w:t xml:space="preserve"> -</w:t>
      </w:r>
      <w:r>
        <w:rPr>
          <w:sz w:val="24"/>
        </w:rPr>
        <w:t xml:space="preserve"> диагональное направление при ударах из зон</w:t>
      </w:r>
      <w:r>
        <w:rPr>
          <w:rStyle w:val="Style_7_ch"/>
          <w:sz w:val="24"/>
        </w:rPr>
        <w:t xml:space="preserve"> 4</w:t>
      </w:r>
      <w:r>
        <w:rPr>
          <w:sz w:val="24"/>
        </w:rPr>
        <w:t xml:space="preserve"> и</w:t>
      </w:r>
      <w:r>
        <w:rPr>
          <w:rStyle w:val="Style_7_ch"/>
          <w:sz w:val="24"/>
        </w:rPr>
        <w:t xml:space="preserve"> 2,</w:t>
      </w:r>
      <w:r>
        <w:rPr>
          <w:sz w:val="24"/>
        </w:rPr>
        <w:t xml:space="preserve"> в зону</w:t>
      </w:r>
      <w:r>
        <w:rPr>
          <w:rStyle w:val="Style_7_ch"/>
          <w:sz w:val="24"/>
        </w:rPr>
        <w:t xml:space="preserve"> 5</w:t>
      </w:r>
      <w:r>
        <w:rPr>
          <w:sz w:val="24"/>
        </w:rPr>
        <w:t xml:space="preserve"> при ударе из зоны</w:t>
      </w:r>
      <w:r>
        <w:rPr>
          <w:rStyle w:val="Style_7_ch"/>
          <w:sz w:val="24"/>
        </w:rPr>
        <w:t xml:space="preserve"> 3.</w:t>
      </w:r>
      <w:r>
        <w:rPr>
          <w:sz w:val="24"/>
        </w:rPr>
        <w:t xml:space="preserve"> Связующий (в обоих упр.) посылает мячи в различном порядке в одну из трех зон. Дается по</w:t>
      </w:r>
      <w:r>
        <w:rPr>
          <w:rStyle w:val="Style_7_ch"/>
          <w:sz w:val="24"/>
        </w:rPr>
        <w:t xml:space="preserve"> 10</w:t>
      </w:r>
      <w:r>
        <w:rPr>
          <w:sz w:val="24"/>
        </w:rPr>
        <w:t xml:space="preserve"> попыток на каждое упражне</w:t>
      </w:r>
      <w:r>
        <w:rPr>
          <w:sz w:val="24"/>
        </w:rPr>
        <w:t>ние.</w:t>
      </w:r>
    </w:p>
    <w:p w14:paraId="D7050000">
      <w:pPr>
        <w:pStyle w:val="Style_4"/>
        <w:numPr>
          <w:ilvl w:val="0"/>
          <w:numId w:val="15"/>
        </w:numPr>
        <w:tabs>
          <w:tab w:leader="none" w:pos="346" w:val="left"/>
        </w:tabs>
        <w:spacing w:before="0" w:line="274" w:lineRule="exact"/>
        <w:ind w:firstLine="0" w:left="0" w:right="23"/>
        <w:jc w:val="both"/>
        <w:rPr>
          <w:sz w:val="24"/>
        </w:rPr>
      </w:pPr>
      <w:r>
        <w:rPr>
          <w:sz w:val="24"/>
        </w:rPr>
        <w:t>Командные действия в защите. Основные требования</w:t>
      </w:r>
      <w:r>
        <w:rPr>
          <w:rStyle w:val="Style_7_ch"/>
          <w:sz w:val="24"/>
        </w:rPr>
        <w:t xml:space="preserve"> -</w:t>
      </w:r>
      <w:r>
        <w:rPr>
          <w:sz w:val="24"/>
        </w:rPr>
        <w:t xml:space="preserve"> командные действия при по</w:t>
      </w:r>
      <w:r>
        <w:rPr>
          <w:sz w:val="24"/>
        </w:rPr>
        <w:t>строении защитных действий по системе «углом вперед» и «углом назад». Нападающая команда чередует действия в нападении: удары из различных зон и в разных направлени</w:t>
      </w:r>
      <w:r>
        <w:rPr>
          <w:sz w:val="24"/>
        </w:rPr>
        <w:t>ях, обманные удары и «скидки». Даются</w:t>
      </w:r>
      <w:r>
        <w:rPr>
          <w:rStyle w:val="Style_7_ch"/>
          <w:sz w:val="24"/>
        </w:rPr>
        <w:t xml:space="preserve"> 10</w:t>
      </w:r>
      <w:r>
        <w:rPr>
          <w:sz w:val="24"/>
        </w:rPr>
        <w:t xml:space="preserve"> попыток в двух расстановках, (после</w:t>
      </w:r>
      <w:r>
        <w:rPr>
          <w:rStyle w:val="Style_7_ch"/>
          <w:sz w:val="24"/>
        </w:rPr>
        <w:t xml:space="preserve"> 5</w:t>
      </w:r>
      <w:r>
        <w:rPr>
          <w:sz w:val="24"/>
        </w:rPr>
        <w:t xml:space="preserve"> попы</w:t>
      </w:r>
      <w:r>
        <w:rPr>
          <w:sz w:val="24"/>
        </w:rPr>
        <w:t>ток игроки передней и задней линий меняются местами). Учитываются количество пра</w:t>
      </w:r>
      <w:r>
        <w:rPr>
          <w:sz w:val="24"/>
        </w:rPr>
        <w:t>вильно выполненных действий и ошибки.</w:t>
      </w:r>
    </w:p>
    <w:p w14:paraId="D8050000">
      <w:pPr>
        <w:pStyle w:val="Style_9"/>
        <w:keepNext w:val="1"/>
        <w:keepLines w:val="1"/>
        <w:spacing w:before="0" w:line="230" w:lineRule="exact"/>
        <w:ind w:firstLine="0" w:left="3400"/>
        <w:rPr>
          <w:b w:val="1"/>
          <w:sz w:val="24"/>
        </w:rPr>
      </w:pPr>
      <w:bookmarkStart w:id="8" w:name="bookmark31"/>
      <w:r>
        <w:rPr>
          <w:b w:val="1"/>
          <w:sz w:val="24"/>
        </w:rPr>
        <w:t>Интегральная подготовка</w:t>
      </w:r>
      <w:bookmarkEnd w:id="8"/>
    </w:p>
    <w:p w14:paraId="D9050000">
      <w:pPr>
        <w:pStyle w:val="Style_4"/>
        <w:numPr>
          <w:ilvl w:val="0"/>
          <w:numId w:val="16"/>
        </w:numPr>
        <w:tabs>
          <w:tab w:leader="none" w:pos="336" w:val="left"/>
        </w:tabs>
        <w:spacing w:before="0" w:line="274" w:lineRule="exact"/>
        <w:ind w:firstLine="0" w:left="0" w:right="79"/>
        <w:jc w:val="both"/>
        <w:rPr>
          <w:sz w:val="24"/>
        </w:rPr>
      </w:pPr>
      <w:r>
        <w:rPr>
          <w:sz w:val="24"/>
        </w:rPr>
        <w:t>Упражнения на переключение в выполнении технических приемов. Первое: нападающий удар</w:t>
      </w:r>
      <w:r>
        <w:rPr>
          <w:rStyle w:val="Style_7_ch"/>
          <w:sz w:val="24"/>
        </w:rPr>
        <w:t xml:space="preserve"> -</w:t>
      </w:r>
      <w:r>
        <w:rPr>
          <w:sz w:val="24"/>
        </w:rPr>
        <w:t xml:space="preserve"> блокирование. Учащийся в зоне</w:t>
      </w:r>
      <w:r>
        <w:rPr>
          <w:rStyle w:val="Style_7_ch"/>
          <w:sz w:val="24"/>
        </w:rPr>
        <w:t xml:space="preserve"> 4 (3, 2)</w:t>
      </w:r>
      <w:r>
        <w:rPr>
          <w:sz w:val="24"/>
        </w:rPr>
        <w:t xml:space="preserve"> выполняет удар определенным способом и в определенном направлении, блокирует известные ему способ и направление удара. Один удар и одна постановка блока составляют серию. Учитываются точность нападаю</w:t>
      </w:r>
      <w:r>
        <w:rPr>
          <w:sz w:val="24"/>
        </w:rPr>
        <w:t>щего удара и качество блокирования. Второе: блокирование</w:t>
      </w:r>
      <w:r>
        <w:rPr>
          <w:rStyle w:val="Style_7_ch"/>
          <w:sz w:val="24"/>
        </w:rPr>
        <w:t xml:space="preserve"> -</w:t>
      </w:r>
      <w:r>
        <w:rPr>
          <w:sz w:val="24"/>
        </w:rPr>
        <w:t xml:space="preserve"> вторая передача. Учащийся блокирует в зоне</w:t>
      </w:r>
      <w:r>
        <w:rPr>
          <w:rStyle w:val="Style_7_ch"/>
          <w:sz w:val="24"/>
        </w:rPr>
        <w:t xml:space="preserve"> 3</w:t>
      </w:r>
      <w:r>
        <w:rPr>
          <w:sz w:val="24"/>
        </w:rPr>
        <w:t xml:space="preserve"> нападающий удар и из зоны</w:t>
      </w:r>
      <w:r>
        <w:rPr>
          <w:rStyle w:val="Style_7_ch"/>
          <w:sz w:val="24"/>
        </w:rPr>
        <w:t xml:space="preserve"> 4</w:t>
      </w:r>
      <w:r>
        <w:rPr>
          <w:sz w:val="24"/>
        </w:rPr>
        <w:t xml:space="preserve"> в диагональном направлении, после че</w:t>
      </w:r>
      <w:r>
        <w:rPr>
          <w:sz w:val="24"/>
        </w:rPr>
        <w:t>го выполняет вторую передачу в зону</w:t>
      </w:r>
      <w:r>
        <w:rPr>
          <w:rStyle w:val="Style_7_ch"/>
          <w:sz w:val="24"/>
        </w:rPr>
        <w:t xml:space="preserve"> 4</w:t>
      </w:r>
      <w:r>
        <w:rPr>
          <w:sz w:val="24"/>
        </w:rPr>
        <w:t xml:space="preserve"> или</w:t>
      </w:r>
      <w:r>
        <w:rPr>
          <w:rStyle w:val="Style_7_ch"/>
          <w:sz w:val="24"/>
        </w:rPr>
        <w:t xml:space="preserve"> 2</w:t>
      </w:r>
      <w:r>
        <w:rPr>
          <w:sz w:val="24"/>
        </w:rPr>
        <w:t xml:space="preserve"> (стоя спиной)</w:t>
      </w:r>
      <w:r>
        <w:rPr>
          <w:rStyle w:val="Style_7_ch"/>
          <w:sz w:val="24"/>
        </w:rPr>
        <w:t xml:space="preserve"> -</w:t>
      </w:r>
      <w:r>
        <w:rPr>
          <w:sz w:val="24"/>
        </w:rPr>
        <w:t xml:space="preserve"> по заданию, снова блокиру</w:t>
      </w:r>
      <w:r>
        <w:rPr>
          <w:sz w:val="24"/>
        </w:rPr>
        <w:t>ет. Учитывается качество блокирования и второй передачи. Третье: прием мяча снизу двумя руками с падением</w:t>
      </w:r>
      <w:r>
        <w:rPr>
          <w:rStyle w:val="Style_7_ch"/>
          <w:sz w:val="24"/>
        </w:rPr>
        <w:t xml:space="preserve"> -</w:t>
      </w:r>
      <w:r>
        <w:rPr>
          <w:sz w:val="24"/>
        </w:rPr>
        <w:t xml:space="preserve"> нападающий удар</w:t>
      </w:r>
      <w:r>
        <w:rPr>
          <w:rStyle w:val="Style_7_ch"/>
          <w:sz w:val="24"/>
        </w:rPr>
        <w:t xml:space="preserve"> -</w:t>
      </w:r>
      <w:r>
        <w:rPr>
          <w:sz w:val="24"/>
        </w:rPr>
        <w:t xml:space="preserve"> блокирование. Учащийся в зоне</w:t>
      </w:r>
      <w:r>
        <w:rPr>
          <w:rStyle w:val="Style_7_ch"/>
          <w:sz w:val="24"/>
        </w:rPr>
        <w:t xml:space="preserve"> 4</w:t>
      </w:r>
      <w:r>
        <w:rPr>
          <w:sz w:val="24"/>
        </w:rPr>
        <w:t xml:space="preserve"> прини</w:t>
      </w:r>
      <w:r>
        <w:rPr>
          <w:sz w:val="24"/>
        </w:rPr>
        <w:t>мает мяч от скидки из зоны</w:t>
      </w:r>
      <w:r>
        <w:rPr>
          <w:rStyle w:val="Style_7_ch"/>
          <w:sz w:val="24"/>
        </w:rPr>
        <w:t xml:space="preserve"> 4</w:t>
      </w:r>
      <w:r>
        <w:rPr>
          <w:sz w:val="24"/>
        </w:rPr>
        <w:t xml:space="preserve"> и после этого выполняет нападающий удар, затем блокиро</w:t>
      </w:r>
      <w:r>
        <w:rPr>
          <w:sz w:val="24"/>
        </w:rPr>
        <w:t>вание. Учитываются качество приема, блокирования и точность нападающего удара. В каждом задании необходимо выполнить определенное количество серий.</w:t>
      </w:r>
    </w:p>
    <w:p w14:paraId="DA050000">
      <w:pPr>
        <w:pStyle w:val="Style_4"/>
        <w:numPr>
          <w:ilvl w:val="0"/>
          <w:numId w:val="16"/>
        </w:numPr>
        <w:tabs>
          <w:tab w:leader="none" w:pos="336" w:val="left"/>
        </w:tabs>
        <w:spacing w:before="0" w:line="274" w:lineRule="exact"/>
        <w:ind w:firstLine="0" w:left="0" w:right="79"/>
        <w:jc w:val="both"/>
        <w:rPr>
          <w:sz w:val="24"/>
        </w:rPr>
      </w:pPr>
      <w:r>
        <w:rPr>
          <w:sz w:val="24"/>
        </w:rPr>
        <w:t>Упражнения на переключения в тактических действиях. Испытания направлены на то, чтобы выявить умение учащихся перестраивать свои действия в соответствии с требова</w:t>
      </w:r>
      <w:r>
        <w:rPr>
          <w:sz w:val="24"/>
        </w:rPr>
        <w:t>ниями. Даются</w:t>
      </w:r>
      <w:r>
        <w:rPr>
          <w:rStyle w:val="Style_7_ch"/>
          <w:sz w:val="24"/>
        </w:rPr>
        <w:t xml:space="preserve"> 3</w:t>
      </w:r>
      <w:r>
        <w:rPr>
          <w:sz w:val="24"/>
        </w:rPr>
        <w:t xml:space="preserve"> упражнения. Первое: учащиеся располагаются в защитной позиции: три у сетки</w:t>
      </w:r>
      <w:r>
        <w:rPr>
          <w:rStyle w:val="Style_7_ch"/>
          <w:sz w:val="24"/>
        </w:rPr>
        <w:t xml:space="preserve"> -</w:t>
      </w:r>
      <w:r>
        <w:rPr>
          <w:sz w:val="24"/>
        </w:rPr>
        <w:t xml:space="preserve"> для блокирования, три</w:t>
      </w:r>
      <w:r>
        <w:rPr>
          <w:rStyle w:val="Style_7_ch"/>
          <w:sz w:val="24"/>
        </w:rPr>
        <w:t xml:space="preserve"> -</w:t>
      </w:r>
      <w:r>
        <w:rPr>
          <w:sz w:val="24"/>
        </w:rPr>
        <w:t xml:space="preserve"> на задней линии. Из зоны</w:t>
      </w:r>
      <w:r>
        <w:rPr>
          <w:rStyle w:val="Style_7_ch"/>
          <w:sz w:val="24"/>
        </w:rPr>
        <w:t xml:space="preserve"> 1</w:t>
      </w:r>
      <w:r>
        <w:rPr>
          <w:sz w:val="24"/>
        </w:rPr>
        <w:t xml:space="preserve"> игрок выполняет подачу, после чего с противоположной стороны игроки выполняют удары из зон</w:t>
      </w:r>
      <w:r>
        <w:rPr>
          <w:rStyle w:val="Style_7_ch"/>
          <w:sz w:val="24"/>
        </w:rPr>
        <w:t xml:space="preserve"> 4</w:t>
      </w:r>
      <w:r>
        <w:rPr>
          <w:sz w:val="24"/>
        </w:rPr>
        <w:t xml:space="preserve"> и</w:t>
      </w:r>
      <w:r>
        <w:rPr>
          <w:rStyle w:val="Style_7_ch"/>
          <w:sz w:val="24"/>
        </w:rPr>
        <w:t xml:space="preserve"> 2</w:t>
      </w:r>
      <w:r>
        <w:rPr>
          <w:sz w:val="24"/>
        </w:rPr>
        <w:t xml:space="preserve"> в диаго</w:t>
      </w:r>
      <w:r>
        <w:rPr>
          <w:sz w:val="24"/>
        </w:rPr>
        <w:t>нальном направлении (с передачи из зоны</w:t>
      </w:r>
      <w:r>
        <w:rPr>
          <w:rStyle w:val="Style_7_ch"/>
          <w:sz w:val="24"/>
        </w:rPr>
        <w:t xml:space="preserve"> 3),</w:t>
      </w:r>
      <w:r>
        <w:rPr>
          <w:sz w:val="24"/>
        </w:rPr>
        <w:t xml:space="preserve"> затем по команде «</w:t>
      </w:r>
      <w:r>
        <w:rPr>
          <w:sz w:val="24"/>
        </w:rPr>
        <w:t>доигровка</w:t>
      </w:r>
      <w:r>
        <w:rPr>
          <w:sz w:val="24"/>
        </w:rPr>
        <w:t>» бросает мяч через сетку со стороны нападающих. Занимающиеся принимают мяч и первой передачей направляет его игроку на задней линии, который выходит к сетке</w:t>
      </w:r>
      <w:r>
        <w:rPr>
          <w:rStyle w:val="Style_7_ch"/>
          <w:sz w:val="24"/>
        </w:rPr>
        <w:t xml:space="preserve"> (</w:t>
      </w:r>
      <w:r>
        <w:rPr>
          <w:sz w:val="24"/>
        </w:rPr>
        <w:t xml:space="preserve"> из зоны</w:t>
      </w:r>
      <w:r>
        <w:rPr>
          <w:rStyle w:val="Style_7_ch"/>
          <w:sz w:val="24"/>
        </w:rPr>
        <w:t xml:space="preserve"> 1</w:t>
      </w:r>
      <w:r>
        <w:rPr>
          <w:sz w:val="24"/>
        </w:rPr>
        <w:t xml:space="preserve"> или</w:t>
      </w:r>
      <w:r>
        <w:rPr>
          <w:rStyle w:val="Style_7_ch"/>
          <w:sz w:val="24"/>
        </w:rPr>
        <w:t xml:space="preserve"> 5 )</w:t>
      </w:r>
      <w:r>
        <w:rPr>
          <w:sz w:val="24"/>
        </w:rPr>
        <w:t xml:space="preserve"> и выполняют вторую передачу кому-либо из трех игроков передней линии. После трех уда</w:t>
      </w:r>
      <w:r>
        <w:rPr>
          <w:sz w:val="24"/>
        </w:rPr>
        <w:t>ров подряд снова блокирование. Выполняются три серии</w:t>
      </w:r>
      <w:r>
        <w:rPr>
          <w:rStyle w:val="Style_7_ch"/>
          <w:sz w:val="24"/>
        </w:rPr>
        <w:t xml:space="preserve"> ,</w:t>
      </w:r>
      <w:r>
        <w:rPr>
          <w:sz w:val="24"/>
        </w:rPr>
        <w:t xml:space="preserve"> затем линии меняются мес</w:t>
      </w:r>
      <w:r>
        <w:rPr>
          <w:sz w:val="24"/>
        </w:rPr>
        <w:t>тами и еще три серии</w:t>
      </w:r>
      <w:r>
        <w:rPr>
          <w:rStyle w:val="Style_7_ch"/>
          <w:sz w:val="24"/>
        </w:rPr>
        <w:t xml:space="preserve"> :</w:t>
      </w:r>
      <w:r>
        <w:rPr>
          <w:sz w:val="24"/>
        </w:rPr>
        <w:t xml:space="preserve"> одна подача, два блокирования и три удара в одной серии. Учиты</w:t>
      </w:r>
      <w:r>
        <w:rPr>
          <w:sz w:val="24"/>
        </w:rPr>
        <w:t>вается правильное выполнения действий и техническое качество исполнения. Второе- по</w:t>
      </w:r>
      <w:r>
        <w:rPr>
          <w:sz w:val="24"/>
        </w:rPr>
        <w:t>сле приема подачи команда разыгрывает мяч в нападении, после чего выполняет защит</w:t>
      </w:r>
      <w:r>
        <w:rPr>
          <w:sz w:val="24"/>
        </w:rPr>
        <w:t>ные действия</w:t>
      </w:r>
      <w:r>
        <w:rPr>
          <w:rStyle w:val="Style_7_ch"/>
          <w:sz w:val="24"/>
        </w:rPr>
        <w:t xml:space="preserve"> (</w:t>
      </w:r>
      <w:r>
        <w:rPr>
          <w:sz w:val="24"/>
        </w:rPr>
        <w:t xml:space="preserve"> блокирует или страхует</w:t>
      </w:r>
      <w:r>
        <w:rPr>
          <w:rStyle w:val="Style_7_ch"/>
          <w:sz w:val="24"/>
        </w:rPr>
        <w:t xml:space="preserve"> ).</w:t>
      </w:r>
      <w:r>
        <w:rPr>
          <w:sz w:val="24"/>
        </w:rPr>
        <w:t xml:space="preserve"> По команде</w:t>
      </w:r>
      <w:r>
        <w:rPr>
          <w:rStyle w:val="Style_7_ch"/>
          <w:sz w:val="24"/>
        </w:rPr>
        <w:t xml:space="preserve"> «</w:t>
      </w:r>
      <w:r>
        <w:rPr>
          <w:sz w:val="24"/>
        </w:rPr>
        <w:t xml:space="preserve"> </w:t>
      </w:r>
      <w:r>
        <w:rPr>
          <w:sz w:val="24"/>
        </w:rPr>
        <w:t>доигровка</w:t>
      </w:r>
      <w:r>
        <w:rPr>
          <w:sz w:val="24"/>
        </w:rPr>
        <w:t>» выполняет нападаю</w:t>
      </w:r>
      <w:r>
        <w:rPr>
          <w:sz w:val="24"/>
        </w:rPr>
        <w:t>щие удары. Выполняются по три серии в двух расстановках. В одной серии: прием пода</w:t>
      </w:r>
      <w:r>
        <w:rPr>
          <w:sz w:val="24"/>
        </w:rPr>
        <w:t>чи, нападающий удар, два защитных действия, два нападающих удара. Учитываются ко</w:t>
      </w:r>
      <w:r>
        <w:rPr>
          <w:sz w:val="24"/>
        </w:rPr>
        <w:t>личество правильно выполненных заданий и ошибки.</w:t>
      </w:r>
    </w:p>
    <w:p w14:paraId="DB050000">
      <w:pPr>
        <w:pStyle w:val="Style_4"/>
        <w:numPr>
          <w:ilvl w:val="0"/>
          <w:numId w:val="16"/>
        </w:numPr>
        <w:tabs>
          <w:tab w:leader="none" w:pos="336" w:val="left"/>
        </w:tabs>
        <w:spacing w:before="0" w:line="274" w:lineRule="exact"/>
        <w:ind w:firstLine="0" w:left="0" w:right="79"/>
        <w:jc w:val="both"/>
        <w:rPr>
          <w:sz w:val="24"/>
        </w:rPr>
      </w:pPr>
      <w:r>
        <w:rPr>
          <w:sz w:val="24"/>
        </w:rPr>
        <w:t>Определение эффективности игровых действий. Эффективность игровых действий во</w:t>
      </w:r>
      <w:r>
        <w:rPr>
          <w:sz w:val="24"/>
        </w:rPr>
        <w:t>лейболистов определяется на основании результатов наблюдений в календарных и кон</w:t>
      </w:r>
      <w:r>
        <w:rPr>
          <w:sz w:val="24"/>
        </w:rPr>
        <w:t>трольных играх. На каждого занимающегося должны быть данные наблюдений в не</w:t>
      </w:r>
      <w:r>
        <w:rPr>
          <w:sz w:val="24"/>
        </w:rPr>
        <w:t>скольких играх</w:t>
      </w:r>
      <w:r>
        <w:rPr>
          <w:sz w:val="24"/>
        </w:rPr>
        <w:t xml:space="preserve"> </w:t>
      </w:r>
      <w:r>
        <w:rPr>
          <w:sz w:val="24"/>
        </w:rPr>
        <w:t>- календарных и контрольных, главным образом в соревновательном пе</w:t>
      </w:r>
      <w:r>
        <w:rPr>
          <w:sz w:val="24"/>
        </w:rPr>
        <w:t>риоде.</w:t>
      </w:r>
    </w:p>
    <w:p w14:paraId="DC050000">
      <w:pPr>
        <w:pStyle w:val="Style_2"/>
        <w:spacing w:after="0"/>
        <w:ind/>
        <w:jc w:val="both"/>
        <w:rPr>
          <w:rFonts w:ascii="Times New Roman" w:hAnsi="Times New Roman"/>
          <w:b w:val="1"/>
          <w:color w:val="000000"/>
          <w:sz w:val="24"/>
        </w:rPr>
      </w:pPr>
      <w:r>
        <w:rPr>
          <w:rFonts w:ascii="Times New Roman" w:hAnsi="Times New Roman"/>
          <w:b w:val="1"/>
          <w:color w:val="000000"/>
          <w:sz w:val="24"/>
        </w:rPr>
        <w:br w:type="page"/>
      </w:r>
    </w:p>
    <w:p w14:paraId="DD050000">
      <w:pPr>
        <w:pStyle w:val="Style_2"/>
        <w:spacing w:after="0"/>
        <w:ind/>
        <w:rPr>
          <w:rFonts w:ascii="Times New Roman" w:hAnsi="Times New Roman"/>
          <w:b w:val="1"/>
          <w:color w:val="000000"/>
          <w:sz w:val="24"/>
        </w:rPr>
      </w:pPr>
    </w:p>
    <w:p w14:paraId="DE050000">
      <w:pPr>
        <w:pStyle w:val="Style_2"/>
        <w:numPr>
          <w:ilvl w:val="0"/>
          <w:numId w:val="3"/>
        </w:numPr>
        <w:spacing w:after="0"/>
        <w:ind/>
        <w:jc w:val="center"/>
        <w:rPr>
          <w:rFonts w:ascii="Times New Roman" w:hAnsi="Times New Roman"/>
          <w:b w:val="1"/>
          <w:color w:val="000000"/>
          <w:sz w:val="24"/>
        </w:rPr>
      </w:pPr>
      <w:r>
        <w:rPr>
          <w:rFonts w:ascii="Times New Roman" w:hAnsi="Times New Roman"/>
          <w:b w:val="1"/>
          <w:color w:val="000000"/>
          <w:sz w:val="24"/>
        </w:rPr>
        <w:t xml:space="preserve">ПЕРЕЧЕНЬ </w:t>
      </w:r>
      <w:r>
        <w:rPr>
          <w:rFonts w:ascii="Times New Roman" w:hAnsi="Times New Roman"/>
          <w:b w:val="1"/>
          <w:color w:val="000000"/>
          <w:sz w:val="24"/>
        </w:rPr>
        <w:t>ИНФОРМАЦИОННОЕ ОБЕСПЕЧЕНИЕ ПРОГРАММЫ</w:t>
      </w:r>
    </w:p>
    <w:p w14:paraId="DF050000">
      <w:pPr>
        <w:pStyle w:val="Style_2"/>
        <w:spacing w:after="0"/>
        <w:ind/>
        <w:jc w:val="center"/>
        <w:rPr>
          <w:rFonts w:ascii="Times New Roman" w:hAnsi="Times New Roman"/>
          <w:b w:val="1"/>
          <w:color w:val="000000"/>
          <w:sz w:val="24"/>
        </w:rPr>
      </w:pPr>
    </w:p>
    <w:tbl>
      <w:tblPr>
        <w:tblStyle w:val="Style_6"/>
        <w:tblLayout w:type="fixed"/>
      </w:tblPr>
      <w:tblGrid>
        <w:gridCol w:w="662"/>
        <w:gridCol w:w="3746"/>
        <w:gridCol w:w="1248"/>
        <w:gridCol w:w="1109"/>
        <w:gridCol w:w="1250"/>
        <w:gridCol w:w="1906"/>
      </w:tblGrid>
      <w:tr>
        <w:tc>
          <w:tcPr>
            <w:tcW w:type="dxa" w:w="9921"/>
            <w:gridSpan w:val="6"/>
          </w:tcPr>
          <w:p w14:paraId="E0050000">
            <w:pPr>
              <w:ind/>
              <w:jc w:val="center"/>
              <w:rPr>
                <w:rFonts w:ascii="Times New Roman" w:hAnsi="Times New Roman"/>
                <w:b w:val="1"/>
                <w:sz w:val="24"/>
              </w:rPr>
            </w:pPr>
            <w:r>
              <w:rPr>
                <w:rFonts w:ascii="Times New Roman" w:hAnsi="Times New Roman"/>
                <w:b w:val="1"/>
                <w:sz w:val="24"/>
              </w:rPr>
              <w:t>Список литературы</w:t>
            </w:r>
          </w:p>
        </w:tc>
      </w:tr>
      <w:tr>
        <w:tc>
          <w:tcPr>
            <w:tcW w:type="dxa" w:w="662"/>
          </w:tcPr>
          <w:p w14:paraId="E1050000">
            <w:pPr>
              <w:rPr>
                <w:rFonts w:ascii="Times New Roman" w:hAnsi="Times New Roman"/>
                <w:sz w:val="24"/>
              </w:rPr>
            </w:pPr>
            <w:r>
              <w:rPr>
                <w:rFonts w:ascii="Times New Roman" w:hAnsi="Times New Roman"/>
                <w:sz w:val="24"/>
              </w:rPr>
              <w:t>№</w:t>
            </w:r>
          </w:p>
          <w:p w14:paraId="E2050000">
            <w:pPr>
              <w:rPr>
                <w:rFonts w:ascii="Times New Roman" w:hAnsi="Times New Roman"/>
                <w:sz w:val="24"/>
              </w:rPr>
            </w:pPr>
            <w:r>
              <w:rPr>
                <w:rFonts w:ascii="Times New Roman" w:hAnsi="Times New Roman"/>
                <w:sz w:val="24"/>
              </w:rPr>
              <w:t>п/п</w:t>
            </w:r>
          </w:p>
        </w:tc>
        <w:tc>
          <w:tcPr>
            <w:tcW w:type="dxa" w:w="3746"/>
          </w:tcPr>
          <w:p w14:paraId="E3050000">
            <w:pPr>
              <w:rPr>
                <w:rFonts w:ascii="Times New Roman" w:hAnsi="Times New Roman"/>
                <w:sz w:val="24"/>
              </w:rPr>
            </w:pPr>
            <w:r>
              <w:rPr>
                <w:rFonts w:ascii="Times New Roman" w:hAnsi="Times New Roman"/>
                <w:sz w:val="24"/>
              </w:rPr>
              <w:t>Название учебно-методического пособия</w:t>
            </w:r>
          </w:p>
        </w:tc>
        <w:tc>
          <w:tcPr>
            <w:tcW w:type="dxa" w:w="1248"/>
          </w:tcPr>
          <w:p w14:paraId="E4050000">
            <w:pPr>
              <w:rPr>
                <w:rFonts w:ascii="Times New Roman" w:hAnsi="Times New Roman"/>
                <w:sz w:val="24"/>
              </w:rPr>
            </w:pPr>
            <w:r>
              <w:rPr>
                <w:rFonts w:ascii="Times New Roman" w:hAnsi="Times New Roman"/>
                <w:sz w:val="24"/>
              </w:rPr>
              <w:t>Год выпуска</w:t>
            </w:r>
          </w:p>
        </w:tc>
        <w:tc>
          <w:tcPr>
            <w:tcW w:type="dxa" w:w="2359"/>
            <w:gridSpan w:val="2"/>
          </w:tcPr>
          <w:p w14:paraId="E5050000">
            <w:pPr>
              <w:rPr>
                <w:rFonts w:ascii="Times New Roman" w:hAnsi="Times New Roman"/>
                <w:sz w:val="24"/>
              </w:rPr>
            </w:pPr>
            <w:r>
              <w:rPr>
                <w:rFonts w:ascii="Times New Roman" w:hAnsi="Times New Roman"/>
                <w:sz w:val="24"/>
              </w:rPr>
              <w:t xml:space="preserve">Автор </w:t>
            </w:r>
          </w:p>
        </w:tc>
        <w:tc>
          <w:tcPr>
            <w:tcW w:type="dxa" w:w="1906"/>
          </w:tcPr>
          <w:p w14:paraId="E6050000">
            <w:pPr>
              <w:rPr>
                <w:rFonts w:ascii="Times New Roman" w:hAnsi="Times New Roman"/>
                <w:sz w:val="24"/>
              </w:rPr>
            </w:pPr>
            <w:r>
              <w:rPr>
                <w:rFonts w:ascii="Times New Roman" w:hAnsi="Times New Roman"/>
                <w:sz w:val="24"/>
              </w:rPr>
              <w:t>Издательство</w:t>
            </w:r>
          </w:p>
        </w:tc>
      </w:tr>
      <w:tr>
        <w:tc>
          <w:tcPr>
            <w:tcW w:type="dxa" w:w="662"/>
          </w:tcPr>
          <w:p w14:paraId="E7050000">
            <w:pPr>
              <w:rPr>
                <w:rFonts w:ascii="Times New Roman" w:hAnsi="Times New Roman"/>
                <w:sz w:val="24"/>
              </w:rPr>
            </w:pPr>
            <w:r>
              <w:rPr>
                <w:rFonts w:ascii="Times New Roman" w:hAnsi="Times New Roman"/>
                <w:sz w:val="24"/>
              </w:rPr>
              <w:t>1</w:t>
            </w:r>
          </w:p>
        </w:tc>
        <w:tc>
          <w:tcPr>
            <w:tcW w:type="dxa" w:w="3746"/>
          </w:tcPr>
          <w:p w14:paraId="E8050000">
            <w:pPr>
              <w:rPr>
                <w:rFonts w:ascii="Times New Roman" w:hAnsi="Times New Roman"/>
                <w:sz w:val="24"/>
              </w:rPr>
            </w:pPr>
            <w:r>
              <w:rPr>
                <w:rFonts w:ascii="Times New Roman" w:hAnsi="Times New Roman"/>
                <w:sz w:val="24"/>
              </w:rPr>
              <w:t>Физическая подготовка команды высшего уровня в спортивном сезоне с подробным указанием физических способностей: максимальная сила, прыжковая способность, скорость перемещения.</w:t>
            </w:r>
          </w:p>
        </w:tc>
        <w:tc>
          <w:tcPr>
            <w:tcW w:type="dxa" w:w="1248"/>
          </w:tcPr>
          <w:p w14:paraId="E9050000">
            <w:pPr>
              <w:rPr>
                <w:rFonts w:ascii="Times New Roman" w:hAnsi="Times New Roman"/>
                <w:sz w:val="24"/>
              </w:rPr>
            </w:pPr>
            <w:r>
              <w:rPr>
                <w:rFonts w:ascii="Times New Roman" w:hAnsi="Times New Roman"/>
                <w:sz w:val="24"/>
              </w:rPr>
              <w:t>Москва 2012</w:t>
            </w:r>
          </w:p>
        </w:tc>
        <w:tc>
          <w:tcPr>
            <w:tcW w:type="dxa" w:w="2359"/>
            <w:gridSpan w:val="2"/>
          </w:tcPr>
          <w:p w14:paraId="EA050000">
            <w:pPr>
              <w:rPr>
                <w:rFonts w:ascii="Times New Roman" w:hAnsi="Times New Roman"/>
                <w:sz w:val="24"/>
              </w:rPr>
            </w:pPr>
            <w:r>
              <w:rPr>
                <w:rFonts w:ascii="Times New Roman" w:hAnsi="Times New Roman"/>
                <w:sz w:val="24"/>
              </w:rPr>
              <w:t>Бабакин</w:t>
            </w:r>
            <w:r>
              <w:rPr>
                <w:rFonts w:ascii="Times New Roman" w:hAnsi="Times New Roman"/>
                <w:sz w:val="24"/>
              </w:rPr>
              <w:t xml:space="preserve"> В.А. – тренер центра подготовки спортсменов</w:t>
            </w:r>
          </w:p>
        </w:tc>
        <w:tc>
          <w:tcPr>
            <w:tcW w:type="dxa" w:w="1906"/>
          </w:tcPr>
          <w:p w14:paraId="EB050000">
            <w:pPr>
              <w:rPr>
                <w:rFonts w:ascii="Times New Roman" w:hAnsi="Times New Roman"/>
                <w:sz w:val="24"/>
              </w:rPr>
            </w:pPr>
            <w:r>
              <w:rPr>
                <w:rFonts w:ascii="Times New Roman" w:hAnsi="Times New Roman"/>
                <w:sz w:val="24"/>
              </w:rPr>
              <w:t>Физкультура и спорт</w:t>
            </w:r>
          </w:p>
        </w:tc>
      </w:tr>
      <w:tr>
        <w:tc>
          <w:tcPr>
            <w:tcW w:type="dxa" w:w="662"/>
          </w:tcPr>
          <w:p w14:paraId="EC050000">
            <w:pPr>
              <w:rPr>
                <w:rFonts w:ascii="Times New Roman" w:hAnsi="Times New Roman"/>
                <w:sz w:val="24"/>
              </w:rPr>
            </w:pPr>
            <w:r>
              <w:rPr>
                <w:rFonts w:ascii="Times New Roman" w:hAnsi="Times New Roman"/>
                <w:sz w:val="24"/>
              </w:rPr>
              <w:t>2</w:t>
            </w:r>
          </w:p>
        </w:tc>
        <w:tc>
          <w:tcPr>
            <w:tcW w:type="dxa" w:w="3746"/>
          </w:tcPr>
          <w:p w14:paraId="ED050000">
            <w:pPr>
              <w:rPr>
                <w:rFonts w:ascii="Times New Roman" w:hAnsi="Times New Roman"/>
                <w:sz w:val="24"/>
              </w:rPr>
            </w:pPr>
            <w:r>
              <w:rPr>
                <w:rFonts w:ascii="Times New Roman" w:hAnsi="Times New Roman"/>
                <w:sz w:val="24"/>
              </w:rPr>
              <w:t>Валео</w:t>
            </w:r>
            <w:r>
              <w:rPr>
                <w:rFonts w:ascii="Times New Roman" w:hAnsi="Times New Roman"/>
                <w:sz w:val="24"/>
              </w:rPr>
              <w:t>-технологии – современная концепция здорового образа жизни</w:t>
            </w:r>
          </w:p>
        </w:tc>
        <w:tc>
          <w:tcPr>
            <w:tcW w:type="dxa" w:w="1248"/>
          </w:tcPr>
          <w:p w14:paraId="EE050000">
            <w:pPr>
              <w:rPr>
                <w:rFonts w:ascii="Times New Roman" w:hAnsi="Times New Roman"/>
                <w:sz w:val="24"/>
              </w:rPr>
            </w:pPr>
            <w:r>
              <w:rPr>
                <w:rFonts w:ascii="Times New Roman" w:hAnsi="Times New Roman"/>
                <w:sz w:val="24"/>
              </w:rPr>
              <w:t>Омск 2010</w:t>
            </w:r>
          </w:p>
        </w:tc>
        <w:tc>
          <w:tcPr>
            <w:tcW w:type="dxa" w:w="2359"/>
            <w:gridSpan w:val="2"/>
          </w:tcPr>
          <w:p w14:paraId="EF050000">
            <w:pPr>
              <w:rPr>
                <w:rFonts w:ascii="Times New Roman" w:hAnsi="Times New Roman"/>
                <w:sz w:val="24"/>
              </w:rPr>
            </w:pPr>
            <w:r>
              <w:rPr>
                <w:rFonts w:ascii="Times New Roman" w:hAnsi="Times New Roman"/>
                <w:sz w:val="24"/>
              </w:rPr>
              <w:t>Корнеева В.А. – директор Центра ООО «НПО «</w:t>
            </w:r>
            <w:r>
              <w:rPr>
                <w:rFonts w:ascii="Times New Roman" w:hAnsi="Times New Roman"/>
                <w:sz w:val="24"/>
              </w:rPr>
              <w:t>Диал</w:t>
            </w:r>
            <w:r>
              <w:rPr>
                <w:rFonts w:ascii="Times New Roman" w:hAnsi="Times New Roman"/>
                <w:sz w:val="24"/>
              </w:rPr>
              <w:t>»</w:t>
            </w:r>
          </w:p>
        </w:tc>
        <w:tc>
          <w:tcPr>
            <w:tcW w:type="dxa" w:w="1906"/>
          </w:tcPr>
          <w:p w14:paraId="F0050000">
            <w:pPr>
              <w:rPr>
                <w:rFonts w:ascii="Times New Roman" w:hAnsi="Times New Roman"/>
                <w:sz w:val="24"/>
              </w:rPr>
            </w:pPr>
            <w:r>
              <w:rPr>
                <w:rFonts w:ascii="Times New Roman" w:hAnsi="Times New Roman"/>
                <w:sz w:val="24"/>
              </w:rPr>
              <w:t>Валео</w:t>
            </w:r>
            <w:r>
              <w:rPr>
                <w:rFonts w:ascii="Times New Roman" w:hAnsi="Times New Roman"/>
                <w:sz w:val="24"/>
              </w:rPr>
              <w:t>-мед, г. Москва</w:t>
            </w:r>
          </w:p>
        </w:tc>
      </w:tr>
      <w:tr>
        <w:tc>
          <w:tcPr>
            <w:tcW w:type="dxa" w:w="662"/>
          </w:tcPr>
          <w:p w14:paraId="F1050000">
            <w:pPr>
              <w:rPr>
                <w:rFonts w:ascii="Times New Roman" w:hAnsi="Times New Roman"/>
                <w:sz w:val="24"/>
              </w:rPr>
            </w:pPr>
            <w:r>
              <w:rPr>
                <w:rFonts w:ascii="Times New Roman" w:hAnsi="Times New Roman"/>
                <w:sz w:val="24"/>
              </w:rPr>
              <w:t>3</w:t>
            </w:r>
          </w:p>
        </w:tc>
        <w:tc>
          <w:tcPr>
            <w:tcW w:type="dxa" w:w="3746"/>
          </w:tcPr>
          <w:p w14:paraId="F2050000">
            <w:pPr>
              <w:rPr>
                <w:rFonts w:ascii="Times New Roman" w:hAnsi="Times New Roman"/>
                <w:sz w:val="24"/>
              </w:rPr>
            </w:pPr>
            <w:r>
              <w:rPr>
                <w:rFonts w:ascii="Times New Roman" w:hAnsi="Times New Roman"/>
                <w:sz w:val="24"/>
              </w:rPr>
              <w:t>Возрастные особенности развития и педагогического взаимодействия в сфере физического воспитания. Книга 1 - дошкольники</w:t>
            </w:r>
          </w:p>
        </w:tc>
        <w:tc>
          <w:tcPr>
            <w:tcW w:type="dxa" w:w="1248"/>
          </w:tcPr>
          <w:p w14:paraId="F3050000">
            <w:pPr>
              <w:rPr>
                <w:rFonts w:ascii="Times New Roman" w:hAnsi="Times New Roman"/>
                <w:sz w:val="24"/>
              </w:rPr>
            </w:pPr>
            <w:r>
              <w:rPr>
                <w:rFonts w:ascii="Times New Roman" w:hAnsi="Times New Roman"/>
                <w:sz w:val="24"/>
              </w:rPr>
              <w:t>2009</w:t>
            </w:r>
          </w:p>
        </w:tc>
        <w:tc>
          <w:tcPr>
            <w:tcW w:type="dxa" w:w="2359"/>
            <w:gridSpan w:val="2"/>
          </w:tcPr>
          <w:p w14:paraId="F4050000">
            <w:pPr>
              <w:rPr>
                <w:rFonts w:ascii="Times New Roman" w:hAnsi="Times New Roman"/>
                <w:sz w:val="24"/>
              </w:rPr>
            </w:pPr>
            <w:r>
              <w:rPr>
                <w:rFonts w:ascii="Times New Roman" w:hAnsi="Times New Roman"/>
                <w:sz w:val="24"/>
              </w:rPr>
              <w:t>Грецов</w:t>
            </w:r>
            <w:r>
              <w:rPr>
                <w:rFonts w:ascii="Times New Roman" w:hAnsi="Times New Roman"/>
                <w:sz w:val="24"/>
              </w:rPr>
              <w:t xml:space="preserve"> А.Г., Попова Е.А.</w:t>
            </w:r>
          </w:p>
        </w:tc>
        <w:tc>
          <w:tcPr>
            <w:tcW w:type="dxa" w:w="1906"/>
          </w:tcPr>
          <w:p w14:paraId="F5050000">
            <w:pPr>
              <w:rPr>
                <w:rFonts w:ascii="Times New Roman" w:hAnsi="Times New Roman"/>
                <w:sz w:val="24"/>
              </w:rPr>
            </w:pPr>
            <w:r>
              <w:rPr>
                <w:rFonts w:ascii="Times New Roman" w:hAnsi="Times New Roman"/>
                <w:sz w:val="24"/>
              </w:rPr>
              <w:t>СПбНИИ</w:t>
            </w:r>
            <w:r>
              <w:rPr>
                <w:rFonts w:ascii="Times New Roman" w:hAnsi="Times New Roman"/>
                <w:sz w:val="24"/>
              </w:rPr>
              <w:t xml:space="preserve"> физического культуры, Санкт-Петербург</w:t>
            </w:r>
          </w:p>
        </w:tc>
      </w:tr>
      <w:tr>
        <w:tc>
          <w:tcPr>
            <w:tcW w:type="dxa" w:w="662"/>
          </w:tcPr>
          <w:p w14:paraId="F6050000">
            <w:pPr>
              <w:rPr>
                <w:rFonts w:ascii="Times New Roman" w:hAnsi="Times New Roman"/>
                <w:sz w:val="24"/>
              </w:rPr>
            </w:pPr>
            <w:r>
              <w:rPr>
                <w:rFonts w:ascii="Times New Roman" w:hAnsi="Times New Roman"/>
                <w:sz w:val="24"/>
              </w:rPr>
              <w:t>4</w:t>
            </w:r>
          </w:p>
        </w:tc>
        <w:tc>
          <w:tcPr>
            <w:tcW w:type="dxa" w:w="3746"/>
          </w:tcPr>
          <w:p w14:paraId="F7050000">
            <w:pPr>
              <w:rPr>
                <w:rFonts w:ascii="Times New Roman" w:hAnsi="Times New Roman"/>
                <w:sz w:val="24"/>
              </w:rPr>
            </w:pPr>
            <w:r>
              <w:rPr>
                <w:rFonts w:ascii="Times New Roman" w:hAnsi="Times New Roman"/>
                <w:sz w:val="24"/>
              </w:rPr>
              <w:t>Возрастные особенности развития и педагогического взаимодействия в сфере физического воспитания. Книга 2 – младшие школьники</w:t>
            </w:r>
          </w:p>
        </w:tc>
        <w:tc>
          <w:tcPr>
            <w:tcW w:type="dxa" w:w="1248"/>
          </w:tcPr>
          <w:p w14:paraId="F8050000">
            <w:pPr>
              <w:rPr>
                <w:rFonts w:ascii="Times New Roman" w:hAnsi="Times New Roman"/>
                <w:sz w:val="24"/>
              </w:rPr>
            </w:pPr>
            <w:r>
              <w:rPr>
                <w:rFonts w:ascii="Times New Roman" w:hAnsi="Times New Roman"/>
                <w:sz w:val="24"/>
              </w:rPr>
              <w:t>2009</w:t>
            </w:r>
          </w:p>
        </w:tc>
        <w:tc>
          <w:tcPr>
            <w:tcW w:type="dxa" w:w="2359"/>
            <w:gridSpan w:val="2"/>
          </w:tcPr>
          <w:p w14:paraId="F9050000">
            <w:pPr>
              <w:rPr>
                <w:rFonts w:ascii="Times New Roman" w:hAnsi="Times New Roman"/>
                <w:sz w:val="24"/>
              </w:rPr>
            </w:pPr>
            <w:r>
              <w:rPr>
                <w:rFonts w:ascii="Times New Roman" w:hAnsi="Times New Roman"/>
                <w:sz w:val="24"/>
              </w:rPr>
              <w:t>Грецов</w:t>
            </w:r>
            <w:r>
              <w:rPr>
                <w:rFonts w:ascii="Times New Roman" w:hAnsi="Times New Roman"/>
                <w:sz w:val="24"/>
              </w:rPr>
              <w:t xml:space="preserve"> А.Г., Попова Е.А.</w:t>
            </w:r>
          </w:p>
        </w:tc>
        <w:tc>
          <w:tcPr>
            <w:tcW w:type="dxa" w:w="1906"/>
          </w:tcPr>
          <w:p w14:paraId="FA050000">
            <w:pPr>
              <w:rPr>
                <w:rFonts w:ascii="Times New Roman" w:hAnsi="Times New Roman"/>
                <w:sz w:val="24"/>
              </w:rPr>
            </w:pPr>
            <w:r>
              <w:rPr>
                <w:rFonts w:ascii="Times New Roman" w:hAnsi="Times New Roman"/>
                <w:sz w:val="24"/>
              </w:rPr>
              <w:t>СПбНИИ</w:t>
            </w:r>
            <w:r>
              <w:rPr>
                <w:rFonts w:ascii="Times New Roman" w:hAnsi="Times New Roman"/>
                <w:sz w:val="24"/>
              </w:rPr>
              <w:t xml:space="preserve"> физического культуры, Санкт-Петербург</w:t>
            </w:r>
          </w:p>
        </w:tc>
      </w:tr>
      <w:tr>
        <w:tc>
          <w:tcPr>
            <w:tcW w:type="dxa" w:w="662"/>
          </w:tcPr>
          <w:p w14:paraId="FB050000">
            <w:pPr>
              <w:rPr>
                <w:rFonts w:ascii="Times New Roman" w:hAnsi="Times New Roman"/>
                <w:sz w:val="24"/>
              </w:rPr>
            </w:pPr>
            <w:r>
              <w:rPr>
                <w:rFonts w:ascii="Times New Roman" w:hAnsi="Times New Roman"/>
                <w:sz w:val="24"/>
              </w:rPr>
              <w:t>5</w:t>
            </w:r>
          </w:p>
        </w:tc>
        <w:tc>
          <w:tcPr>
            <w:tcW w:type="dxa" w:w="3746"/>
          </w:tcPr>
          <w:p w14:paraId="FC050000">
            <w:pPr>
              <w:rPr>
                <w:rFonts w:ascii="Times New Roman" w:hAnsi="Times New Roman"/>
                <w:sz w:val="24"/>
              </w:rPr>
            </w:pPr>
            <w:r>
              <w:rPr>
                <w:rFonts w:ascii="Times New Roman" w:hAnsi="Times New Roman"/>
                <w:sz w:val="24"/>
              </w:rPr>
              <w:t>Возрастные особенности развития и педагогического взаимодействия в сфере физического воспитания. Книга 3 – подростки</w:t>
            </w:r>
          </w:p>
        </w:tc>
        <w:tc>
          <w:tcPr>
            <w:tcW w:type="dxa" w:w="1248"/>
          </w:tcPr>
          <w:p w14:paraId="FD050000">
            <w:pPr>
              <w:rPr>
                <w:rFonts w:ascii="Times New Roman" w:hAnsi="Times New Roman"/>
                <w:sz w:val="24"/>
              </w:rPr>
            </w:pPr>
            <w:r>
              <w:rPr>
                <w:rFonts w:ascii="Times New Roman" w:hAnsi="Times New Roman"/>
                <w:sz w:val="24"/>
              </w:rPr>
              <w:t>2009</w:t>
            </w:r>
          </w:p>
        </w:tc>
        <w:tc>
          <w:tcPr>
            <w:tcW w:type="dxa" w:w="2359"/>
            <w:gridSpan w:val="2"/>
          </w:tcPr>
          <w:p w14:paraId="FE050000">
            <w:pPr>
              <w:rPr>
                <w:rFonts w:ascii="Times New Roman" w:hAnsi="Times New Roman"/>
                <w:sz w:val="24"/>
              </w:rPr>
            </w:pPr>
            <w:r>
              <w:rPr>
                <w:rFonts w:ascii="Times New Roman" w:hAnsi="Times New Roman"/>
                <w:sz w:val="24"/>
              </w:rPr>
              <w:t>Грецов</w:t>
            </w:r>
            <w:r>
              <w:rPr>
                <w:rFonts w:ascii="Times New Roman" w:hAnsi="Times New Roman"/>
                <w:sz w:val="24"/>
              </w:rPr>
              <w:t xml:space="preserve"> А.Г., Попова Е.А.</w:t>
            </w:r>
          </w:p>
        </w:tc>
        <w:tc>
          <w:tcPr>
            <w:tcW w:type="dxa" w:w="1906"/>
          </w:tcPr>
          <w:p w14:paraId="FF050000">
            <w:pPr>
              <w:rPr>
                <w:rFonts w:ascii="Times New Roman" w:hAnsi="Times New Roman"/>
                <w:sz w:val="24"/>
              </w:rPr>
            </w:pPr>
            <w:r>
              <w:rPr>
                <w:rFonts w:ascii="Times New Roman" w:hAnsi="Times New Roman"/>
                <w:sz w:val="24"/>
              </w:rPr>
              <w:t>СПбНИИ</w:t>
            </w:r>
            <w:r>
              <w:rPr>
                <w:rFonts w:ascii="Times New Roman" w:hAnsi="Times New Roman"/>
                <w:sz w:val="24"/>
              </w:rPr>
              <w:t xml:space="preserve"> физического культуры, Санкт-Петербург</w:t>
            </w:r>
          </w:p>
        </w:tc>
      </w:tr>
      <w:tr>
        <w:tc>
          <w:tcPr>
            <w:tcW w:type="dxa" w:w="662"/>
          </w:tcPr>
          <w:p w14:paraId="00060000">
            <w:pPr>
              <w:rPr>
                <w:rFonts w:ascii="Times New Roman" w:hAnsi="Times New Roman"/>
                <w:sz w:val="24"/>
              </w:rPr>
            </w:pPr>
            <w:r>
              <w:rPr>
                <w:rFonts w:ascii="Times New Roman" w:hAnsi="Times New Roman"/>
                <w:sz w:val="24"/>
              </w:rPr>
              <w:t>6</w:t>
            </w:r>
          </w:p>
        </w:tc>
        <w:tc>
          <w:tcPr>
            <w:tcW w:type="dxa" w:w="3746"/>
          </w:tcPr>
          <w:p w14:paraId="01060000">
            <w:pPr>
              <w:rPr>
                <w:rFonts w:ascii="Times New Roman" w:hAnsi="Times New Roman"/>
                <w:sz w:val="24"/>
              </w:rPr>
            </w:pPr>
            <w:r>
              <w:rPr>
                <w:rFonts w:ascii="Times New Roman" w:hAnsi="Times New Roman"/>
                <w:sz w:val="24"/>
              </w:rPr>
              <w:t>Основы организации профилактической деятельности седи занимающихся в образовательных учреждениях спортивной направленности.</w:t>
            </w:r>
          </w:p>
          <w:p w14:paraId="02060000">
            <w:pPr>
              <w:rPr>
                <w:rFonts w:ascii="Times New Roman" w:hAnsi="Times New Roman"/>
                <w:sz w:val="24"/>
              </w:rPr>
            </w:pPr>
            <w:r>
              <w:rPr>
                <w:rFonts w:ascii="Times New Roman" w:hAnsi="Times New Roman"/>
                <w:sz w:val="24"/>
              </w:rPr>
              <w:t>Программы по профилактике наркомании, допинга, для занимающихся в ДЮКФП, ДЮСШ, СДЮШОР</w:t>
            </w:r>
          </w:p>
        </w:tc>
        <w:tc>
          <w:tcPr>
            <w:tcW w:type="dxa" w:w="1248"/>
          </w:tcPr>
          <w:p w14:paraId="03060000">
            <w:pPr>
              <w:rPr>
                <w:rFonts w:ascii="Times New Roman" w:hAnsi="Times New Roman"/>
                <w:sz w:val="24"/>
              </w:rPr>
            </w:pPr>
            <w:r>
              <w:rPr>
                <w:rFonts w:ascii="Times New Roman" w:hAnsi="Times New Roman"/>
                <w:sz w:val="24"/>
              </w:rPr>
              <w:t>2007</w:t>
            </w:r>
          </w:p>
        </w:tc>
        <w:tc>
          <w:tcPr>
            <w:tcW w:type="dxa" w:w="2359"/>
            <w:gridSpan w:val="2"/>
          </w:tcPr>
          <w:p w14:paraId="04060000">
            <w:pPr>
              <w:rPr>
                <w:rFonts w:ascii="Times New Roman" w:hAnsi="Times New Roman"/>
                <w:sz w:val="24"/>
              </w:rPr>
            </w:pPr>
            <w:r>
              <w:rPr>
                <w:rFonts w:ascii="Times New Roman" w:hAnsi="Times New Roman"/>
                <w:sz w:val="24"/>
              </w:rPr>
              <w:t>Под редакцией С.П. Евсеева</w:t>
            </w:r>
          </w:p>
        </w:tc>
        <w:tc>
          <w:tcPr>
            <w:tcW w:type="dxa" w:w="1906"/>
          </w:tcPr>
          <w:p w14:paraId="05060000">
            <w:pPr>
              <w:rPr>
                <w:rFonts w:ascii="Times New Roman" w:hAnsi="Times New Roman"/>
                <w:sz w:val="24"/>
              </w:rPr>
            </w:pPr>
            <w:r>
              <w:rPr>
                <w:rFonts w:ascii="Times New Roman" w:hAnsi="Times New Roman"/>
                <w:sz w:val="24"/>
              </w:rPr>
              <w:t>Росспорт</w:t>
            </w:r>
            <w:r>
              <w:rPr>
                <w:rFonts w:ascii="Times New Roman" w:hAnsi="Times New Roman"/>
                <w:sz w:val="24"/>
              </w:rPr>
              <w:t xml:space="preserve"> 2007</w:t>
            </w:r>
          </w:p>
        </w:tc>
      </w:tr>
      <w:tr>
        <w:tc>
          <w:tcPr>
            <w:tcW w:type="dxa" w:w="662"/>
          </w:tcPr>
          <w:p w14:paraId="06060000">
            <w:pPr>
              <w:rPr>
                <w:rFonts w:ascii="Times New Roman" w:hAnsi="Times New Roman"/>
                <w:sz w:val="24"/>
              </w:rPr>
            </w:pPr>
            <w:r>
              <w:rPr>
                <w:rFonts w:ascii="Times New Roman" w:hAnsi="Times New Roman"/>
                <w:sz w:val="24"/>
              </w:rPr>
              <w:t>7</w:t>
            </w:r>
          </w:p>
        </w:tc>
        <w:tc>
          <w:tcPr>
            <w:tcW w:type="dxa" w:w="3746"/>
          </w:tcPr>
          <w:p w14:paraId="07060000">
            <w:pPr>
              <w:rPr>
                <w:rFonts w:ascii="Times New Roman" w:hAnsi="Times New Roman"/>
                <w:sz w:val="24"/>
              </w:rPr>
            </w:pPr>
            <w:r>
              <w:rPr>
                <w:rFonts w:ascii="Times New Roman" w:hAnsi="Times New Roman"/>
                <w:sz w:val="24"/>
              </w:rPr>
              <w:t>Современные тенденции развития, воспитания детей в учреждениях дополнительного образования</w:t>
            </w:r>
          </w:p>
        </w:tc>
        <w:tc>
          <w:tcPr>
            <w:tcW w:type="dxa" w:w="1248"/>
          </w:tcPr>
          <w:p w14:paraId="08060000">
            <w:pPr>
              <w:rPr>
                <w:rFonts w:ascii="Times New Roman" w:hAnsi="Times New Roman"/>
                <w:sz w:val="24"/>
              </w:rPr>
            </w:pPr>
            <w:r>
              <w:rPr>
                <w:rFonts w:ascii="Times New Roman" w:hAnsi="Times New Roman"/>
                <w:sz w:val="24"/>
              </w:rPr>
              <w:t>2009</w:t>
            </w:r>
          </w:p>
        </w:tc>
        <w:tc>
          <w:tcPr>
            <w:tcW w:type="dxa" w:w="2359"/>
            <w:gridSpan w:val="2"/>
          </w:tcPr>
          <w:p w14:paraId="09060000">
            <w:pPr>
              <w:rPr>
                <w:rFonts w:ascii="Times New Roman" w:hAnsi="Times New Roman"/>
                <w:sz w:val="24"/>
              </w:rPr>
            </w:pPr>
            <w:r>
              <w:rPr>
                <w:rFonts w:ascii="Times New Roman" w:hAnsi="Times New Roman"/>
                <w:sz w:val="24"/>
              </w:rPr>
              <w:t>Елизарова Н.Д., С.И. Еськов</w:t>
            </w:r>
          </w:p>
        </w:tc>
        <w:tc>
          <w:tcPr>
            <w:tcW w:type="dxa" w:w="1906"/>
          </w:tcPr>
          <w:p w14:paraId="0A060000">
            <w:pPr>
              <w:rPr>
                <w:rFonts w:ascii="Times New Roman" w:hAnsi="Times New Roman"/>
                <w:sz w:val="24"/>
              </w:rPr>
            </w:pPr>
            <w:r>
              <w:rPr>
                <w:rFonts w:ascii="Times New Roman" w:hAnsi="Times New Roman"/>
                <w:sz w:val="24"/>
              </w:rPr>
              <w:t>Издательство ИПКРО</w:t>
            </w:r>
          </w:p>
        </w:tc>
      </w:tr>
      <w:tr>
        <w:tc>
          <w:tcPr>
            <w:tcW w:type="dxa" w:w="662"/>
          </w:tcPr>
          <w:p w14:paraId="0B060000">
            <w:pPr>
              <w:rPr>
                <w:rFonts w:ascii="Times New Roman" w:hAnsi="Times New Roman"/>
                <w:sz w:val="24"/>
              </w:rPr>
            </w:pPr>
            <w:r>
              <w:rPr>
                <w:rFonts w:ascii="Times New Roman" w:hAnsi="Times New Roman"/>
                <w:sz w:val="24"/>
              </w:rPr>
              <w:t>8</w:t>
            </w:r>
          </w:p>
        </w:tc>
        <w:tc>
          <w:tcPr>
            <w:tcW w:type="dxa" w:w="3746"/>
          </w:tcPr>
          <w:p w14:paraId="0C060000">
            <w:pPr>
              <w:rPr>
                <w:rFonts w:ascii="Times New Roman" w:hAnsi="Times New Roman"/>
                <w:sz w:val="24"/>
              </w:rPr>
            </w:pPr>
            <w:r>
              <w:rPr>
                <w:rFonts w:ascii="Times New Roman" w:hAnsi="Times New Roman"/>
                <w:sz w:val="24"/>
              </w:rPr>
              <w:t>Использование кардиографии и эхокардиографии для педагогического контроля в спорте</w:t>
            </w:r>
          </w:p>
        </w:tc>
        <w:tc>
          <w:tcPr>
            <w:tcW w:type="dxa" w:w="1248"/>
          </w:tcPr>
          <w:p w14:paraId="0D060000">
            <w:pPr>
              <w:rPr>
                <w:rFonts w:ascii="Times New Roman" w:hAnsi="Times New Roman"/>
                <w:sz w:val="24"/>
              </w:rPr>
            </w:pPr>
            <w:r>
              <w:rPr>
                <w:rFonts w:ascii="Times New Roman" w:hAnsi="Times New Roman"/>
                <w:sz w:val="24"/>
              </w:rPr>
              <w:t>2005</w:t>
            </w:r>
          </w:p>
        </w:tc>
        <w:tc>
          <w:tcPr>
            <w:tcW w:type="dxa" w:w="2359"/>
            <w:gridSpan w:val="2"/>
          </w:tcPr>
          <w:p w14:paraId="0E060000">
            <w:pPr>
              <w:rPr>
                <w:rFonts w:ascii="Times New Roman" w:hAnsi="Times New Roman"/>
                <w:sz w:val="24"/>
              </w:rPr>
            </w:pPr>
            <w:r>
              <w:rPr>
                <w:rFonts w:ascii="Times New Roman" w:hAnsi="Times New Roman"/>
                <w:sz w:val="24"/>
              </w:rPr>
              <w:t>Сайкин С.В., Симонов С.Н., Китманов В.А.</w:t>
            </w:r>
          </w:p>
        </w:tc>
        <w:tc>
          <w:tcPr>
            <w:tcW w:type="dxa" w:w="1906"/>
          </w:tcPr>
          <w:p w14:paraId="0F060000">
            <w:pPr>
              <w:rPr>
                <w:rFonts w:ascii="Times New Roman" w:hAnsi="Times New Roman"/>
                <w:sz w:val="24"/>
              </w:rPr>
            </w:pPr>
            <w:r>
              <w:rPr>
                <w:rFonts w:ascii="Times New Roman" w:hAnsi="Times New Roman"/>
                <w:sz w:val="24"/>
              </w:rPr>
              <w:t xml:space="preserve">ТГУ </w:t>
            </w:r>
            <w:r>
              <w:rPr>
                <w:rFonts w:ascii="Times New Roman" w:hAnsi="Times New Roman"/>
                <w:sz w:val="24"/>
              </w:rPr>
              <w:t>им.Г.Р.Державина</w:t>
            </w:r>
          </w:p>
        </w:tc>
      </w:tr>
      <w:tr>
        <w:tc>
          <w:tcPr>
            <w:tcW w:type="dxa" w:w="662"/>
          </w:tcPr>
          <w:p w14:paraId="10060000">
            <w:pPr>
              <w:rPr>
                <w:rFonts w:ascii="Times New Roman" w:hAnsi="Times New Roman"/>
                <w:sz w:val="24"/>
              </w:rPr>
            </w:pPr>
            <w:r>
              <w:rPr>
                <w:rFonts w:ascii="Times New Roman" w:hAnsi="Times New Roman"/>
                <w:sz w:val="24"/>
              </w:rPr>
              <w:t>9</w:t>
            </w:r>
          </w:p>
        </w:tc>
        <w:tc>
          <w:tcPr>
            <w:tcW w:type="dxa" w:w="3746"/>
          </w:tcPr>
          <w:p w14:paraId="11060000">
            <w:pPr>
              <w:rPr>
                <w:rFonts w:ascii="Times New Roman" w:hAnsi="Times New Roman"/>
                <w:sz w:val="24"/>
              </w:rPr>
            </w:pPr>
            <w:r>
              <w:rPr>
                <w:rFonts w:ascii="Times New Roman" w:hAnsi="Times New Roman"/>
                <w:sz w:val="24"/>
              </w:rPr>
              <w:t>Упражнения с набивным мячом</w:t>
            </w:r>
          </w:p>
        </w:tc>
        <w:tc>
          <w:tcPr>
            <w:tcW w:type="dxa" w:w="1248"/>
          </w:tcPr>
          <w:p w14:paraId="12060000">
            <w:pPr>
              <w:rPr>
                <w:rFonts w:ascii="Times New Roman" w:hAnsi="Times New Roman"/>
                <w:sz w:val="24"/>
              </w:rPr>
            </w:pPr>
            <w:r>
              <w:rPr>
                <w:rFonts w:ascii="Times New Roman" w:hAnsi="Times New Roman"/>
                <w:sz w:val="24"/>
              </w:rPr>
              <w:t>2005</w:t>
            </w:r>
          </w:p>
        </w:tc>
        <w:tc>
          <w:tcPr>
            <w:tcW w:type="dxa" w:w="2359"/>
            <w:gridSpan w:val="2"/>
          </w:tcPr>
          <w:p w14:paraId="13060000">
            <w:pPr>
              <w:rPr>
                <w:rFonts w:ascii="Times New Roman" w:hAnsi="Times New Roman"/>
                <w:sz w:val="24"/>
              </w:rPr>
            </w:pPr>
            <w:r>
              <w:rPr>
                <w:rFonts w:ascii="Times New Roman" w:hAnsi="Times New Roman"/>
                <w:sz w:val="24"/>
              </w:rPr>
              <w:t>Глейберман</w:t>
            </w:r>
            <w:r>
              <w:rPr>
                <w:rFonts w:ascii="Times New Roman" w:hAnsi="Times New Roman"/>
                <w:sz w:val="24"/>
              </w:rPr>
              <w:t xml:space="preserve"> А.Н.</w:t>
            </w:r>
          </w:p>
        </w:tc>
        <w:tc>
          <w:tcPr>
            <w:tcW w:type="dxa" w:w="1906"/>
          </w:tcPr>
          <w:p w14:paraId="14060000">
            <w:pPr>
              <w:rPr>
                <w:rFonts w:ascii="Times New Roman" w:hAnsi="Times New Roman"/>
                <w:sz w:val="24"/>
              </w:rPr>
            </w:pPr>
            <w:r>
              <w:rPr>
                <w:rFonts w:ascii="Times New Roman" w:hAnsi="Times New Roman"/>
                <w:sz w:val="24"/>
              </w:rPr>
              <w:t>ФиС</w:t>
            </w:r>
            <w:r>
              <w:rPr>
                <w:rFonts w:ascii="Times New Roman" w:hAnsi="Times New Roman"/>
                <w:sz w:val="24"/>
              </w:rPr>
              <w:t>, г. Москва</w:t>
            </w:r>
          </w:p>
        </w:tc>
      </w:tr>
      <w:tr>
        <w:tc>
          <w:tcPr>
            <w:tcW w:type="dxa" w:w="662"/>
          </w:tcPr>
          <w:p w14:paraId="15060000">
            <w:pPr>
              <w:rPr>
                <w:rFonts w:ascii="Times New Roman" w:hAnsi="Times New Roman"/>
                <w:sz w:val="24"/>
              </w:rPr>
            </w:pPr>
            <w:r>
              <w:rPr>
                <w:rFonts w:ascii="Times New Roman" w:hAnsi="Times New Roman"/>
                <w:sz w:val="24"/>
              </w:rPr>
              <w:t>10</w:t>
            </w:r>
          </w:p>
        </w:tc>
        <w:tc>
          <w:tcPr>
            <w:tcW w:type="dxa" w:w="3746"/>
          </w:tcPr>
          <w:p w14:paraId="16060000">
            <w:pPr>
              <w:rPr>
                <w:rFonts w:ascii="Times New Roman" w:hAnsi="Times New Roman"/>
                <w:sz w:val="24"/>
              </w:rPr>
            </w:pPr>
            <w:r>
              <w:rPr>
                <w:rFonts w:ascii="Times New Roman" w:hAnsi="Times New Roman"/>
                <w:sz w:val="24"/>
              </w:rPr>
              <w:t>Упражнения со скакалкой</w:t>
            </w:r>
          </w:p>
        </w:tc>
        <w:tc>
          <w:tcPr>
            <w:tcW w:type="dxa" w:w="1248"/>
          </w:tcPr>
          <w:p w14:paraId="17060000">
            <w:pPr>
              <w:rPr>
                <w:rFonts w:ascii="Times New Roman" w:hAnsi="Times New Roman"/>
                <w:sz w:val="24"/>
              </w:rPr>
            </w:pPr>
            <w:r>
              <w:rPr>
                <w:rFonts w:ascii="Times New Roman" w:hAnsi="Times New Roman"/>
                <w:sz w:val="24"/>
              </w:rPr>
              <w:t>2005</w:t>
            </w:r>
          </w:p>
        </w:tc>
        <w:tc>
          <w:tcPr>
            <w:tcW w:type="dxa" w:w="2359"/>
            <w:gridSpan w:val="2"/>
          </w:tcPr>
          <w:p w14:paraId="18060000">
            <w:pPr>
              <w:rPr>
                <w:rFonts w:ascii="Times New Roman" w:hAnsi="Times New Roman"/>
                <w:sz w:val="24"/>
              </w:rPr>
            </w:pPr>
            <w:r>
              <w:rPr>
                <w:rFonts w:ascii="Times New Roman" w:hAnsi="Times New Roman"/>
                <w:sz w:val="24"/>
              </w:rPr>
              <w:t>Глейберман</w:t>
            </w:r>
            <w:r>
              <w:rPr>
                <w:rFonts w:ascii="Times New Roman" w:hAnsi="Times New Roman"/>
                <w:sz w:val="24"/>
              </w:rPr>
              <w:t xml:space="preserve"> А.Н.</w:t>
            </w:r>
          </w:p>
        </w:tc>
        <w:tc>
          <w:tcPr>
            <w:tcW w:type="dxa" w:w="1906"/>
          </w:tcPr>
          <w:p w14:paraId="19060000">
            <w:pPr>
              <w:rPr>
                <w:rFonts w:ascii="Times New Roman" w:hAnsi="Times New Roman"/>
                <w:sz w:val="24"/>
              </w:rPr>
            </w:pPr>
            <w:r>
              <w:rPr>
                <w:rFonts w:ascii="Times New Roman" w:hAnsi="Times New Roman"/>
                <w:sz w:val="24"/>
              </w:rPr>
              <w:t>ФиС</w:t>
            </w:r>
            <w:r>
              <w:rPr>
                <w:rFonts w:ascii="Times New Roman" w:hAnsi="Times New Roman"/>
                <w:sz w:val="24"/>
              </w:rPr>
              <w:t>, г. Москва</w:t>
            </w:r>
          </w:p>
        </w:tc>
      </w:tr>
      <w:tr>
        <w:tc>
          <w:tcPr>
            <w:tcW w:type="dxa" w:w="662"/>
          </w:tcPr>
          <w:p w14:paraId="1A060000">
            <w:pPr>
              <w:rPr>
                <w:rFonts w:ascii="Times New Roman" w:hAnsi="Times New Roman"/>
                <w:sz w:val="24"/>
              </w:rPr>
            </w:pPr>
            <w:r>
              <w:rPr>
                <w:rFonts w:ascii="Times New Roman" w:hAnsi="Times New Roman"/>
                <w:sz w:val="24"/>
              </w:rPr>
              <w:t>11</w:t>
            </w:r>
          </w:p>
        </w:tc>
        <w:tc>
          <w:tcPr>
            <w:tcW w:type="dxa" w:w="3746"/>
          </w:tcPr>
          <w:p w14:paraId="1B060000">
            <w:pPr>
              <w:rPr>
                <w:rFonts w:ascii="Times New Roman" w:hAnsi="Times New Roman"/>
                <w:sz w:val="24"/>
              </w:rPr>
            </w:pPr>
            <w:r>
              <w:rPr>
                <w:rFonts w:ascii="Times New Roman" w:hAnsi="Times New Roman"/>
                <w:sz w:val="24"/>
              </w:rPr>
              <w:t>Упражнения в парах</w:t>
            </w:r>
          </w:p>
        </w:tc>
        <w:tc>
          <w:tcPr>
            <w:tcW w:type="dxa" w:w="1248"/>
          </w:tcPr>
          <w:p w14:paraId="1C060000">
            <w:pPr>
              <w:rPr>
                <w:rFonts w:ascii="Times New Roman" w:hAnsi="Times New Roman"/>
                <w:sz w:val="24"/>
              </w:rPr>
            </w:pPr>
            <w:r>
              <w:rPr>
                <w:rFonts w:ascii="Times New Roman" w:hAnsi="Times New Roman"/>
                <w:sz w:val="24"/>
              </w:rPr>
              <w:t>2005</w:t>
            </w:r>
          </w:p>
        </w:tc>
        <w:tc>
          <w:tcPr>
            <w:tcW w:type="dxa" w:w="2359"/>
            <w:gridSpan w:val="2"/>
          </w:tcPr>
          <w:p w14:paraId="1D060000">
            <w:pPr>
              <w:rPr>
                <w:rFonts w:ascii="Times New Roman" w:hAnsi="Times New Roman"/>
                <w:sz w:val="24"/>
              </w:rPr>
            </w:pPr>
            <w:r>
              <w:rPr>
                <w:rFonts w:ascii="Times New Roman" w:hAnsi="Times New Roman"/>
                <w:sz w:val="24"/>
              </w:rPr>
              <w:t>Глейберман</w:t>
            </w:r>
            <w:r>
              <w:rPr>
                <w:rFonts w:ascii="Times New Roman" w:hAnsi="Times New Roman"/>
                <w:sz w:val="24"/>
              </w:rPr>
              <w:t xml:space="preserve"> А.Н.</w:t>
            </w:r>
          </w:p>
        </w:tc>
        <w:tc>
          <w:tcPr>
            <w:tcW w:type="dxa" w:w="1906"/>
          </w:tcPr>
          <w:p w14:paraId="1E060000">
            <w:pPr>
              <w:rPr>
                <w:rFonts w:ascii="Times New Roman" w:hAnsi="Times New Roman"/>
                <w:sz w:val="24"/>
              </w:rPr>
            </w:pPr>
            <w:r>
              <w:rPr>
                <w:rFonts w:ascii="Times New Roman" w:hAnsi="Times New Roman"/>
                <w:sz w:val="24"/>
              </w:rPr>
              <w:t>ФиС</w:t>
            </w:r>
            <w:r>
              <w:rPr>
                <w:rFonts w:ascii="Times New Roman" w:hAnsi="Times New Roman"/>
                <w:sz w:val="24"/>
              </w:rPr>
              <w:t>, г. Москва</w:t>
            </w:r>
          </w:p>
        </w:tc>
      </w:tr>
      <w:tr>
        <w:tc>
          <w:tcPr>
            <w:tcW w:type="dxa" w:w="662"/>
          </w:tcPr>
          <w:p w14:paraId="1F060000">
            <w:pPr>
              <w:rPr>
                <w:rFonts w:ascii="Times New Roman" w:hAnsi="Times New Roman"/>
                <w:sz w:val="24"/>
              </w:rPr>
            </w:pPr>
            <w:r>
              <w:rPr>
                <w:rFonts w:ascii="Times New Roman" w:hAnsi="Times New Roman"/>
                <w:sz w:val="24"/>
              </w:rPr>
              <w:t>12</w:t>
            </w:r>
          </w:p>
        </w:tc>
        <w:tc>
          <w:tcPr>
            <w:tcW w:type="dxa" w:w="3746"/>
          </w:tcPr>
          <w:p w14:paraId="20060000">
            <w:pPr>
              <w:rPr>
                <w:rFonts w:ascii="Times New Roman" w:hAnsi="Times New Roman"/>
                <w:sz w:val="24"/>
              </w:rPr>
            </w:pPr>
            <w:r>
              <w:rPr>
                <w:rFonts w:ascii="Times New Roman" w:hAnsi="Times New Roman"/>
                <w:sz w:val="24"/>
              </w:rPr>
              <w:t xml:space="preserve">Активный </w:t>
            </w:r>
            <w:r>
              <w:rPr>
                <w:rFonts w:ascii="Times New Roman" w:hAnsi="Times New Roman"/>
                <w:sz w:val="24"/>
              </w:rPr>
              <w:t>стретчинг</w:t>
            </w:r>
          </w:p>
        </w:tc>
        <w:tc>
          <w:tcPr>
            <w:tcW w:type="dxa" w:w="1248"/>
          </w:tcPr>
          <w:p w14:paraId="21060000">
            <w:pPr>
              <w:rPr>
                <w:rFonts w:ascii="Times New Roman" w:hAnsi="Times New Roman"/>
                <w:sz w:val="24"/>
              </w:rPr>
            </w:pPr>
            <w:r>
              <w:rPr>
                <w:rFonts w:ascii="Times New Roman" w:hAnsi="Times New Roman"/>
                <w:sz w:val="24"/>
              </w:rPr>
              <w:t>2010</w:t>
            </w:r>
          </w:p>
        </w:tc>
        <w:tc>
          <w:tcPr>
            <w:tcW w:type="dxa" w:w="2359"/>
            <w:gridSpan w:val="2"/>
          </w:tcPr>
          <w:p w14:paraId="22060000">
            <w:pPr>
              <w:rPr>
                <w:rFonts w:ascii="Times New Roman" w:hAnsi="Times New Roman"/>
                <w:sz w:val="24"/>
              </w:rPr>
            </w:pPr>
            <w:r>
              <w:rPr>
                <w:rFonts w:ascii="Times New Roman" w:hAnsi="Times New Roman"/>
                <w:sz w:val="24"/>
              </w:rPr>
              <w:t xml:space="preserve">Милен </w:t>
            </w:r>
            <w:r>
              <w:rPr>
                <w:rFonts w:ascii="Times New Roman" w:hAnsi="Times New Roman"/>
                <w:sz w:val="24"/>
              </w:rPr>
              <w:t>Шенк</w:t>
            </w:r>
          </w:p>
        </w:tc>
        <w:tc>
          <w:tcPr>
            <w:tcW w:type="dxa" w:w="1906"/>
          </w:tcPr>
          <w:p w14:paraId="23060000">
            <w:pPr>
              <w:rPr>
                <w:rFonts w:ascii="Times New Roman" w:hAnsi="Times New Roman"/>
                <w:sz w:val="24"/>
              </w:rPr>
            </w:pPr>
            <w:r>
              <w:rPr>
                <w:rFonts w:ascii="Times New Roman" w:hAnsi="Times New Roman"/>
                <w:sz w:val="24"/>
              </w:rPr>
              <w:t>Гранд-</w:t>
            </w:r>
            <w:r>
              <w:rPr>
                <w:rFonts w:ascii="Times New Roman" w:hAnsi="Times New Roman"/>
                <w:sz w:val="24"/>
              </w:rPr>
              <w:t>Фаир</w:t>
            </w:r>
            <w:r>
              <w:rPr>
                <w:rFonts w:ascii="Times New Roman" w:hAnsi="Times New Roman"/>
                <w:sz w:val="24"/>
              </w:rPr>
              <w:t>, г. Москва</w:t>
            </w:r>
          </w:p>
        </w:tc>
      </w:tr>
      <w:tr>
        <w:tc>
          <w:tcPr>
            <w:tcW w:type="dxa" w:w="662"/>
          </w:tcPr>
          <w:p w14:paraId="24060000">
            <w:pPr>
              <w:rPr>
                <w:rFonts w:ascii="Times New Roman" w:hAnsi="Times New Roman"/>
                <w:sz w:val="24"/>
              </w:rPr>
            </w:pPr>
            <w:r>
              <w:rPr>
                <w:rFonts w:ascii="Times New Roman" w:hAnsi="Times New Roman"/>
                <w:sz w:val="24"/>
              </w:rPr>
              <w:t>13</w:t>
            </w:r>
          </w:p>
        </w:tc>
        <w:tc>
          <w:tcPr>
            <w:tcW w:type="dxa" w:w="3746"/>
          </w:tcPr>
          <w:p w14:paraId="25060000">
            <w:pPr>
              <w:rPr>
                <w:rFonts w:ascii="Times New Roman" w:hAnsi="Times New Roman"/>
                <w:sz w:val="24"/>
              </w:rPr>
            </w:pPr>
            <w:r>
              <w:rPr>
                <w:rFonts w:ascii="Times New Roman" w:hAnsi="Times New Roman"/>
                <w:sz w:val="24"/>
              </w:rPr>
              <w:t>Тренировка на выносливость</w:t>
            </w:r>
          </w:p>
        </w:tc>
        <w:tc>
          <w:tcPr>
            <w:tcW w:type="dxa" w:w="1248"/>
          </w:tcPr>
          <w:p w14:paraId="26060000">
            <w:pPr>
              <w:rPr>
                <w:rFonts w:ascii="Times New Roman" w:hAnsi="Times New Roman"/>
                <w:sz w:val="24"/>
              </w:rPr>
            </w:pPr>
            <w:r>
              <w:rPr>
                <w:rFonts w:ascii="Times New Roman" w:hAnsi="Times New Roman"/>
                <w:sz w:val="24"/>
              </w:rPr>
              <w:t>2009</w:t>
            </w:r>
          </w:p>
        </w:tc>
        <w:tc>
          <w:tcPr>
            <w:tcW w:type="dxa" w:w="2359"/>
            <w:gridSpan w:val="2"/>
          </w:tcPr>
          <w:p w14:paraId="27060000">
            <w:pPr>
              <w:rPr>
                <w:rFonts w:ascii="Times New Roman" w:hAnsi="Times New Roman"/>
                <w:sz w:val="24"/>
              </w:rPr>
            </w:pPr>
            <w:r>
              <w:rPr>
                <w:rFonts w:ascii="Times New Roman" w:hAnsi="Times New Roman"/>
                <w:sz w:val="24"/>
              </w:rPr>
              <w:t xml:space="preserve">Питер </w:t>
            </w:r>
            <w:r>
              <w:rPr>
                <w:rFonts w:ascii="Times New Roman" w:hAnsi="Times New Roman"/>
                <w:sz w:val="24"/>
              </w:rPr>
              <w:t>Янсен</w:t>
            </w:r>
          </w:p>
        </w:tc>
        <w:tc>
          <w:tcPr>
            <w:tcW w:type="dxa" w:w="1906"/>
          </w:tcPr>
          <w:p w14:paraId="28060000">
            <w:pPr>
              <w:rPr>
                <w:rFonts w:ascii="Times New Roman" w:hAnsi="Times New Roman"/>
                <w:sz w:val="24"/>
              </w:rPr>
            </w:pPr>
            <w:r>
              <w:rPr>
                <w:rFonts w:ascii="Times New Roman" w:hAnsi="Times New Roman"/>
                <w:sz w:val="24"/>
              </w:rPr>
              <w:t>Тулома</w:t>
            </w:r>
            <w:r>
              <w:rPr>
                <w:rFonts w:ascii="Times New Roman" w:hAnsi="Times New Roman"/>
                <w:sz w:val="24"/>
              </w:rPr>
              <w:t>, г. Москва</w:t>
            </w:r>
          </w:p>
        </w:tc>
      </w:tr>
      <w:tr>
        <w:tc>
          <w:tcPr>
            <w:tcW w:type="dxa" w:w="662"/>
          </w:tcPr>
          <w:p w14:paraId="29060000">
            <w:pPr>
              <w:rPr>
                <w:rFonts w:ascii="Times New Roman" w:hAnsi="Times New Roman"/>
                <w:sz w:val="24"/>
              </w:rPr>
            </w:pPr>
            <w:r>
              <w:rPr>
                <w:rFonts w:ascii="Times New Roman" w:hAnsi="Times New Roman"/>
                <w:sz w:val="24"/>
              </w:rPr>
              <w:t>14</w:t>
            </w:r>
          </w:p>
        </w:tc>
        <w:tc>
          <w:tcPr>
            <w:tcW w:type="dxa" w:w="3746"/>
          </w:tcPr>
          <w:p w14:paraId="2A060000">
            <w:pPr>
              <w:rPr>
                <w:rFonts w:ascii="Times New Roman" w:hAnsi="Times New Roman"/>
                <w:sz w:val="24"/>
              </w:rPr>
            </w:pPr>
            <w:r>
              <w:rPr>
                <w:rFonts w:ascii="Times New Roman" w:hAnsi="Times New Roman"/>
                <w:sz w:val="24"/>
              </w:rPr>
              <w:t xml:space="preserve">Мониторинг функциональной </w:t>
            </w:r>
            <w:r>
              <w:rPr>
                <w:rFonts w:ascii="Times New Roman" w:hAnsi="Times New Roman"/>
                <w:sz w:val="24"/>
              </w:rPr>
              <w:t>готовности юных спортсменов – резерва спорта высших достижений</w:t>
            </w:r>
          </w:p>
        </w:tc>
        <w:tc>
          <w:tcPr>
            <w:tcW w:type="dxa" w:w="1248"/>
          </w:tcPr>
          <w:p w14:paraId="2B060000">
            <w:pPr>
              <w:rPr>
                <w:rFonts w:ascii="Times New Roman" w:hAnsi="Times New Roman"/>
                <w:sz w:val="24"/>
              </w:rPr>
            </w:pPr>
            <w:r>
              <w:rPr>
                <w:rFonts w:ascii="Times New Roman" w:hAnsi="Times New Roman"/>
                <w:sz w:val="24"/>
              </w:rPr>
              <w:t>2011</w:t>
            </w:r>
          </w:p>
        </w:tc>
        <w:tc>
          <w:tcPr>
            <w:tcW w:type="dxa" w:w="2359"/>
            <w:gridSpan w:val="2"/>
          </w:tcPr>
          <w:p w14:paraId="2C060000">
            <w:pPr>
              <w:rPr>
                <w:rFonts w:ascii="Times New Roman" w:hAnsi="Times New Roman"/>
                <w:sz w:val="24"/>
              </w:rPr>
            </w:pPr>
            <w:r>
              <w:rPr>
                <w:rFonts w:ascii="Times New Roman" w:hAnsi="Times New Roman"/>
                <w:sz w:val="24"/>
              </w:rPr>
              <w:t>Иорданская Ф.А.</w:t>
            </w:r>
          </w:p>
        </w:tc>
        <w:tc>
          <w:tcPr>
            <w:tcW w:type="dxa" w:w="1906"/>
          </w:tcPr>
          <w:p w14:paraId="2D060000">
            <w:pPr>
              <w:rPr>
                <w:rFonts w:ascii="Times New Roman" w:hAnsi="Times New Roman"/>
                <w:sz w:val="24"/>
              </w:rPr>
            </w:pPr>
            <w:r>
              <w:rPr>
                <w:rFonts w:ascii="Times New Roman" w:hAnsi="Times New Roman"/>
                <w:sz w:val="24"/>
              </w:rPr>
              <w:t xml:space="preserve">Советский </w:t>
            </w:r>
            <w:r>
              <w:rPr>
                <w:rFonts w:ascii="Times New Roman" w:hAnsi="Times New Roman"/>
                <w:sz w:val="24"/>
              </w:rPr>
              <w:t>спорт, г. Москва</w:t>
            </w:r>
          </w:p>
        </w:tc>
      </w:tr>
      <w:tr>
        <w:tc>
          <w:tcPr>
            <w:tcW w:type="dxa" w:w="662"/>
          </w:tcPr>
          <w:p w14:paraId="2E060000">
            <w:pPr>
              <w:rPr>
                <w:rFonts w:ascii="Times New Roman" w:hAnsi="Times New Roman"/>
                <w:sz w:val="24"/>
              </w:rPr>
            </w:pPr>
            <w:r>
              <w:rPr>
                <w:rFonts w:ascii="Times New Roman" w:hAnsi="Times New Roman"/>
                <w:sz w:val="24"/>
              </w:rPr>
              <w:t>15</w:t>
            </w:r>
          </w:p>
        </w:tc>
        <w:tc>
          <w:tcPr>
            <w:tcW w:type="dxa" w:w="3746"/>
          </w:tcPr>
          <w:p w14:paraId="2F060000">
            <w:pPr>
              <w:rPr>
                <w:rFonts w:ascii="Times New Roman" w:hAnsi="Times New Roman"/>
                <w:sz w:val="24"/>
              </w:rPr>
            </w:pPr>
            <w:r>
              <w:rPr>
                <w:rFonts w:ascii="Times New Roman" w:hAnsi="Times New Roman"/>
                <w:sz w:val="24"/>
              </w:rPr>
              <w:t>Физические качества спортсмена</w:t>
            </w:r>
          </w:p>
        </w:tc>
        <w:tc>
          <w:tcPr>
            <w:tcW w:type="dxa" w:w="1248"/>
          </w:tcPr>
          <w:p w14:paraId="30060000">
            <w:pPr>
              <w:rPr>
                <w:rFonts w:ascii="Times New Roman" w:hAnsi="Times New Roman"/>
                <w:sz w:val="24"/>
              </w:rPr>
            </w:pPr>
            <w:r>
              <w:rPr>
                <w:rFonts w:ascii="Times New Roman" w:hAnsi="Times New Roman"/>
                <w:sz w:val="24"/>
              </w:rPr>
              <w:t>2009</w:t>
            </w:r>
          </w:p>
        </w:tc>
        <w:tc>
          <w:tcPr>
            <w:tcW w:type="dxa" w:w="2359"/>
            <w:gridSpan w:val="2"/>
          </w:tcPr>
          <w:p w14:paraId="31060000">
            <w:pPr>
              <w:rPr>
                <w:rFonts w:ascii="Times New Roman" w:hAnsi="Times New Roman"/>
                <w:sz w:val="24"/>
              </w:rPr>
            </w:pPr>
            <w:r>
              <w:rPr>
                <w:rFonts w:ascii="Times New Roman" w:hAnsi="Times New Roman"/>
                <w:sz w:val="24"/>
              </w:rPr>
              <w:t>Зациорский</w:t>
            </w:r>
            <w:r>
              <w:rPr>
                <w:rFonts w:ascii="Times New Roman" w:hAnsi="Times New Roman"/>
                <w:sz w:val="24"/>
              </w:rPr>
              <w:t xml:space="preserve"> В.М.</w:t>
            </w:r>
          </w:p>
        </w:tc>
        <w:tc>
          <w:tcPr>
            <w:tcW w:type="dxa" w:w="1906"/>
          </w:tcPr>
          <w:p w14:paraId="32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33060000">
            <w:pPr>
              <w:rPr>
                <w:rFonts w:ascii="Times New Roman" w:hAnsi="Times New Roman"/>
                <w:sz w:val="24"/>
              </w:rPr>
            </w:pPr>
            <w:r>
              <w:rPr>
                <w:rFonts w:ascii="Times New Roman" w:hAnsi="Times New Roman"/>
                <w:sz w:val="24"/>
              </w:rPr>
              <w:t>16</w:t>
            </w:r>
          </w:p>
        </w:tc>
        <w:tc>
          <w:tcPr>
            <w:tcW w:type="dxa" w:w="3746"/>
          </w:tcPr>
          <w:p w14:paraId="34060000">
            <w:pPr>
              <w:rPr>
                <w:rFonts w:ascii="Times New Roman" w:hAnsi="Times New Roman"/>
                <w:sz w:val="24"/>
              </w:rPr>
            </w:pPr>
            <w:r>
              <w:rPr>
                <w:rFonts w:ascii="Times New Roman" w:hAnsi="Times New Roman"/>
                <w:sz w:val="24"/>
              </w:rPr>
              <w:t xml:space="preserve">Внешкольник </w:t>
            </w:r>
          </w:p>
        </w:tc>
        <w:tc>
          <w:tcPr>
            <w:tcW w:type="dxa" w:w="1248"/>
          </w:tcPr>
          <w:p w14:paraId="35060000">
            <w:pPr>
              <w:rPr>
                <w:rFonts w:ascii="Times New Roman" w:hAnsi="Times New Roman"/>
                <w:sz w:val="24"/>
              </w:rPr>
            </w:pPr>
            <w:r>
              <w:rPr>
                <w:rFonts w:ascii="Times New Roman" w:hAnsi="Times New Roman"/>
                <w:sz w:val="24"/>
              </w:rPr>
              <w:t>2010-2013</w:t>
            </w:r>
          </w:p>
        </w:tc>
        <w:tc>
          <w:tcPr>
            <w:tcW w:type="dxa" w:w="2359"/>
            <w:gridSpan w:val="2"/>
          </w:tcPr>
          <w:p w14:paraId="36060000">
            <w:pPr>
              <w:rPr>
                <w:rFonts w:ascii="Times New Roman" w:hAnsi="Times New Roman"/>
                <w:sz w:val="24"/>
              </w:rPr>
            </w:pPr>
            <w:r>
              <w:rPr>
                <w:rFonts w:ascii="Times New Roman" w:hAnsi="Times New Roman"/>
                <w:sz w:val="24"/>
              </w:rPr>
              <w:t>Периодическое издание Федерального института развития образования</w:t>
            </w:r>
          </w:p>
        </w:tc>
        <w:tc>
          <w:tcPr>
            <w:tcW w:type="dxa" w:w="1906"/>
          </w:tcPr>
          <w:p w14:paraId="37060000">
            <w:pPr>
              <w:rPr>
                <w:rFonts w:ascii="Times New Roman" w:hAnsi="Times New Roman"/>
                <w:sz w:val="24"/>
              </w:rPr>
            </w:pPr>
            <w:r>
              <w:rPr>
                <w:rFonts w:ascii="Times New Roman" w:hAnsi="Times New Roman"/>
                <w:sz w:val="24"/>
              </w:rPr>
              <w:t xml:space="preserve">ООО </w:t>
            </w:r>
            <w:r>
              <w:rPr>
                <w:rFonts w:ascii="Times New Roman" w:hAnsi="Times New Roman"/>
                <w:sz w:val="24"/>
              </w:rPr>
              <w:t>Красногорская</w:t>
            </w:r>
            <w:r>
              <w:rPr>
                <w:rFonts w:ascii="Times New Roman" w:hAnsi="Times New Roman"/>
                <w:sz w:val="24"/>
              </w:rPr>
              <w:t xml:space="preserve"> типография, г. Москва</w:t>
            </w:r>
          </w:p>
        </w:tc>
      </w:tr>
      <w:tr>
        <w:tc>
          <w:tcPr>
            <w:tcW w:type="dxa" w:w="662"/>
          </w:tcPr>
          <w:p w14:paraId="38060000">
            <w:pPr>
              <w:rPr>
                <w:rFonts w:ascii="Times New Roman" w:hAnsi="Times New Roman"/>
                <w:sz w:val="24"/>
              </w:rPr>
            </w:pPr>
            <w:r>
              <w:rPr>
                <w:rFonts w:ascii="Times New Roman" w:hAnsi="Times New Roman"/>
                <w:sz w:val="24"/>
              </w:rPr>
              <w:t>17</w:t>
            </w:r>
          </w:p>
        </w:tc>
        <w:tc>
          <w:tcPr>
            <w:tcW w:type="dxa" w:w="3746"/>
          </w:tcPr>
          <w:p w14:paraId="39060000">
            <w:pPr>
              <w:rPr>
                <w:rFonts w:ascii="Times New Roman" w:hAnsi="Times New Roman"/>
                <w:sz w:val="24"/>
              </w:rPr>
            </w:pPr>
            <w:r>
              <w:rPr>
                <w:rFonts w:ascii="Times New Roman" w:hAnsi="Times New Roman"/>
                <w:sz w:val="24"/>
              </w:rPr>
              <w:t>Время волейбола</w:t>
            </w:r>
          </w:p>
        </w:tc>
        <w:tc>
          <w:tcPr>
            <w:tcW w:type="dxa" w:w="1248"/>
          </w:tcPr>
          <w:p w14:paraId="3A060000">
            <w:pPr>
              <w:rPr>
                <w:rFonts w:ascii="Times New Roman" w:hAnsi="Times New Roman"/>
                <w:sz w:val="24"/>
              </w:rPr>
            </w:pPr>
            <w:r>
              <w:rPr>
                <w:rFonts w:ascii="Times New Roman" w:hAnsi="Times New Roman"/>
                <w:sz w:val="24"/>
              </w:rPr>
              <w:t>2010-2013</w:t>
            </w:r>
          </w:p>
        </w:tc>
        <w:tc>
          <w:tcPr>
            <w:tcW w:type="dxa" w:w="2359"/>
            <w:gridSpan w:val="2"/>
          </w:tcPr>
          <w:p w14:paraId="3B060000">
            <w:pPr>
              <w:rPr>
                <w:rFonts w:ascii="Times New Roman" w:hAnsi="Times New Roman"/>
                <w:sz w:val="24"/>
              </w:rPr>
            </w:pPr>
            <w:r>
              <w:rPr>
                <w:rFonts w:ascii="Times New Roman" w:hAnsi="Times New Roman"/>
                <w:sz w:val="24"/>
              </w:rPr>
              <w:t>Специализированный периодический журнал</w:t>
            </w:r>
          </w:p>
        </w:tc>
        <w:tc>
          <w:tcPr>
            <w:tcW w:type="dxa" w:w="1906"/>
          </w:tcPr>
          <w:p w14:paraId="3C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3D060000">
            <w:pPr>
              <w:rPr>
                <w:rFonts w:ascii="Times New Roman" w:hAnsi="Times New Roman"/>
                <w:sz w:val="24"/>
              </w:rPr>
            </w:pPr>
            <w:r>
              <w:rPr>
                <w:rFonts w:ascii="Times New Roman" w:hAnsi="Times New Roman"/>
                <w:sz w:val="24"/>
              </w:rPr>
              <w:t>18</w:t>
            </w:r>
          </w:p>
        </w:tc>
        <w:tc>
          <w:tcPr>
            <w:tcW w:type="dxa" w:w="3746"/>
          </w:tcPr>
          <w:p w14:paraId="3E060000">
            <w:pPr>
              <w:rPr>
                <w:rFonts w:ascii="Times New Roman" w:hAnsi="Times New Roman"/>
                <w:sz w:val="24"/>
              </w:rPr>
            </w:pPr>
            <w:r>
              <w:rPr>
                <w:rFonts w:ascii="Times New Roman" w:hAnsi="Times New Roman"/>
                <w:sz w:val="24"/>
              </w:rPr>
              <w:t>Итоги и перспективы развития волейбола в Тамбовской области</w:t>
            </w:r>
          </w:p>
        </w:tc>
        <w:tc>
          <w:tcPr>
            <w:tcW w:type="dxa" w:w="1248"/>
          </w:tcPr>
          <w:p w14:paraId="3F060000">
            <w:pPr>
              <w:rPr>
                <w:rFonts w:ascii="Times New Roman" w:hAnsi="Times New Roman"/>
                <w:sz w:val="24"/>
              </w:rPr>
            </w:pPr>
            <w:r>
              <w:rPr>
                <w:rFonts w:ascii="Times New Roman" w:hAnsi="Times New Roman"/>
                <w:sz w:val="24"/>
              </w:rPr>
              <w:t>2013</w:t>
            </w:r>
          </w:p>
        </w:tc>
        <w:tc>
          <w:tcPr>
            <w:tcW w:type="dxa" w:w="2359"/>
            <w:gridSpan w:val="2"/>
          </w:tcPr>
          <w:p w14:paraId="40060000">
            <w:pPr>
              <w:rPr>
                <w:rFonts w:ascii="Times New Roman" w:hAnsi="Times New Roman"/>
                <w:sz w:val="24"/>
              </w:rPr>
            </w:pPr>
            <w:r>
              <w:rPr>
                <w:rFonts w:ascii="Times New Roman" w:hAnsi="Times New Roman"/>
                <w:sz w:val="24"/>
              </w:rPr>
              <w:t>ТРОО «Спортивная федерация волейбола»</w:t>
            </w:r>
          </w:p>
        </w:tc>
        <w:tc>
          <w:tcPr>
            <w:tcW w:type="dxa" w:w="1906"/>
          </w:tcPr>
          <w:p w14:paraId="41060000">
            <w:pPr>
              <w:rPr>
                <w:rFonts w:ascii="Times New Roman" w:hAnsi="Times New Roman"/>
                <w:sz w:val="24"/>
              </w:rPr>
            </w:pPr>
            <w:r>
              <w:rPr>
                <w:rFonts w:ascii="Times New Roman" w:hAnsi="Times New Roman"/>
                <w:sz w:val="24"/>
              </w:rPr>
              <w:t>ТОИПКРО</w:t>
            </w:r>
          </w:p>
        </w:tc>
      </w:tr>
      <w:tr>
        <w:tc>
          <w:tcPr>
            <w:tcW w:type="dxa" w:w="662"/>
          </w:tcPr>
          <w:p w14:paraId="42060000">
            <w:pPr>
              <w:rPr>
                <w:rFonts w:ascii="Times New Roman" w:hAnsi="Times New Roman"/>
                <w:sz w:val="24"/>
              </w:rPr>
            </w:pPr>
            <w:r>
              <w:rPr>
                <w:rFonts w:ascii="Times New Roman" w:hAnsi="Times New Roman"/>
                <w:sz w:val="24"/>
              </w:rPr>
              <w:t>19</w:t>
            </w:r>
          </w:p>
        </w:tc>
        <w:tc>
          <w:tcPr>
            <w:tcW w:type="dxa" w:w="3746"/>
          </w:tcPr>
          <w:p w14:paraId="43060000">
            <w:pPr>
              <w:rPr>
                <w:rFonts w:ascii="Times New Roman" w:hAnsi="Times New Roman"/>
                <w:sz w:val="24"/>
              </w:rPr>
            </w:pPr>
            <w:r>
              <w:rPr>
                <w:rFonts w:ascii="Times New Roman" w:hAnsi="Times New Roman"/>
                <w:sz w:val="24"/>
              </w:rPr>
              <w:t>Комплексная подготовка связующего игрока</w:t>
            </w:r>
          </w:p>
        </w:tc>
        <w:tc>
          <w:tcPr>
            <w:tcW w:type="dxa" w:w="1248"/>
          </w:tcPr>
          <w:p w14:paraId="44060000">
            <w:pPr>
              <w:rPr>
                <w:rFonts w:ascii="Times New Roman" w:hAnsi="Times New Roman"/>
                <w:sz w:val="24"/>
              </w:rPr>
            </w:pPr>
            <w:r>
              <w:rPr>
                <w:rFonts w:ascii="Times New Roman" w:hAnsi="Times New Roman"/>
                <w:sz w:val="24"/>
              </w:rPr>
              <w:t>2011</w:t>
            </w:r>
          </w:p>
        </w:tc>
        <w:tc>
          <w:tcPr>
            <w:tcW w:type="dxa" w:w="2359"/>
            <w:gridSpan w:val="2"/>
          </w:tcPr>
          <w:p w14:paraId="45060000">
            <w:pPr>
              <w:rPr>
                <w:rFonts w:ascii="Times New Roman" w:hAnsi="Times New Roman"/>
                <w:sz w:val="24"/>
              </w:rPr>
            </w:pPr>
            <w:r>
              <w:rPr>
                <w:rFonts w:ascii="Times New Roman" w:hAnsi="Times New Roman"/>
                <w:sz w:val="24"/>
              </w:rPr>
              <w:t>Тренерская комиссия ВФВ</w:t>
            </w:r>
          </w:p>
        </w:tc>
        <w:tc>
          <w:tcPr>
            <w:tcW w:type="dxa" w:w="1906"/>
          </w:tcPr>
          <w:p w14:paraId="46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47060000">
            <w:pPr>
              <w:rPr>
                <w:rFonts w:ascii="Times New Roman" w:hAnsi="Times New Roman"/>
                <w:sz w:val="24"/>
              </w:rPr>
            </w:pPr>
            <w:r>
              <w:rPr>
                <w:rFonts w:ascii="Times New Roman" w:hAnsi="Times New Roman"/>
                <w:sz w:val="24"/>
              </w:rPr>
              <w:t>20</w:t>
            </w:r>
          </w:p>
        </w:tc>
        <w:tc>
          <w:tcPr>
            <w:tcW w:type="dxa" w:w="3746"/>
          </w:tcPr>
          <w:p w14:paraId="48060000">
            <w:pPr>
              <w:rPr>
                <w:rFonts w:ascii="Times New Roman" w:hAnsi="Times New Roman"/>
                <w:sz w:val="24"/>
              </w:rPr>
            </w:pPr>
            <w:r>
              <w:rPr>
                <w:rFonts w:ascii="Times New Roman" w:hAnsi="Times New Roman"/>
                <w:sz w:val="24"/>
              </w:rPr>
              <w:t>Пляжный волейбол</w:t>
            </w:r>
          </w:p>
        </w:tc>
        <w:tc>
          <w:tcPr>
            <w:tcW w:type="dxa" w:w="1248"/>
          </w:tcPr>
          <w:p w14:paraId="49060000">
            <w:pPr>
              <w:rPr>
                <w:rFonts w:ascii="Times New Roman" w:hAnsi="Times New Roman"/>
                <w:sz w:val="24"/>
              </w:rPr>
            </w:pPr>
            <w:r>
              <w:rPr>
                <w:rFonts w:ascii="Times New Roman" w:hAnsi="Times New Roman"/>
                <w:sz w:val="24"/>
              </w:rPr>
              <w:t>2010-2012</w:t>
            </w:r>
          </w:p>
        </w:tc>
        <w:tc>
          <w:tcPr>
            <w:tcW w:type="dxa" w:w="2359"/>
            <w:gridSpan w:val="2"/>
          </w:tcPr>
          <w:p w14:paraId="4A060000">
            <w:pPr>
              <w:rPr>
                <w:rFonts w:ascii="Times New Roman" w:hAnsi="Times New Roman"/>
                <w:sz w:val="24"/>
              </w:rPr>
            </w:pPr>
            <w:r>
              <w:rPr>
                <w:rFonts w:ascii="Times New Roman" w:hAnsi="Times New Roman"/>
                <w:sz w:val="24"/>
              </w:rPr>
              <w:t>Периодический журнал</w:t>
            </w:r>
          </w:p>
        </w:tc>
        <w:tc>
          <w:tcPr>
            <w:tcW w:type="dxa" w:w="1906"/>
          </w:tcPr>
          <w:p w14:paraId="4B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4C060000">
            <w:pPr>
              <w:rPr>
                <w:rFonts w:ascii="Times New Roman" w:hAnsi="Times New Roman"/>
                <w:sz w:val="24"/>
              </w:rPr>
            </w:pPr>
            <w:r>
              <w:rPr>
                <w:rFonts w:ascii="Times New Roman" w:hAnsi="Times New Roman"/>
                <w:sz w:val="24"/>
              </w:rPr>
              <w:t>21</w:t>
            </w:r>
          </w:p>
        </w:tc>
        <w:tc>
          <w:tcPr>
            <w:tcW w:type="dxa" w:w="3746"/>
          </w:tcPr>
          <w:p w14:paraId="4D060000">
            <w:pPr>
              <w:rPr>
                <w:rFonts w:ascii="Times New Roman" w:hAnsi="Times New Roman"/>
                <w:sz w:val="24"/>
              </w:rPr>
            </w:pPr>
            <w:r>
              <w:rPr>
                <w:rFonts w:ascii="Times New Roman" w:hAnsi="Times New Roman"/>
                <w:sz w:val="24"/>
              </w:rPr>
              <w:t>Волейбольный гид</w:t>
            </w:r>
          </w:p>
        </w:tc>
        <w:tc>
          <w:tcPr>
            <w:tcW w:type="dxa" w:w="1248"/>
          </w:tcPr>
          <w:p w14:paraId="4E060000">
            <w:pPr>
              <w:rPr>
                <w:rFonts w:ascii="Times New Roman" w:hAnsi="Times New Roman"/>
                <w:sz w:val="24"/>
              </w:rPr>
            </w:pPr>
            <w:r>
              <w:rPr>
                <w:rFonts w:ascii="Times New Roman" w:hAnsi="Times New Roman"/>
                <w:sz w:val="24"/>
              </w:rPr>
              <w:t>2012-2013</w:t>
            </w:r>
          </w:p>
        </w:tc>
        <w:tc>
          <w:tcPr>
            <w:tcW w:type="dxa" w:w="2359"/>
            <w:gridSpan w:val="2"/>
          </w:tcPr>
          <w:p w14:paraId="4F060000">
            <w:pPr>
              <w:rPr>
                <w:rFonts w:ascii="Times New Roman" w:hAnsi="Times New Roman"/>
                <w:sz w:val="24"/>
              </w:rPr>
            </w:pPr>
            <w:r>
              <w:rPr>
                <w:rFonts w:ascii="Times New Roman" w:hAnsi="Times New Roman"/>
                <w:sz w:val="24"/>
              </w:rPr>
              <w:t xml:space="preserve">Ежегодный справочник </w:t>
            </w:r>
          </w:p>
        </w:tc>
        <w:tc>
          <w:tcPr>
            <w:tcW w:type="dxa" w:w="1906"/>
          </w:tcPr>
          <w:p w14:paraId="50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51060000">
            <w:pPr>
              <w:rPr>
                <w:rFonts w:ascii="Times New Roman" w:hAnsi="Times New Roman"/>
                <w:sz w:val="24"/>
              </w:rPr>
            </w:pPr>
            <w:r>
              <w:rPr>
                <w:rFonts w:ascii="Times New Roman" w:hAnsi="Times New Roman"/>
                <w:sz w:val="24"/>
              </w:rPr>
              <w:t>22</w:t>
            </w:r>
          </w:p>
        </w:tc>
        <w:tc>
          <w:tcPr>
            <w:tcW w:type="dxa" w:w="3746"/>
          </w:tcPr>
          <w:p w14:paraId="52060000">
            <w:pPr>
              <w:rPr>
                <w:rFonts w:ascii="Times New Roman" w:hAnsi="Times New Roman"/>
                <w:sz w:val="24"/>
              </w:rPr>
            </w:pPr>
            <w:r>
              <w:rPr>
                <w:rFonts w:ascii="Times New Roman" w:hAnsi="Times New Roman"/>
                <w:sz w:val="24"/>
              </w:rPr>
              <w:t>Волейбол</w:t>
            </w:r>
          </w:p>
        </w:tc>
        <w:tc>
          <w:tcPr>
            <w:tcW w:type="dxa" w:w="1248"/>
          </w:tcPr>
          <w:p w14:paraId="53060000">
            <w:pPr>
              <w:rPr>
                <w:rFonts w:ascii="Times New Roman" w:hAnsi="Times New Roman"/>
                <w:sz w:val="24"/>
              </w:rPr>
            </w:pPr>
            <w:r>
              <w:rPr>
                <w:rFonts w:ascii="Times New Roman" w:hAnsi="Times New Roman"/>
                <w:sz w:val="24"/>
              </w:rPr>
              <w:t>2007</w:t>
            </w:r>
          </w:p>
        </w:tc>
        <w:tc>
          <w:tcPr>
            <w:tcW w:type="dxa" w:w="2359"/>
            <w:gridSpan w:val="2"/>
          </w:tcPr>
          <w:p w14:paraId="54060000">
            <w:pPr>
              <w:rPr>
                <w:rFonts w:ascii="Times New Roman" w:hAnsi="Times New Roman"/>
                <w:sz w:val="24"/>
              </w:rPr>
            </w:pPr>
            <w:r>
              <w:rPr>
                <w:rFonts w:ascii="Times New Roman" w:hAnsi="Times New Roman"/>
                <w:sz w:val="24"/>
              </w:rPr>
              <w:t>Примерные программы для системы дополнительного образования детей: ДЮСШ, СДЮШОР</w:t>
            </w:r>
          </w:p>
        </w:tc>
        <w:tc>
          <w:tcPr>
            <w:tcW w:type="dxa" w:w="1906"/>
          </w:tcPr>
          <w:p w14:paraId="55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56060000">
            <w:pPr>
              <w:rPr>
                <w:rFonts w:ascii="Times New Roman" w:hAnsi="Times New Roman"/>
                <w:sz w:val="24"/>
              </w:rPr>
            </w:pPr>
            <w:r>
              <w:rPr>
                <w:rFonts w:ascii="Times New Roman" w:hAnsi="Times New Roman"/>
                <w:sz w:val="24"/>
              </w:rPr>
              <w:t>23</w:t>
            </w:r>
          </w:p>
        </w:tc>
        <w:tc>
          <w:tcPr>
            <w:tcW w:type="dxa" w:w="3746"/>
          </w:tcPr>
          <w:p w14:paraId="57060000">
            <w:pPr>
              <w:rPr>
                <w:rFonts w:ascii="Times New Roman" w:hAnsi="Times New Roman"/>
                <w:sz w:val="24"/>
              </w:rPr>
            </w:pPr>
            <w:r>
              <w:rPr>
                <w:rFonts w:ascii="Times New Roman" w:hAnsi="Times New Roman"/>
                <w:sz w:val="24"/>
              </w:rPr>
              <w:t>Пляжный волейбол</w:t>
            </w:r>
          </w:p>
        </w:tc>
        <w:tc>
          <w:tcPr>
            <w:tcW w:type="dxa" w:w="1248"/>
          </w:tcPr>
          <w:p w14:paraId="58060000">
            <w:pPr>
              <w:rPr>
                <w:rFonts w:ascii="Times New Roman" w:hAnsi="Times New Roman"/>
                <w:sz w:val="24"/>
              </w:rPr>
            </w:pPr>
            <w:r>
              <w:rPr>
                <w:rFonts w:ascii="Times New Roman" w:hAnsi="Times New Roman"/>
                <w:sz w:val="24"/>
              </w:rPr>
              <w:t>2007</w:t>
            </w:r>
          </w:p>
        </w:tc>
        <w:tc>
          <w:tcPr>
            <w:tcW w:type="dxa" w:w="2359"/>
            <w:gridSpan w:val="2"/>
          </w:tcPr>
          <w:p w14:paraId="59060000">
            <w:pPr>
              <w:rPr>
                <w:rFonts w:ascii="Times New Roman" w:hAnsi="Times New Roman"/>
                <w:sz w:val="24"/>
              </w:rPr>
            </w:pPr>
            <w:r>
              <w:rPr>
                <w:rFonts w:ascii="Times New Roman" w:hAnsi="Times New Roman"/>
                <w:sz w:val="24"/>
              </w:rPr>
              <w:t xml:space="preserve">Стефан </w:t>
            </w:r>
            <w:r>
              <w:rPr>
                <w:rFonts w:ascii="Times New Roman" w:hAnsi="Times New Roman"/>
                <w:sz w:val="24"/>
              </w:rPr>
              <w:t>Хамберг</w:t>
            </w:r>
          </w:p>
        </w:tc>
        <w:tc>
          <w:tcPr>
            <w:tcW w:type="dxa" w:w="1906"/>
          </w:tcPr>
          <w:p w14:paraId="5A060000">
            <w:pPr>
              <w:rPr>
                <w:rFonts w:ascii="Times New Roman" w:hAnsi="Times New Roman"/>
                <w:sz w:val="24"/>
              </w:rPr>
            </w:pPr>
            <w:r>
              <w:rPr>
                <w:rFonts w:ascii="Times New Roman" w:hAnsi="Times New Roman"/>
                <w:sz w:val="24"/>
              </w:rPr>
              <w:t>Терра-спорт, г . Москва</w:t>
            </w:r>
          </w:p>
        </w:tc>
      </w:tr>
      <w:tr>
        <w:tc>
          <w:tcPr>
            <w:tcW w:type="dxa" w:w="662"/>
          </w:tcPr>
          <w:p w14:paraId="5B060000">
            <w:pPr>
              <w:rPr>
                <w:rFonts w:ascii="Times New Roman" w:hAnsi="Times New Roman"/>
                <w:sz w:val="24"/>
              </w:rPr>
            </w:pPr>
            <w:r>
              <w:rPr>
                <w:rFonts w:ascii="Times New Roman" w:hAnsi="Times New Roman"/>
                <w:sz w:val="24"/>
              </w:rPr>
              <w:t>24</w:t>
            </w:r>
          </w:p>
        </w:tc>
        <w:tc>
          <w:tcPr>
            <w:tcW w:type="dxa" w:w="3746"/>
          </w:tcPr>
          <w:p w14:paraId="5C060000">
            <w:pPr>
              <w:rPr>
                <w:rFonts w:ascii="Times New Roman" w:hAnsi="Times New Roman"/>
                <w:sz w:val="24"/>
              </w:rPr>
            </w:pPr>
            <w:r>
              <w:rPr>
                <w:rFonts w:ascii="Times New Roman" w:hAnsi="Times New Roman"/>
                <w:sz w:val="24"/>
              </w:rPr>
              <w:t>Технико-тактическая подготовка волейболистов</w:t>
            </w:r>
          </w:p>
        </w:tc>
        <w:tc>
          <w:tcPr>
            <w:tcW w:type="dxa" w:w="1248"/>
          </w:tcPr>
          <w:p w14:paraId="5D060000">
            <w:pPr>
              <w:rPr>
                <w:rFonts w:ascii="Times New Roman" w:hAnsi="Times New Roman"/>
                <w:sz w:val="24"/>
              </w:rPr>
            </w:pPr>
            <w:r>
              <w:rPr>
                <w:rFonts w:ascii="Times New Roman" w:hAnsi="Times New Roman"/>
                <w:sz w:val="24"/>
              </w:rPr>
              <w:t>2011</w:t>
            </w:r>
          </w:p>
        </w:tc>
        <w:tc>
          <w:tcPr>
            <w:tcW w:type="dxa" w:w="2359"/>
            <w:gridSpan w:val="2"/>
          </w:tcPr>
          <w:p w14:paraId="5E060000">
            <w:pPr>
              <w:rPr>
                <w:rFonts w:ascii="Times New Roman" w:hAnsi="Times New Roman"/>
                <w:sz w:val="24"/>
              </w:rPr>
            </w:pPr>
            <w:r>
              <w:rPr>
                <w:rFonts w:ascii="Times New Roman" w:hAnsi="Times New Roman"/>
                <w:sz w:val="24"/>
              </w:rPr>
              <w:t>Тренерская комиссия ВФВ</w:t>
            </w:r>
          </w:p>
        </w:tc>
        <w:tc>
          <w:tcPr>
            <w:tcW w:type="dxa" w:w="1906"/>
          </w:tcPr>
          <w:p w14:paraId="5F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60060000">
            <w:pPr>
              <w:rPr>
                <w:rFonts w:ascii="Times New Roman" w:hAnsi="Times New Roman"/>
                <w:sz w:val="24"/>
              </w:rPr>
            </w:pPr>
            <w:r>
              <w:rPr>
                <w:rFonts w:ascii="Times New Roman" w:hAnsi="Times New Roman"/>
                <w:sz w:val="24"/>
              </w:rPr>
              <w:t>25</w:t>
            </w:r>
          </w:p>
        </w:tc>
        <w:tc>
          <w:tcPr>
            <w:tcW w:type="dxa" w:w="3746"/>
          </w:tcPr>
          <w:p w14:paraId="61060000">
            <w:pPr>
              <w:rPr>
                <w:rFonts w:ascii="Times New Roman" w:hAnsi="Times New Roman"/>
                <w:sz w:val="24"/>
              </w:rPr>
            </w:pPr>
            <w:r>
              <w:rPr>
                <w:rFonts w:ascii="Times New Roman" w:hAnsi="Times New Roman"/>
                <w:sz w:val="24"/>
              </w:rPr>
              <w:t xml:space="preserve">Волейбол </w:t>
            </w:r>
          </w:p>
        </w:tc>
        <w:tc>
          <w:tcPr>
            <w:tcW w:type="dxa" w:w="1248"/>
          </w:tcPr>
          <w:p w14:paraId="62060000">
            <w:pPr>
              <w:rPr>
                <w:rFonts w:ascii="Times New Roman" w:hAnsi="Times New Roman"/>
                <w:sz w:val="24"/>
              </w:rPr>
            </w:pPr>
            <w:r>
              <w:rPr>
                <w:rFonts w:ascii="Times New Roman" w:hAnsi="Times New Roman"/>
                <w:sz w:val="24"/>
              </w:rPr>
              <w:t>2009</w:t>
            </w:r>
          </w:p>
        </w:tc>
        <w:tc>
          <w:tcPr>
            <w:tcW w:type="dxa" w:w="2359"/>
            <w:gridSpan w:val="2"/>
          </w:tcPr>
          <w:p w14:paraId="63060000">
            <w:pPr>
              <w:rPr>
                <w:rFonts w:ascii="Times New Roman" w:hAnsi="Times New Roman"/>
                <w:sz w:val="24"/>
              </w:rPr>
            </w:pPr>
            <w:r>
              <w:rPr>
                <w:rFonts w:ascii="Times New Roman" w:hAnsi="Times New Roman"/>
                <w:sz w:val="24"/>
              </w:rPr>
              <w:t>Учебник студентов вузов физической культуры</w:t>
            </w:r>
          </w:p>
        </w:tc>
        <w:tc>
          <w:tcPr>
            <w:tcW w:type="dxa" w:w="1906"/>
          </w:tcPr>
          <w:p w14:paraId="64060000">
            <w:pPr>
              <w:rPr>
                <w:rFonts w:ascii="Times New Roman" w:hAnsi="Times New Roman"/>
                <w:sz w:val="24"/>
              </w:rPr>
            </w:pPr>
            <w:r>
              <w:rPr>
                <w:rFonts w:ascii="Times New Roman" w:hAnsi="Times New Roman"/>
                <w:sz w:val="24"/>
              </w:rPr>
              <w:t>ТВТ Дивизион, г. Москва</w:t>
            </w:r>
          </w:p>
        </w:tc>
      </w:tr>
      <w:tr>
        <w:tc>
          <w:tcPr>
            <w:tcW w:type="dxa" w:w="662"/>
          </w:tcPr>
          <w:p w14:paraId="65060000">
            <w:pPr>
              <w:rPr>
                <w:rFonts w:ascii="Times New Roman" w:hAnsi="Times New Roman"/>
                <w:sz w:val="24"/>
              </w:rPr>
            </w:pPr>
            <w:r>
              <w:rPr>
                <w:rFonts w:ascii="Times New Roman" w:hAnsi="Times New Roman"/>
                <w:sz w:val="24"/>
              </w:rPr>
              <w:t>26</w:t>
            </w:r>
          </w:p>
        </w:tc>
        <w:tc>
          <w:tcPr>
            <w:tcW w:type="dxa" w:w="3746"/>
          </w:tcPr>
          <w:p w14:paraId="66060000">
            <w:pPr>
              <w:rPr>
                <w:rFonts w:ascii="Times New Roman" w:hAnsi="Times New Roman"/>
                <w:sz w:val="24"/>
              </w:rPr>
            </w:pPr>
            <w:r>
              <w:rPr>
                <w:rFonts w:ascii="Times New Roman" w:hAnsi="Times New Roman"/>
                <w:sz w:val="24"/>
              </w:rPr>
              <w:t>Волейбол: теория и методика тренировки</w:t>
            </w:r>
          </w:p>
        </w:tc>
        <w:tc>
          <w:tcPr>
            <w:tcW w:type="dxa" w:w="1248"/>
          </w:tcPr>
          <w:p w14:paraId="67060000">
            <w:pPr>
              <w:rPr>
                <w:rFonts w:ascii="Times New Roman" w:hAnsi="Times New Roman"/>
                <w:sz w:val="24"/>
              </w:rPr>
            </w:pPr>
            <w:r>
              <w:rPr>
                <w:rFonts w:ascii="Times New Roman" w:hAnsi="Times New Roman"/>
                <w:sz w:val="24"/>
              </w:rPr>
              <w:t>2011</w:t>
            </w:r>
          </w:p>
        </w:tc>
        <w:tc>
          <w:tcPr>
            <w:tcW w:type="dxa" w:w="2359"/>
            <w:gridSpan w:val="2"/>
          </w:tcPr>
          <w:p w14:paraId="68060000">
            <w:pPr>
              <w:rPr>
                <w:rFonts w:ascii="Times New Roman" w:hAnsi="Times New Roman"/>
                <w:sz w:val="24"/>
              </w:rPr>
            </w:pPr>
            <w:r>
              <w:rPr>
                <w:rFonts w:ascii="Times New Roman" w:hAnsi="Times New Roman"/>
                <w:sz w:val="24"/>
              </w:rPr>
              <w:t xml:space="preserve">Беляев А.В., </w:t>
            </w:r>
            <w:r>
              <w:rPr>
                <w:rFonts w:ascii="Times New Roman" w:hAnsi="Times New Roman"/>
                <w:sz w:val="24"/>
              </w:rPr>
              <w:t>Булыкина</w:t>
            </w:r>
            <w:r>
              <w:rPr>
                <w:rFonts w:ascii="Times New Roman" w:hAnsi="Times New Roman"/>
                <w:sz w:val="24"/>
              </w:rPr>
              <w:t xml:space="preserve"> Л.В.</w:t>
            </w:r>
          </w:p>
        </w:tc>
        <w:tc>
          <w:tcPr>
            <w:tcW w:type="dxa" w:w="1906"/>
          </w:tcPr>
          <w:p w14:paraId="69060000">
            <w:pPr>
              <w:rPr>
                <w:rFonts w:ascii="Times New Roman" w:hAnsi="Times New Roman"/>
                <w:sz w:val="24"/>
              </w:rPr>
            </w:pPr>
            <w:r>
              <w:rPr>
                <w:rFonts w:ascii="Times New Roman" w:hAnsi="Times New Roman"/>
                <w:sz w:val="24"/>
              </w:rPr>
              <w:t>ТВТ Дивизион, г. Москва</w:t>
            </w:r>
          </w:p>
        </w:tc>
      </w:tr>
      <w:tr>
        <w:tc>
          <w:tcPr>
            <w:tcW w:type="dxa" w:w="9921"/>
            <w:gridSpan w:val="6"/>
          </w:tcPr>
          <w:p w14:paraId="6A060000">
            <w:pPr>
              <w:ind/>
              <w:jc w:val="center"/>
              <w:rPr>
                <w:rFonts w:ascii="Times New Roman" w:hAnsi="Times New Roman"/>
                <w:b w:val="1"/>
                <w:sz w:val="24"/>
              </w:rPr>
            </w:pPr>
            <w:r>
              <w:rPr>
                <w:rFonts w:ascii="Times New Roman" w:hAnsi="Times New Roman"/>
                <w:b w:val="1"/>
                <w:sz w:val="24"/>
              </w:rPr>
              <w:t>Перечень аудиовизуальных средств с учетом специфики избранного вида спорта</w:t>
            </w:r>
            <w:r>
              <w:rPr>
                <w:rFonts w:ascii="Times New Roman" w:hAnsi="Times New Roman"/>
                <w:b w:val="1"/>
                <w:sz w:val="24"/>
              </w:rPr>
              <w:t xml:space="preserve"> </w:t>
            </w:r>
            <w:r>
              <w:rPr>
                <w:rFonts w:ascii="Times New Roman" w:hAnsi="Times New Roman"/>
                <w:sz w:val="24"/>
              </w:rPr>
              <w:t>Компактные видеодиски DVD подготовлены тренерской комиссией Всероссийской федерации волейбола (ВФВ).</w:t>
            </w:r>
          </w:p>
        </w:tc>
      </w:tr>
      <w:tr>
        <w:tc>
          <w:tcPr>
            <w:tcW w:type="dxa" w:w="662"/>
          </w:tcPr>
          <w:p w14:paraId="6B060000">
            <w:pPr>
              <w:rPr>
                <w:rFonts w:ascii="Times New Roman" w:hAnsi="Times New Roman"/>
                <w:sz w:val="24"/>
              </w:rPr>
            </w:pPr>
            <w:r>
              <w:rPr>
                <w:rFonts w:ascii="Times New Roman" w:hAnsi="Times New Roman"/>
                <w:sz w:val="24"/>
              </w:rPr>
              <w:t>27</w:t>
            </w:r>
          </w:p>
        </w:tc>
        <w:tc>
          <w:tcPr>
            <w:tcW w:type="dxa" w:w="3746"/>
          </w:tcPr>
          <w:p w14:paraId="6C060000">
            <w:pPr>
              <w:rPr>
                <w:rFonts w:ascii="Times New Roman" w:hAnsi="Times New Roman"/>
                <w:sz w:val="24"/>
              </w:rPr>
            </w:pPr>
            <w:r>
              <w:rPr>
                <w:rFonts w:ascii="Times New Roman" w:hAnsi="Times New Roman"/>
                <w:sz w:val="24"/>
              </w:rPr>
              <w:t xml:space="preserve">Записи игр сборной России по волейболу на </w:t>
            </w:r>
            <w:r>
              <w:rPr>
                <w:rFonts w:ascii="Times New Roman" w:hAnsi="Times New Roman"/>
                <w:sz w:val="24"/>
              </w:rPr>
              <w:t>XXX</w:t>
            </w:r>
            <w:r>
              <w:rPr>
                <w:rFonts w:ascii="Times New Roman" w:hAnsi="Times New Roman"/>
                <w:sz w:val="24"/>
              </w:rPr>
              <w:t xml:space="preserve"> Олимпийских играх</w:t>
            </w:r>
          </w:p>
        </w:tc>
        <w:tc>
          <w:tcPr>
            <w:tcW w:type="dxa" w:w="1248"/>
          </w:tcPr>
          <w:p w14:paraId="6D060000">
            <w:pPr>
              <w:rPr>
                <w:rFonts w:ascii="Times New Roman" w:hAnsi="Times New Roman"/>
                <w:sz w:val="24"/>
              </w:rPr>
            </w:pPr>
            <w:r>
              <w:rPr>
                <w:rFonts w:ascii="Times New Roman" w:hAnsi="Times New Roman"/>
                <w:sz w:val="24"/>
              </w:rPr>
              <w:t>2012 г.</w:t>
            </w:r>
          </w:p>
        </w:tc>
        <w:tc>
          <w:tcPr>
            <w:tcW w:type="dxa" w:w="2359"/>
            <w:gridSpan w:val="2"/>
          </w:tcPr>
          <w:p w14:paraId="6E060000">
            <w:pPr>
              <w:rPr>
                <w:rFonts w:ascii="Times New Roman" w:hAnsi="Times New Roman"/>
                <w:sz w:val="24"/>
              </w:rPr>
            </w:pPr>
          </w:p>
        </w:tc>
        <w:tc>
          <w:tcPr>
            <w:tcW w:type="dxa" w:w="1906"/>
          </w:tcPr>
          <w:p w14:paraId="6F060000">
            <w:pPr>
              <w:rPr>
                <w:rFonts w:ascii="Times New Roman" w:hAnsi="Times New Roman"/>
                <w:sz w:val="24"/>
              </w:rPr>
            </w:pPr>
          </w:p>
        </w:tc>
      </w:tr>
      <w:tr>
        <w:tc>
          <w:tcPr>
            <w:tcW w:type="dxa" w:w="662"/>
          </w:tcPr>
          <w:p w14:paraId="70060000">
            <w:pPr>
              <w:rPr>
                <w:rFonts w:ascii="Times New Roman" w:hAnsi="Times New Roman"/>
                <w:sz w:val="24"/>
              </w:rPr>
            </w:pPr>
            <w:r>
              <w:rPr>
                <w:rFonts w:ascii="Times New Roman" w:hAnsi="Times New Roman"/>
                <w:sz w:val="24"/>
              </w:rPr>
              <w:t>28</w:t>
            </w:r>
          </w:p>
        </w:tc>
        <w:tc>
          <w:tcPr>
            <w:tcW w:type="dxa" w:w="3746"/>
          </w:tcPr>
          <w:p w14:paraId="71060000">
            <w:pPr>
              <w:rPr>
                <w:rFonts w:ascii="Times New Roman" w:hAnsi="Times New Roman"/>
                <w:sz w:val="24"/>
              </w:rPr>
            </w:pPr>
            <w:r>
              <w:rPr>
                <w:rFonts w:ascii="Times New Roman" w:hAnsi="Times New Roman"/>
                <w:sz w:val="24"/>
              </w:rPr>
              <w:t>Общие основы силовой подготовки волейболистов и их практическое приложение (диск)</w:t>
            </w:r>
          </w:p>
        </w:tc>
        <w:tc>
          <w:tcPr>
            <w:tcW w:type="dxa" w:w="1248"/>
          </w:tcPr>
          <w:p w14:paraId="72060000">
            <w:pPr>
              <w:rPr>
                <w:rFonts w:ascii="Times New Roman" w:hAnsi="Times New Roman"/>
                <w:sz w:val="24"/>
              </w:rPr>
            </w:pPr>
            <w:r>
              <w:rPr>
                <w:rFonts w:ascii="Times New Roman" w:hAnsi="Times New Roman"/>
                <w:sz w:val="24"/>
              </w:rPr>
              <w:t>2012</w:t>
            </w:r>
          </w:p>
        </w:tc>
        <w:tc>
          <w:tcPr>
            <w:tcW w:type="dxa" w:w="2359"/>
            <w:gridSpan w:val="2"/>
          </w:tcPr>
          <w:p w14:paraId="73060000">
            <w:pPr>
              <w:rPr>
                <w:rFonts w:ascii="Times New Roman" w:hAnsi="Times New Roman"/>
                <w:sz w:val="24"/>
              </w:rPr>
            </w:pPr>
            <w:r>
              <w:rPr>
                <w:rFonts w:ascii="Times New Roman" w:hAnsi="Times New Roman"/>
                <w:sz w:val="24"/>
              </w:rPr>
              <w:t xml:space="preserve">Фомин Е.В., </w:t>
            </w:r>
            <w:r>
              <w:rPr>
                <w:rFonts w:ascii="Times New Roman" w:hAnsi="Times New Roman"/>
                <w:sz w:val="24"/>
              </w:rPr>
              <w:t>Гревцов</w:t>
            </w:r>
            <w:r>
              <w:rPr>
                <w:rFonts w:ascii="Times New Roman" w:hAnsi="Times New Roman"/>
                <w:sz w:val="24"/>
              </w:rPr>
              <w:t xml:space="preserve"> П.А.</w:t>
            </w:r>
          </w:p>
        </w:tc>
        <w:tc>
          <w:tcPr>
            <w:tcW w:type="dxa" w:w="1906"/>
          </w:tcPr>
          <w:p w14:paraId="74060000">
            <w:pPr>
              <w:rPr>
                <w:rFonts w:ascii="Times New Roman" w:hAnsi="Times New Roman"/>
                <w:sz w:val="24"/>
              </w:rPr>
            </w:pPr>
            <w:r>
              <w:rPr>
                <w:rFonts w:ascii="Times New Roman" w:hAnsi="Times New Roman"/>
                <w:sz w:val="24"/>
              </w:rPr>
              <w:t>Всероссийская федерация волейбола</w:t>
            </w:r>
          </w:p>
        </w:tc>
      </w:tr>
      <w:tr>
        <w:tc>
          <w:tcPr>
            <w:tcW w:type="dxa" w:w="662"/>
          </w:tcPr>
          <w:p w14:paraId="75060000">
            <w:pPr>
              <w:rPr>
                <w:rFonts w:ascii="Times New Roman" w:hAnsi="Times New Roman"/>
                <w:sz w:val="24"/>
              </w:rPr>
            </w:pPr>
            <w:r>
              <w:rPr>
                <w:rFonts w:ascii="Times New Roman" w:hAnsi="Times New Roman"/>
                <w:sz w:val="24"/>
              </w:rPr>
              <w:t>29</w:t>
            </w:r>
          </w:p>
        </w:tc>
        <w:tc>
          <w:tcPr>
            <w:tcW w:type="dxa" w:w="3746"/>
          </w:tcPr>
          <w:p w14:paraId="76060000">
            <w:pPr>
              <w:rPr>
                <w:rFonts w:ascii="Times New Roman" w:hAnsi="Times New Roman"/>
                <w:sz w:val="24"/>
              </w:rPr>
            </w:pPr>
            <w:r>
              <w:rPr>
                <w:rFonts w:ascii="Times New Roman" w:hAnsi="Times New Roman"/>
                <w:sz w:val="24"/>
              </w:rPr>
              <w:t>Комплексная тренировка связующего игрока</w:t>
            </w:r>
          </w:p>
        </w:tc>
        <w:tc>
          <w:tcPr>
            <w:tcW w:type="dxa" w:w="1248"/>
          </w:tcPr>
          <w:p w14:paraId="77060000">
            <w:pPr>
              <w:rPr>
                <w:rFonts w:ascii="Times New Roman" w:hAnsi="Times New Roman"/>
                <w:sz w:val="24"/>
              </w:rPr>
            </w:pPr>
            <w:r>
              <w:rPr>
                <w:rFonts w:ascii="Times New Roman" w:hAnsi="Times New Roman"/>
                <w:sz w:val="24"/>
              </w:rPr>
              <w:t>2012</w:t>
            </w:r>
          </w:p>
        </w:tc>
        <w:tc>
          <w:tcPr>
            <w:tcW w:type="dxa" w:w="2359"/>
            <w:gridSpan w:val="2"/>
          </w:tcPr>
          <w:p w14:paraId="78060000">
            <w:pPr>
              <w:rPr>
                <w:rFonts w:ascii="Times New Roman" w:hAnsi="Times New Roman"/>
                <w:sz w:val="24"/>
              </w:rPr>
            </w:pPr>
            <w:r>
              <w:rPr>
                <w:rFonts w:ascii="Times New Roman" w:hAnsi="Times New Roman"/>
                <w:sz w:val="24"/>
              </w:rPr>
              <w:t>Хроменков</w:t>
            </w:r>
            <w:r>
              <w:rPr>
                <w:rFonts w:ascii="Times New Roman" w:hAnsi="Times New Roman"/>
                <w:sz w:val="24"/>
              </w:rPr>
              <w:t xml:space="preserve"> В.И., Рязанцев А.А., Кузин Ф.С.</w:t>
            </w:r>
          </w:p>
        </w:tc>
        <w:tc>
          <w:tcPr>
            <w:tcW w:type="dxa" w:w="1906"/>
          </w:tcPr>
          <w:p w14:paraId="79060000">
            <w:pPr>
              <w:rPr>
                <w:rFonts w:ascii="Times New Roman" w:hAnsi="Times New Roman"/>
                <w:sz w:val="24"/>
              </w:rPr>
            </w:pPr>
            <w:r>
              <w:rPr>
                <w:rFonts w:ascii="Times New Roman" w:hAnsi="Times New Roman"/>
                <w:sz w:val="24"/>
              </w:rPr>
              <w:t>Всероссийская федерация волейбола</w:t>
            </w:r>
          </w:p>
        </w:tc>
      </w:tr>
      <w:tr>
        <w:tc>
          <w:tcPr>
            <w:tcW w:type="dxa" w:w="662"/>
          </w:tcPr>
          <w:p w14:paraId="7A060000">
            <w:pPr>
              <w:rPr>
                <w:rFonts w:ascii="Times New Roman" w:hAnsi="Times New Roman"/>
                <w:sz w:val="24"/>
              </w:rPr>
            </w:pPr>
            <w:r>
              <w:rPr>
                <w:rFonts w:ascii="Times New Roman" w:hAnsi="Times New Roman"/>
                <w:sz w:val="24"/>
              </w:rPr>
              <w:t>30</w:t>
            </w:r>
          </w:p>
        </w:tc>
        <w:tc>
          <w:tcPr>
            <w:tcW w:type="dxa" w:w="3746"/>
          </w:tcPr>
          <w:p w14:paraId="7B060000">
            <w:pPr>
              <w:rPr>
                <w:rFonts w:ascii="Times New Roman" w:hAnsi="Times New Roman"/>
                <w:sz w:val="24"/>
              </w:rPr>
            </w:pPr>
            <w:r>
              <w:rPr>
                <w:rFonts w:ascii="Times New Roman" w:hAnsi="Times New Roman"/>
                <w:sz w:val="24"/>
              </w:rPr>
              <w:t>Техника игры в волейбол</w:t>
            </w:r>
          </w:p>
        </w:tc>
        <w:tc>
          <w:tcPr>
            <w:tcW w:type="dxa" w:w="1248"/>
          </w:tcPr>
          <w:p w14:paraId="7C060000">
            <w:pPr>
              <w:rPr>
                <w:rFonts w:ascii="Times New Roman" w:hAnsi="Times New Roman"/>
                <w:sz w:val="24"/>
              </w:rPr>
            </w:pPr>
            <w:r>
              <w:rPr>
                <w:rFonts w:ascii="Times New Roman" w:hAnsi="Times New Roman"/>
                <w:sz w:val="24"/>
              </w:rPr>
              <w:t>2009</w:t>
            </w:r>
          </w:p>
        </w:tc>
        <w:tc>
          <w:tcPr>
            <w:tcW w:type="dxa" w:w="2359"/>
            <w:gridSpan w:val="2"/>
          </w:tcPr>
          <w:p w14:paraId="7D060000">
            <w:pPr>
              <w:rPr>
                <w:rFonts w:ascii="Times New Roman" w:hAnsi="Times New Roman"/>
                <w:sz w:val="24"/>
              </w:rPr>
            </w:pPr>
            <w:r>
              <w:rPr>
                <w:rFonts w:ascii="Times New Roman" w:hAnsi="Times New Roman"/>
                <w:sz w:val="24"/>
              </w:rPr>
              <w:t>Тренерская комиссия ВФВ</w:t>
            </w:r>
          </w:p>
        </w:tc>
        <w:tc>
          <w:tcPr>
            <w:tcW w:type="dxa" w:w="1906"/>
          </w:tcPr>
          <w:p w14:paraId="7E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7F060000">
            <w:pPr>
              <w:rPr>
                <w:rFonts w:ascii="Times New Roman" w:hAnsi="Times New Roman"/>
                <w:sz w:val="24"/>
              </w:rPr>
            </w:pPr>
            <w:r>
              <w:rPr>
                <w:rFonts w:ascii="Times New Roman" w:hAnsi="Times New Roman"/>
                <w:sz w:val="24"/>
              </w:rPr>
              <w:t>31</w:t>
            </w:r>
          </w:p>
        </w:tc>
        <w:tc>
          <w:tcPr>
            <w:tcW w:type="dxa" w:w="3746"/>
          </w:tcPr>
          <w:p w14:paraId="80060000">
            <w:pPr>
              <w:rPr>
                <w:rFonts w:ascii="Times New Roman" w:hAnsi="Times New Roman"/>
                <w:sz w:val="24"/>
              </w:rPr>
            </w:pPr>
            <w:r>
              <w:rPr>
                <w:rFonts w:ascii="Times New Roman" w:hAnsi="Times New Roman"/>
                <w:sz w:val="24"/>
              </w:rPr>
              <w:t>Методические рекомендации по подготовке либеро</w:t>
            </w:r>
            <w:r>
              <w:rPr>
                <w:rFonts w:ascii="Times New Roman" w:hAnsi="Times New Roman"/>
                <w:sz w:val="24"/>
              </w:rPr>
              <w:t xml:space="preserve"> (диск)</w:t>
            </w:r>
          </w:p>
        </w:tc>
        <w:tc>
          <w:tcPr>
            <w:tcW w:type="dxa" w:w="1248"/>
          </w:tcPr>
          <w:p w14:paraId="81060000">
            <w:pPr>
              <w:rPr>
                <w:rFonts w:ascii="Times New Roman" w:hAnsi="Times New Roman"/>
                <w:sz w:val="24"/>
              </w:rPr>
            </w:pPr>
            <w:r>
              <w:rPr>
                <w:rFonts w:ascii="Times New Roman" w:hAnsi="Times New Roman"/>
                <w:sz w:val="24"/>
              </w:rPr>
              <w:t>2011</w:t>
            </w:r>
          </w:p>
        </w:tc>
        <w:tc>
          <w:tcPr>
            <w:tcW w:type="dxa" w:w="2359"/>
            <w:gridSpan w:val="2"/>
          </w:tcPr>
          <w:p w14:paraId="82060000">
            <w:pPr>
              <w:rPr>
                <w:rFonts w:ascii="Times New Roman" w:hAnsi="Times New Roman"/>
                <w:sz w:val="24"/>
              </w:rPr>
            </w:pPr>
            <w:r>
              <w:rPr>
                <w:rFonts w:ascii="Times New Roman" w:hAnsi="Times New Roman"/>
                <w:sz w:val="24"/>
              </w:rPr>
              <w:t>Тренерская комиссия ВФВ</w:t>
            </w:r>
          </w:p>
        </w:tc>
        <w:tc>
          <w:tcPr>
            <w:tcW w:type="dxa" w:w="1906"/>
          </w:tcPr>
          <w:p w14:paraId="83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84060000">
            <w:pPr>
              <w:rPr>
                <w:rFonts w:ascii="Times New Roman" w:hAnsi="Times New Roman"/>
                <w:sz w:val="24"/>
              </w:rPr>
            </w:pPr>
            <w:r>
              <w:rPr>
                <w:rFonts w:ascii="Times New Roman" w:hAnsi="Times New Roman"/>
                <w:sz w:val="24"/>
              </w:rPr>
              <w:t>32</w:t>
            </w:r>
          </w:p>
        </w:tc>
        <w:tc>
          <w:tcPr>
            <w:tcW w:type="dxa" w:w="3746"/>
          </w:tcPr>
          <w:p w14:paraId="85060000">
            <w:pPr>
              <w:rPr>
                <w:rFonts w:ascii="Times New Roman" w:hAnsi="Times New Roman"/>
                <w:sz w:val="24"/>
              </w:rPr>
            </w:pPr>
            <w:r>
              <w:rPr>
                <w:rFonts w:ascii="Times New Roman" w:hAnsi="Times New Roman"/>
                <w:sz w:val="24"/>
              </w:rPr>
              <w:t xml:space="preserve">Средства и методы обучения и совершенствования техники и </w:t>
            </w:r>
            <w:r>
              <w:rPr>
                <w:rFonts w:ascii="Times New Roman" w:hAnsi="Times New Roman"/>
                <w:sz w:val="24"/>
              </w:rPr>
              <w:t>тактики вторых передач</w:t>
            </w:r>
          </w:p>
        </w:tc>
        <w:tc>
          <w:tcPr>
            <w:tcW w:type="dxa" w:w="1248"/>
          </w:tcPr>
          <w:p w14:paraId="86060000">
            <w:pPr>
              <w:rPr>
                <w:rFonts w:ascii="Times New Roman" w:hAnsi="Times New Roman"/>
                <w:sz w:val="24"/>
              </w:rPr>
            </w:pPr>
            <w:r>
              <w:rPr>
                <w:rFonts w:ascii="Times New Roman" w:hAnsi="Times New Roman"/>
                <w:sz w:val="24"/>
              </w:rPr>
              <w:t>2011</w:t>
            </w:r>
          </w:p>
        </w:tc>
        <w:tc>
          <w:tcPr>
            <w:tcW w:type="dxa" w:w="2359"/>
            <w:gridSpan w:val="2"/>
          </w:tcPr>
          <w:p w14:paraId="87060000">
            <w:pPr>
              <w:rPr>
                <w:rFonts w:ascii="Times New Roman" w:hAnsi="Times New Roman"/>
                <w:sz w:val="24"/>
              </w:rPr>
            </w:pPr>
            <w:r>
              <w:rPr>
                <w:rFonts w:ascii="Times New Roman" w:hAnsi="Times New Roman"/>
                <w:sz w:val="24"/>
              </w:rPr>
              <w:t>Тренерская комиссия ВФВ</w:t>
            </w:r>
          </w:p>
        </w:tc>
        <w:tc>
          <w:tcPr>
            <w:tcW w:type="dxa" w:w="1906"/>
          </w:tcPr>
          <w:p w14:paraId="88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89060000">
            <w:pPr>
              <w:rPr>
                <w:rFonts w:ascii="Times New Roman" w:hAnsi="Times New Roman"/>
                <w:sz w:val="24"/>
              </w:rPr>
            </w:pPr>
            <w:r>
              <w:rPr>
                <w:rFonts w:ascii="Times New Roman" w:hAnsi="Times New Roman"/>
                <w:sz w:val="24"/>
              </w:rPr>
              <w:t>33</w:t>
            </w:r>
          </w:p>
        </w:tc>
        <w:tc>
          <w:tcPr>
            <w:tcW w:type="dxa" w:w="3746"/>
          </w:tcPr>
          <w:p w14:paraId="8A060000">
            <w:pPr>
              <w:rPr>
                <w:rFonts w:ascii="Times New Roman" w:hAnsi="Times New Roman"/>
                <w:sz w:val="24"/>
              </w:rPr>
            </w:pPr>
            <w:r>
              <w:rPr>
                <w:rFonts w:ascii="Times New Roman" w:hAnsi="Times New Roman"/>
                <w:sz w:val="24"/>
              </w:rPr>
              <w:t>Основы общей силовой тренировки волейболистов и их практическое приложение</w:t>
            </w:r>
          </w:p>
        </w:tc>
        <w:tc>
          <w:tcPr>
            <w:tcW w:type="dxa" w:w="1248"/>
          </w:tcPr>
          <w:p w14:paraId="8B060000">
            <w:pPr>
              <w:rPr>
                <w:rFonts w:ascii="Times New Roman" w:hAnsi="Times New Roman"/>
                <w:sz w:val="24"/>
              </w:rPr>
            </w:pPr>
            <w:r>
              <w:rPr>
                <w:rFonts w:ascii="Times New Roman" w:hAnsi="Times New Roman"/>
                <w:sz w:val="24"/>
              </w:rPr>
              <w:t>2011</w:t>
            </w:r>
          </w:p>
        </w:tc>
        <w:tc>
          <w:tcPr>
            <w:tcW w:type="dxa" w:w="2359"/>
            <w:gridSpan w:val="2"/>
          </w:tcPr>
          <w:p w14:paraId="8C060000">
            <w:pPr>
              <w:rPr>
                <w:rFonts w:ascii="Times New Roman" w:hAnsi="Times New Roman"/>
                <w:sz w:val="24"/>
              </w:rPr>
            </w:pPr>
            <w:r>
              <w:rPr>
                <w:rFonts w:ascii="Times New Roman" w:hAnsi="Times New Roman"/>
                <w:sz w:val="24"/>
              </w:rPr>
              <w:t>Тренерская комиссия ВФВ</w:t>
            </w:r>
          </w:p>
        </w:tc>
        <w:tc>
          <w:tcPr>
            <w:tcW w:type="dxa" w:w="1906"/>
          </w:tcPr>
          <w:p w14:paraId="8D060000">
            <w:pPr>
              <w:rPr>
                <w:rFonts w:ascii="Times New Roman" w:hAnsi="Times New Roman"/>
                <w:sz w:val="24"/>
              </w:rPr>
            </w:pPr>
            <w:r>
              <w:rPr>
                <w:rFonts w:ascii="Times New Roman" w:hAnsi="Times New Roman"/>
                <w:sz w:val="24"/>
              </w:rPr>
              <w:t>Советский спорт, г. Москва</w:t>
            </w:r>
          </w:p>
        </w:tc>
      </w:tr>
      <w:tr>
        <w:tc>
          <w:tcPr>
            <w:tcW w:type="dxa" w:w="662"/>
          </w:tcPr>
          <w:p w14:paraId="8E060000">
            <w:pPr>
              <w:rPr>
                <w:rFonts w:ascii="Times New Roman" w:hAnsi="Times New Roman"/>
                <w:sz w:val="24"/>
              </w:rPr>
            </w:pPr>
            <w:r>
              <w:rPr>
                <w:rFonts w:ascii="Times New Roman" w:hAnsi="Times New Roman"/>
                <w:sz w:val="24"/>
              </w:rPr>
              <w:t>34</w:t>
            </w:r>
          </w:p>
        </w:tc>
        <w:tc>
          <w:tcPr>
            <w:tcW w:type="dxa" w:w="3746"/>
          </w:tcPr>
          <w:p w14:paraId="8F060000">
            <w:pPr>
              <w:rPr>
                <w:rFonts w:ascii="Times New Roman" w:hAnsi="Times New Roman"/>
                <w:sz w:val="24"/>
              </w:rPr>
            </w:pPr>
            <w:r>
              <w:rPr>
                <w:rFonts w:ascii="Times New Roman" w:hAnsi="Times New Roman"/>
                <w:sz w:val="24"/>
              </w:rPr>
              <w:t>Прыгучесть и прыжковая подготовка волейболистов</w:t>
            </w:r>
          </w:p>
        </w:tc>
        <w:tc>
          <w:tcPr>
            <w:tcW w:type="dxa" w:w="1248"/>
          </w:tcPr>
          <w:p w14:paraId="90060000">
            <w:pPr>
              <w:rPr>
                <w:rFonts w:ascii="Times New Roman" w:hAnsi="Times New Roman"/>
                <w:sz w:val="24"/>
              </w:rPr>
            </w:pPr>
            <w:r>
              <w:rPr>
                <w:rFonts w:ascii="Times New Roman" w:hAnsi="Times New Roman"/>
                <w:sz w:val="24"/>
              </w:rPr>
              <w:t>2012</w:t>
            </w:r>
          </w:p>
        </w:tc>
        <w:tc>
          <w:tcPr>
            <w:tcW w:type="dxa" w:w="2359"/>
            <w:gridSpan w:val="2"/>
          </w:tcPr>
          <w:p w14:paraId="91060000">
            <w:pPr>
              <w:rPr>
                <w:rFonts w:ascii="Times New Roman" w:hAnsi="Times New Roman"/>
                <w:sz w:val="24"/>
              </w:rPr>
            </w:pPr>
            <w:r>
              <w:rPr>
                <w:rFonts w:ascii="Times New Roman" w:hAnsi="Times New Roman"/>
                <w:sz w:val="24"/>
              </w:rPr>
              <w:t>Тренерская комиссия ВФВ</w:t>
            </w:r>
          </w:p>
        </w:tc>
        <w:tc>
          <w:tcPr>
            <w:tcW w:type="dxa" w:w="1906"/>
          </w:tcPr>
          <w:p w14:paraId="92060000">
            <w:pPr>
              <w:rPr>
                <w:rFonts w:ascii="Times New Roman" w:hAnsi="Times New Roman"/>
                <w:sz w:val="24"/>
              </w:rPr>
            </w:pPr>
            <w:r>
              <w:rPr>
                <w:rFonts w:ascii="Times New Roman" w:hAnsi="Times New Roman"/>
                <w:sz w:val="24"/>
              </w:rPr>
              <w:t>Советский спорт, г. Москва</w:t>
            </w:r>
          </w:p>
        </w:tc>
      </w:tr>
      <w:tr>
        <w:tc>
          <w:tcPr>
            <w:tcW w:type="dxa" w:w="9921"/>
            <w:gridSpan w:val="6"/>
          </w:tcPr>
          <w:p w14:paraId="93060000">
            <w:pPr>
              <w:ind/>
              <w:jc w:val="center"/>
              <w:rPr>
                <w:rFonts w:ascii="Times New Roman" w:hAnsi="Times New Roman"/>
                <w:b w:val="1"/>
                <w:sz w:val="24"/>
              </w:rPr>
            </w:pPr>
            <w:r>
              <w:rPr>
                <w:rFonts w:ascii="Times New Roman" w:hAnsi="Times New Roman"/>
                <w:b w:val="1"/>
                <w:sz w:val="24"/>
              </w:rPr>
              <w:t xml:space="preserve">Перечень </w:t>
            </w:r>
            <w:r>
              <w:rPr>
                <w:rFonts w:ascii="Times New Roman" w:hAnsi="Times New Roman"/>
                <w:b w:val="1"/>
                <w:sz w:val="24"/>
              </w:rPr>
              <w:t>интернет-ресурсов</w:t>
            </w:r>
          </w:p>
        </w:tc>
      </w:tr>
      <w:tr>
        <w:tc>
          <w:tcPr>
            <w:tcW w:type="dxa" w:w="662"/>
          </w:tcPr>
          <w:p w14:paraId="94060000">
            <w:pPr>
              <w:rPr>
                <w:rFonts w:ascii="Times New Roman" w:hAnsi="Times New Roman"/>
                <w:sz w:val="24"/>
              </w:rPr>
            </w:pPr>
            <w:r>
              <w:rPr>
                <w:rFonts w:ascii="Times New Roman" w:hAnsi="Times New Roman"/>
                <w:sz w:val="24"/>
              </w:rPr>
              <w:t>35</w:t>
            </w:r>
          </w:p>
        </w:tc>
        <w:tc>
          <w:tcPr>
            <w:tcW w:type="dxa" w:w="6103"/>
            <w:gridSpan w:val="3"/>
          </w:tcPr>
          <w:p w14:paraId="95060000">
            <w:pPr>
              <w:rPr>
                <w:rFonts w:ascii="Times New Roman" w:hAnsi="Times New Roman"/>
                <w:sz w:val="24"/>
              </w:rPr>
            </w:pPr>
            <w:r>
              <w:rPr>
                <w:rFonts w:ascii="Times New Roman" w:hAnsi="Times New Roman"/>
                <w:sz w:val="24"/>
              </w:rPr>
              <w:t>Информационная система "Единое окно доступа к образовательным ресурсам"</w:t>
            </w:r>
          </w:p>
        </w:tc>
        <w:tc>
          <w:tcPr>
            <w:tcW w:type="dxa" w:w="3156"/>
            <w:gridSpan w:val="2"/>
          </w:tcPr>
          <w:p w14:paraId="96060000">
            <w:pPr>
              <w:rPr>
                <w:rFonts w:ascii="Times New Roman" w:hAnsi="Times New Roman"/>
                <w:sz w:val="24"/>
              </w:rPr>
            </w:pPr>
            <w:r>
              <w:rPr>
                <w:rFonts w:ascii="Times New Roman" w:hAnsi="Times New Roman"/>
                <w:sz w:val="24"/>
              </w:rPr>
              <w:t>// http://window.edu.ru</w:t>
            </w:r>
          </w:p>
        </w:tc>
      </w:tr>
      <w:tr>
        <w:tc>
          <w:tcPr>
            <w:tcW w:type="dxa" w:w="662"/>
          </w:tcPr>
          <w:p w14:paraId="97060000">
            <w:pPr>
              <w:rPr>
                <w:rFonts w:ascii="Times New Roman" w:hAnsi="Times New Roman"/>
                <w:sz w:val="24"/>
              </w:rPr>
            </w:pPr>
            <w:r>
              <w:rPr>
                <w:rFonts w:ascii="Times New Roman" w:hAnsi="Times New Roman"/>
                <w:sz w:val="24"/>
              </w:rPr>
              <w:t>36</w:t>
            </w:r>
          </w:p>
        </w:tc>
        <w:tc>
          <w:tcPr>
            <w:tcW w:type="dxa" w:w="6103"/>
            <w:gridSpan w:val="3"/>
          </w:tcPr>
          <w:p w14:paraId="98060000">
            <w:pPr>
              <w:rPr>
                <w:rFonts w:ascii="Times New Roman" w:hAnsi="Times New Roman"/>
                <w:sz w:val="24"/>
              </w:rPr>
            </w:pPr>
            <w:r>
              <w:rPr>
                <w:rFonts w:ascii="Times New Roman" w:hAnsi="Times New Roman"/>
                <w:sz w:val="24"/>
              </w:rPr>
              <w:t xml:space="preserve">Официальный сайт компании </w:t>
            </w:r>
            <w:r>
              <w:rPr>
                <w:rFonts w:ascii="Times New Roman" w:hAnsi="Times New Roman"/>
                <w:sz w:val="24"/>
              </w:rPr>
              <w:t>КонсультантПлюс</w:t>
            </w:r>
          </w:p>
        </w:tc>
        <w:tc>
          <w:tcPr>
            <w:tcW w:type="dxa" w:w="3156"/>
            <w:gridSpan w:val="2"/>
          </w:tcPr>
          <w:p w14:paraId="99060000">
            <w:pPr>
              <w:rPr>
                <w:rFonts w:ascii="Times New Roman" w:hAnsi="Times New Roman"/>
                <w:sz w:val="24"/>
              </w:rPr>
            </w:pPr>
            <w:r>
              <w:rPr>
                <w:rFonts w:ascii="Times New Roman" w:hAnsi="Times New Roman"/>
                <w:sz w:val="24"/>
              </w:rPr>
              <w:t>// http://www.consultant.ru/</w:t>
            </w:r>
          </w:p>
        </w:tc>
      </w:tr>
      <w:tr>
        <w:tc>
          <w:tcPr>
            <w:tcW w:type="dxa" w:w="662"/>
          </w:tcPr>
          <w:p w14:paraId="9A060000">
            <w:pPr>
              <w:rPr>
                <w:rFonts w:ascii="Times New Roman" w:hAnsi="Times New Roman"/>
                <w:sz w:val="24"/>
              </w:rPr>
            </w:pPr>
            <w:r>
              <w:rPr>
                <w:rFonts w:ascii="Times New Roman" w:hAnsi="Times New Roman"/>
                <w:sz w:val="24"/>
              </w:rPr>
              <w:t>37</w:t>
            </w:r>
          </w:p>
        </w:tc>
        <w:tc>
          <w:tcPr>
            <w:tcW w:type="dxa" w:w="6103"/>
            <w:gridSpan w:val="3"/>
          </w:tcPr>
          <w:p w14:paraId="9B060000">
            <w:pPr>
              <w:rPr>
                <w:rFonts w:ascii="Times New Roman" w:hAnsi="Times New Roman"/>
                <w:sz w:val="24"/>
              </w:rPr>
            </w:pPr>
            <w:r>
              <w:rPr>
                <w:rFonts w:ascii="Times New Roman" w:hAnsi="Times New Roman"/>
                <w:sz w:val="24"/>
              </w:rPr>
              <w:t>Официальный сайт Министерства образования и науки Российской</w:t>
            </w:r>
          </w:p>
        </w:tc>
        <w:tc>
          <w:tcPr>
            <w:tcW w:type="dxa" w:w="3156"/>
            <w:gridSpan w:val="2"/>
          </w:tcPr>
          <w:p w14:paraId="9C060000">
            <w:pPr>
              <w:rPr>
                <w:rFonts w:ascii="Times New Roman" w:hAnsi="Times New Roman"/>
                <w:sz w:val="24"/>
              </w:rPr>
            </w:pPr>
            <w:r>
              <w:rPr>
                <w:rFonts w:ascii="Times New Roman" w:hAnsi="Times New Roman"/>
                <w:sz w:val="24"/>
              </w:rPr>
              <w:t>https://минобрнауки.рф/</w:t>
            </w:r>
          </w:p>
        </w:tc>
      </w:tr>
      <w:tr>
        <w:tc>
          <w:tcPr>
            <w:tcW w:type="dxa" w:w="662"/>
          </w:tcPr>
          <w:p w14:paraId="9D060000">
            <w:pPr>
              <w:rPr>
                <w:rFonts w:ascii="Times New Roman" w:hAnsi="Times New Roman"/>
                <w:sz w:val="24"/>
              </w:rPr>
            </w:pPr>
            <w:r>
              <w:rPr>
                <w:rFonts w:ascii="Times New Roman" w:hAnsi="Times New Roman"/>
                <w:sz w:val="24"/>
              </w:rPr>
              <w:t>38</w:t>
            </w:r>
          </w:p>
        </w:tc>
        <w:tc>
          <w:tcPr>
            <w:tcW w:type="dxa" w:w="6103"/>
            <w:gridSpan w:val="3"/>
          </w:tcPr>
          <w:p w14:paraId="9E060000">
            <w:pPr>
              <w:rPr>
                <w:rFonts w:ascii="Times New Roman" w:hAnsi="Times New Roman"/>
                <w:sz w:val="24"/>
              </w:rPr>
            </w:pPr>
            <w:r>
              <w:rPr>
                <w:rFonts w:ascii="Times New Roman" w:hAnsi="Times New Roman"/>
                <w:sz w:val="24"/>
              </w:rPr>
              <w:t>Сайт о спорте</w:t>
            </w:r>
          </w:p>
        </w:tc>
        <w:tc>
          <w:tcPr>
            <w:tcW w:type="dxa" w:w="3156"/>
            <w:gridSpan w:val="2"/>
          </w:tcPr>
          <w:p w14:paraId="9F060000">
            <w:pPr>
              <w:rPr>
                <w:rFonts w:ascii="Times New Roman" w:hAnsi="Times New Roman"/>
                <w:sz w:val="24"/>
              </w:rPr>
            </w:pPr>
            <w:r>
              <w:rPr>
                <w:rFonts w:ascii="Times New Roman" w:hAnsi="Times New Roman"/>
                <w:sz w:val="24"/>
              </w:rPr>
              <w:t>// http://sportbox.by/</w:t>
            </w:r>
          </w:p>
        </w:tc>
      </w:tr>
      <w:tr>
        <w:tc>
          <w:tcPr>
            <w:tcW w:type="dxa" w:w="662"/>
          </w:tcPr>
          <w:p w14:paraId="A0060000">
            <w:pPr>
              <w:rPr>
                <w:rFonts w:ascii="Times New Roman" w:hAnsi="Times New Roman"/>
                <w:sz w:val="24"/>
              </w:rPr>
            </w:pPr>
            <w:r>
              <w:rPr>
                <w:rFonts w:ascii="Times New Roman" w:hAnsi="Times New Roman"/>
                <w:sz w:val="24"/>
              </w:rPr>
              <w:t>39</w:t>
            </w:r>
          </w:p>
        </w:tc>
        <w:tc>
          <w:tcPr>
            <w:tcW w:type="dxa" w:w="6103"/>
            <w:gridSpan w:val="3"/>
          </w:tcPr>
          <w:p w14:paraId="A1060000">
            <w:pPr>
              <w:rPr>
                <w:rFonts w:ascii="Times New Roman" w:hAnsi="Times New Roman"/>
                <w:sz w:val="24"/>
              </w:rPr>
            </w:pPr>
            <w:r>
              <w:rPr>
                <w:rFonts w:ascii="Times New Roman" w:hAnsi="Times New Roman"/>
                <w:sz w:val="24"/>
              </w:rPr>
              <w:t>Спортивный портал</w:t>
            </w:r>
          </w:p>
        </w:tc>
        <w:tc>
          <w:tcPr>
            <w:tcW w:type="dxa" w:w="3156"/>
            <w:gridSpan w:val="2"/>
          </w:tcPr>
          <w:p w14:paraId="A2060000">
            <w:pPr>
              <w:rPr>
                <w:rFonts w:ascii="Times New Roman" w:hAnsi="Times New Roman"/>
                <w:sz w:val="24"/>
              </w:rPr>
            </w:pPr>
            <w:r>
              <w:rPr>
                <w:rFonts w:ascii="Times New Roman" w:hAnsi="Times New Roman"/>
                <w:sz w:val="24"/>
              </w:rPr>
              <w:t>// http://www.sportiwno.ru/</w:t>
            </w:r>
          </w:p>
        </w:tc>
      </w:tr>
      <w:tr>
        <w:tc>
          <w:tcPr>
            <w:tcW w:type="dxa" w:w="662"/>
          </w:tcPr>
          <w:p w14:paraId="A3060000">
            <w:pPr>
              <w:rPr>
                <w:rFonts w:ascii="Times New Roman" w:hAnsi="Times New Roman"/>
                <w:sz w:val="24"/>
              </w:rPr>
            </w:pPr>
            <w:r>
              <w:rPr>
                <w:rFonts w:ascii="Times New Roman" w:hAnsi="Times New Roman"/>
                <w:sz w:val="24"/>
              </w:rPr>
              <w:t>40</w:t>
            </w:r>
          </w:p>
        </w:tc>
        <w:tc>
          <w:tcPr>
            <w:tcW w:type="dxa" w:w="6103"/>
            <w:gridSpan w:val="3"/>
          </w:tcPr>
          <w:p w14:paraId="A4060000">
            <w:pPr>
              <w:rPr>
                <w:rFonts w:ascii="Times New Roman" w:hAnsi="Times New Roman"/>
                <w:sz w:val="24"/>
              </w:rPr>
            </w:pPr>
            <w:r>
              <w:rPr>
                <w:rFonts w:ascii="Times New Roman" w:hAnsi="Times New Roman"/>
                <w:sz w:val="24"/>
              </w:rPr>
              <w:t>Министерство образования и науки РФ</w:t>
            </w:r>
          </w:p>
        </w:tc>
        <w:tc>
          <w:tcPr>
            <w:tcW w:type="dxa" w:w="3156"/>
            <w:gridSpan w:val="2"/>
          </w:tcPr>
          <w:p w14:paraId="A5060000">
            <w:pPr>
              <w:rPr>
                <w:rFonts w:ascii="Times New Roman" w:hAnsi="Times New Roman"/>
                <w:sz w:val="24"/>
              </w:rPr>
            </w:pPr>
            <w:r>
              <w:rPr>
                <w:rFonts w:ascii="Times New Roman" w:hAnsi="Times New Roman"/>
                <w:sz w:val="24"/>
              </w:rPr>
              <w:t>// http://www.mon.gov.ru</w:t>
            </w:r>
          </w:p>
        </w:tc>
      </w:tr>
      <w:tr>
        <w:tc>
          <w:tcPr>
            <w:tcW w:type="dxa" w:w="662"/>
          </w:tcPr>
          <w:p w14:paraId="A6060000">
            <w:pPr>
              <w:rPr>
                <w:rFonts w:ascii="Times New Roman" w:hAnsi="Times New Roman"/>
                <w:sz w:val="24"/>
              </w:rPr>
            </w:pPr>
            <w:r>
              <w:rPr>
                <w:rFonts w:ascii="Times New Roman" w:hAnsi="Times New Roman"/>
                <w:sz w:val="24"/>
              </w:rPr>
              <w:t>41</w:t>
            </w:r>
          </w:p>
        </w:tc>
        <w:tc>
          <w:tcPr>
            <w:tcW w:type="dxa" w:w="6103"/>
            <w:gridSpan w:val="3"/>
          </w:tcPr>
          <w:p w14:paraId="A7060000">
            <w:pPr>
              <w:rPr>
                <w:rFonts w:ascii="Times New Roman" w:hAnsi="Times New Roman"/>
                <w:sz w:val="24"/>
              </w:rPr>
            </w:pPr>
            <w:r>
              <w:rPr>
                <w:rFonts w:ascii="Times New Roman" w:hAnsi="Times New Roman"/>
                <w:sz w:val="24"/>
              </w:rPr>
              <w:t>Федеральное агентство по образованию (</w:t>
            </w:r>
            <w:r>
              <w:rPr>
                <w:rFonts w:ascii="Times New Roman" w:hAnsi="Times New Roman"/>
                <w:sz w:val="24"/>
              </w:rPr>
              <w:t>Рособразование</w:t>
            </w:r>
            <w:r>
              <w:rPr>
                <w:rFonts w:ascii="Times New Roman" w:hAnsi="Times New Roman"/>
                <w:sz w:val="24"/>
              </w:rPr>
              <w:t>)</w:t>
            </w:r>
          </w:p>
        </w:tc>
        <w:tc>
          <w:tcPr>
            <w:tcW w:type="dxa" w:w="3156"/>
            <w:gridSpan w:val="2"/>
          </w:tcPr>
          <w:p w14:paraId="A8060000">
            <w:pPr>
              <w:rPr>
                <w:rFonts w:ascii="Times New Roman" w:hAnsi="Times New Roman"/>
                <w:sz w:val="24"/>
              </w:rPr>
            </w:pPr>
            <w:r>
              <w:rPr>
                <w:rFonts w:ascii="Times New Roman" w:hAnsi="Times New Roman"/>
                <w:sz w:val="24"/>
              </w:rPr>
              <w:t>//http://www.ed.gov.ru</w:t>
            </w:r>
          </w:p>
        </w:tc>
      </w:tr>
      <w:tr>
        <w:tc>
          <w:tcPr>
            <w:tcW w:type="dxa" w:w="662"/>
          </w:tcPr>
          <w:p w14:paraId="A9060000">
            <w:pPr>
              <w:rPr>
                <w:rFonts w:ascii="Times New Roman" w:hAnsi="Times New Roman"/>
                <w:sz w:val="24"/>
              </w:rPr>
            </w:pPr>
            <w:r>
              <w:rPr>
                <w:rFonts w:ascii="Times New Roman" w:hAnsi="Times New Roman"/>
                <w:sz w:val="24"/>
              </w:rPr>
              <w:t>42</w:t>
            </w:r>
          </w:p>
        </w:tc>
        <w:tc>
          <w:tcPr>
            <w:tcW w:type="dxa" w:w="6103"/>
            <w:gridSpan w:val="3"/>
          </w:tcPr>
          <w:p w14:paraId="AA060000">
            <w:pPr>
              <w:rPr>
                <w:rFonts w:ascii="Times New Roman" w:hAnsi="Times New Roman"/>
                <w:sz w:val="24"/>
              </w:rPr>
            </w:pPr>
            <w:r>
              <w:rPr>
                <w:rFonts w:ascii="Times New Roman" w:hAnsi="Times New Roman"/>
                <w:sz w:val="24"/>
              </w:rPr>
              <w:t>Федеральное агентство по науке и инновациям (</w:t>
            </w:r>
            <w:r>
              <w:rPr>
                <w:rFonts w:ascii="Times New Roman" w:hAnsi="Times New Roman"/>
                <w:sz w:val="24"/>
              </w:rPr>
              <w:t>Роснаука</w:t>
            </w:r>
            <w:r>
              <w:rPr>
                <w:rFonts w:ascii="Times New Roman" w:hAnsi="Times New Roman"/>
                <w:sz w:val="24"/>
              </w:rPr>
              <w:t>)</w:t>
            </w:r>
          </w:p>
        </w:tc>
        <w:tc>
          <w:tcPr>
            <w:tcW w:type="dxa" w:w="3156"/>
            <w:gridSpan w:val="2"/>
          </w:tcPr>
          <w:p w14:paraId="AB060000">
            <w:pPr>
              <w:rPr>
                <w:rFonts w:ascii="Times New Roman" w:hAnsi="Times New Roman"/>
                <w:sz w:val="24"/>
              </w:rPr>
            </w:pPr>
            <w:r>
              <w:rPr>
                <w:rFonts w:ascii="Times New Roman" w:hAnsi="Times New Roman"/>
                <w:sz w:val="24"/>
              </w:rPr>
              <w:t>//http://www.fasi.gov.ru</w:t>
            </w:r>
          </w:p>
        </w:tc>
      </w:tr>
      <w:tr>
        <w:tc>
          <w:tcPr>
            <w:tcW w:type="dxa" w:w="662"/>
          </w:tcPr>
          <w:p w14:paraId="AC060000">
            <w:pPr>
              <w:rPr>
                <w:rFonts w:ascii="Times New Roman" w:hAnsi="Times New Roman"/>
                <w:sz w:val="24"/>
              </w:rPr>
            </w:pPr>
            <w:r>
              <w:rPr>
                <w:rFonts w:ascii="Times New Roman" w:hAnsi="Times New Roman"/>
                <w:sz w:val="24"/>
              </w:rPr>
              <w:t>43</w:t>
            </w:r>
          </w:p>
        </w:tc>
        <w:tc>
          <w:tcPr>
            <w:tcW w:type="dxa" w:w="6103"/>
            <w:gridSpan w:val="3"/>
          </w:tcPr>
          <w:p w14:paraId="AD060000">
            <w:pPr>
              <w:rPr>
                <w:rFonts w:ascii="Times New Roman" w:hAnsi="Times New Roman"/>
                <w:sz w:val="24"/>
              </w:rPr>
            </w:pPr>
            <w:r>
              <w:rPr>
                <w:rFonts w:ascii="Times New Roman" w:hAnsi="Times New Roman"/>
                <w:sz w:val="24"/>
              </w:rPr>
              <w:t>Федеральный портал «Информационно-коммуникационные технологии в образовании»</w:t>
            </w:r>
          </w:p>
        </w:tc>
        <w:tc>
          <w:tcPr>
            <w:tcW w:type="dxa" w:w="3156"/>
            <w:gridSpan w:val="2"/>
          </w:tcPr>
          <w:p w14:paraId="AE060000">
            <w:pPr>
              <w:rPr>
                <w:rFonts w:ascii="Times New Roman" w:hAnsi="Times New Roman"/>
                <w:sz w:val="24"/>
              </w:rPr>
            </w:pPr>
            <w:r>
              <w:rPr>
                <w:rFonts w:ascii="Times New Roman" w:hAnsi="Times New Roman"/>
                <w:sz w:val="24"/>
              </w:rPr>
              <w:t>//http://www.ict.edu.ru</w:t>
            </w:r>
          </w:p>
        </w:tc>
      </w:tr>
      <w:tr>
        <w:tc>
          <w:tcPr>
            <w:tcW w:type="dxa" w:w="662"/>
          </w:tcPr>
          <w:p w14:paraId="AF060000">
            <w:pPr>
              <w:rPr>
                <w:rFonts w:ascii="Times New Roman" w:hAnsi="Times New Roman"/>
                <w:sz w:val="24"/>
              </w:rPr>
            </w:pPr>
            <w:r>
              <w:rPr>
                <w:rFonts w:ascii="Times New Roman" w:hAnsi="Times New Roman"/>
                <w:sz w:val="24"/>
              </w:rPr>
              <w:t>44</w:t>
            </w:r>
          </w:p>
        </w:tc>
        <w:tc>
          <w:tcPr>
            <w:tcW w:type="dxa" w:w="6103"/>
            <w:gridSpan w:val="3"/>
          </w:tcPr>
          <w:p w14:paraId="B0060000">
            <w:pPr>
              <w:rPr>
                <w:rFonts w:ascii="Times New Roman" w:hAnsi="Times New Roman"/>
                <w:sz w:val="24"/>
              </w:rPr>
            </w:pPr>
            <w:r>
              <w:rPr>
                <w:rFonts w:ascii="Times New Roman" w:hAnsi="Times New Roman"/>
                <w:sz w:val="24"/>
              </w:rPr>
              <w:t>Федеральный портал «Дополнительное образование детей»</w:t>
            </w:r>
          </w:p>
        </w:tc>
        <w:tc>
          <w:tcPr>
            <w:tcW w:type="dxa" w:w="3156"/>
            <w:gridSpan w:val="2"/>
          </w:tcPr>
          <w:p w14:paraId="B1060000">
            <w:pPr>
              <w:rPr>
                <w:rFonts w:ascii="Times New Roman" w:hAnsi="Times New Roman"/>
                <w:sz w:val="24"/>
              </w:rPr>
            </w:pPr>
            <w:r>
              <w:rPr>
                <w:rFonts w:ascii="Times New Roman" w:hAnsi="Times New Roman"/>
                <w:sz w:val="24"/>
              </w:rPr>
              <w:t>//http://www.vidod.edu.ru</w:t>
            </w:r>
          </w:p>
        </w:tc>
      </w:tr>
      <w:tr>
        <w:tc>
          <w:tcPr>
            <w:tcW w:type="dxa" w:w="662"/>
          </w:tcPr>
          <w:p w14:paraId="B2060000">
            <w:pPr>
              <w:rPr>
                <w:rFonts w:ascii="Times New Roman" w:hAnsi="Times New Roman"/>
                <w:sz w:val="24"/>
              </w:rPr>
            </w:pPr>
            <w:r>
              <w:rPr>
                <w:rFonts w:ascii="Times New Roman" w:hAnsi="Times New Roman"/>
                <w:sz w:val="24"/>
              </w:rPr>
              <w:t>45</w:t>
            </w:r>
          </w:p>
        </w:tc>
        <w:tc>
          <w:tcPr>
            <w:tcW w:type="dxa" w:w="6103"/>
            <w:gridSpan w:val="3"/>
          </w:tcPr>
          <w:p w14:paraId="B3060000">
            <w:pPr>
              <w:rPr>
                <w:rFonts w:ascii="Times New Roman" w:hAnsi="Times New Roman"/>
                <w:sz w:val="24"/>
              </w:rPr>
            </w:pPr>
            <w:r>
              <w:rPr>
                <w:rFonts w:ascii="Times New Roman" w:hAnsi="Times New Roman"/>
                <w:sz w:val="24"/>
              </w:rPr>
              <w:t>Официальный сайт Министерства физической культуры и спорта</w:t>
            </w:r>
          </w:p>
        </w:tc>
        <w:tc>
          <w:tcPr>
            <w:tcW w:type="dxa" w:w="3156"/>
            <w:gridSpan w:val="2"/>
          </w:tcPr>
          <w:p w14:paraId="B4060000">
            <w:pPr>
              <w:rPr>
                <w:rFonts w:ascii="Times New Roman" w:hAnsi="Times New Roman"/>
                <w:sz w:val="24"/>
              </w:rPr>
            </w:pPr>
            <w:r>
              <w:rPr>
                <w:rFonts w:ascii="Times New Roman" w:hAnsi="Times New Roman"/>
                <w:sz w:val="24"/>
              </w:rPr>
              <w:t>http://www.minsport.gov.ru/</w:t>
            </w:r>
          </w:p>
        </w:tc>
      </w:tr>
      <w:tr>
        <w:tc>
          <w:tcPr>
            <w:tcW w:type="dxa" w:w="662"/>
          </w:tcPr>
          <w:p w14:paraId="B5060000">
            <w:pPr>
              <w:rPr>
                <w:rFonts w:ascii="Times New Roman" w:hAnsi="Times New Roman"/>
                <w:sz w:val="24"/>
              </w:rPr>
            </w:pPr>
            <w:r>
              <w:rPr>
                <w:rFonts w:ascii="Times New Roman" w:hAnsi="Times New Roman"/>
                <w:sz w:val="24"/>
              </w:rPr>
              <w:t>46</w:t>
            </w:r>
          </w:p>
        </w:tc>
        <w:tc>
          <w:tcPr>
            <w:tcW w:type="dxa" w:w="6103"/>
            <w:gridSpan w:val="3"/>
          </w:tcPr>
          <w:p w14:paraId="B6060000">
            <w:pPr>
              <w:rPr>
                <w:rFonts w:ascii="Times New Roman" w:hAnsi="Times New Roman"/>
                <w:sz w:val="24"/>
              </w:rPr>
            </w:pPr>
            <w:r>
              <w:rPr>
                <w:rFonts w:ascii="Times New Roman" w:hAnsi="Times New Roman"/>
                <w:sz w:val="24"/>
              </w:rPr>
              <w:t>Федеральные стандарты по волейболу</w:t>
            </w:r>
          </w:p>
        </w:tc>
        <w:tc>
          <w:tcPr>
            <w:tcW w:type="dxa" w:w="3156"/>
            <w:gridSpan w:val="2"/>
          </w:tcPr>
          <w:p w14:paraId="B7060000">
            <w:pPr>
              <w:rPr>
                <w:rFonts w:ascii="Times New Roman" w:hAnsi="Times New Roman"/>
                <w:sz w:val="24"/>
              </w:rPr>
            </w:pPr>
            <w:r>
              <w:rPr>
                <w:rFonts w:ascii="Times New Roman" w:hAnsi="Times New Roman"/>
                <w:sz w:val="24"/>
              </w:rPr>
              <w:t>https://docviewer.yandex.ru/</w:t>
            </w:r>
          </w:p>
        </w:tc>
      </w:tr>
    </w:tbl>
    <w:p w14:paraId="B8060000">
      <w:pPr>
        <w:widowControl w:val="0"/>
        <w:spacing w:after="0" w:line="240" w:lineRule="auto"/>
        <w:ind w:firstLine="0" w:left="1140"/>
        <w:jc w:val="both"/>
        <w:rPr>
          <w:rFonts w:ascii="Times New Roman" w:hAnsi="Times New Roman"/>
          <w:sz w:val="24"/>
        </w:rPr>
      </w:pPr>
      <w:r>
        <w:rPr>
          <w:rFonts w:ascii="Times New Roman" w:hAnsi="Times New Roman"/>
          <w:b w:val="1"/>
          <w:sz w:val="24"/>
        </w:rPr>
        <w:t xml:space="preserve">                                                                                                                                                                             </w:t>
      </w:r>
    </w:p>
    <w:p w14:paraId="B9060000">
      <w:pPr>
        <w:spacing w:after="0" w:beforeAutospacing="on" w:line="240" w:lineRule="auto"/>
        <w:ind/>
        <w:rPr>
          <w:rFonts w:ascii="Times New Roman" w:hAnsi="Times New Roman"/>
          <w:sz w:val="24"/>
        </w:rPr>
      </w:pPr>
    </w:p>
    <w:p w14:paraId="BA060000">
      <w:pPr>
        <w:spacing w:after="0" w:line="240" w:lineRule="auto"/>
        <w:ind/>
        <w:jc w:val="both"/>
        <w:rPr>
          <w:rFonts w:ascii="Times New Roman" w:hAnsi="Times New Roman"/>
          <w:sz w:val="24"/>
        </w:rPr>
      </w:pPr>
    </w:p>
    <w:p w14:paraId="BB060000">
      <w:pPr>
        <w:pStyle w:val="Style_11"/>
        <w:spacing w:before="0" w:line="240" w:lineRule="auto"/>
        <w:ind w:firstLine="0" w:left="0" w:right="320"/>
        <w:rPr>
          <w:b w:val="1"/>
          <w:sz w:val="24"/>
        </w:rPr>
      </w:pPr>
    </w:p>
    <w:sectPr>
      <w:footerReference r:id="rId1" w:type="default"/>
      <w:pgSz w:h="16838" w:orient="portrait" w:w="11906"/>
      <w:pgMar w:bottom="567" w:footer="708" w:gutter="0" w:header="708" w:left="1418"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1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3000000"/>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5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6000000"/>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8000000"/>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9000000"/>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2249"/>
      </w:pPr>
    </w:lvl>
    <w:lvl w:ilvl="1">
      <w:start w:val="1"/>
      <w:numFmt w:val="lowerLetter"/>
      <w:lvlText w:val="%2."/>
      <w:lvlJc w:val="left"/>
      <w:pPr>
        <w:ind w:hanging="360" w:left="2969"/>
      </w:pPr>
    </w:lvl>
    <w:lvl w:ilvl="2">
      <w:start w:val="1"/>
      <w:numFmt w:val="lowerRoman"/>
      <w:lvlText w:val="%3."/>
      <w:lvlJc w:val="right"/>
      <w:pPr>
        <w:ind w:hanging="180" w:left="3689"/>
      </w:pPr>
    </w:lvl>
    <w:lvl w:ilvl="3">
      <w:start w:val="1"/>
      <w:numFmt w:val="decimal"/>
      <w:lvlText w:val="%4."/>
      <w:lvlJc w:val="left"/>
      <w:pPr>
        <w:ind w:hanging="360" w:left="4409"/>
      </w:pPr>
    </w:lvl>
    <w:lvl w:ilvl="4">
      <w:start w:val="1"/>
      <w:numFmt w:val="lowerLetter"/>
      <w:lvlText w:val="%5."/>
      <w:lvlJc w:val="left"/>
      <w:pPr>
        <w:ind w:hanging="360" w:left="5129"/>
      </w:pPr>
    </w:lvl>
    <w:lvl w:ilvl="5">
      <w:start w:val="1"/>
      <w:numFmt w:val="lowerRoman"/>
      <w:lvlText w:val="%6."/>
      <w:lvlJc w:val="right"/>
      <w:pPr>
        <w:ind w:hanging="180" w:left="5849"/>
      </w:pPr>
    </w:lvl>
    <w:lvl w:ilvl="6">
      <w:start w:val="1"/>
      <w:numFmt w:val="decimal"/>
      <w:lvlText w:val="%7."/>
      <w:lvlJc w:val="left"/>
      <w:pPr>
        <w:ind w:hanging="360" w:left="6569"/>
      </w:pPr>
    </w:lvl>
    <w:lvl w:ilvl="7">
      <w:start w:val="1"/>
      <w:numFmt w:val="lowerLetter"/>
      <w:lvlText w:val="%8."/>
      <w:lvlJc w:val="left"/>
      <w:pPr>
        <w:ind w:hanging="360" w:left="7289"/>
      </w:pPr>
    </w:lvl>
    <w:lvl w:ilvl="8">
      <w:start w:val="1"/>
      <w:numFmt w:val="lowerRoman"/>
      <w:lvlText w:val="%9."/>
      <w:lvlJc w:val="right"/>
      <w:pPr>
        <w:ind w:hanging="180" w:left="8009"/>
      </w:pPr>
    </w:lvl>
  </w:abstractNum>
  <w:abstractNum w:abstractNumId="1">
    <w:lvl w:ilvl="0">
      <w:start w:val="1"/>
      <w:numFmt w:val="decimal"/>
      <w:lvlText w:val="%1."/>
      <w:lvlJc w:val="left"/>
      <w:pPr>
        <w:ind w:hanging="360" w:left="1089"/>
      </w:pPr>
    </w:lvl>
    <w:lvl w:ilvl="1">
      <w:start w:val="1"/>
      <w:numFmt w:val="lowerLetter"/>
      <w:lvlText w:val="%2."/>
      <w:lvlJc w:val="left"/>
      <w:pPr>
        <w:ind w:hanging="360" w:left="1809"/>
      </w:pPr>
    </w:lvl>
    <w:lvl w:ilvl="2">
      <w:start w:val="1"/>
      <w:numFmt w:val="lowerRoman"/>
      <w:lvlText w:val="%3."/>
      <w:lvlJc w:val="right"/>
      <w:pPr>
        <w:ind w:hanging="180" w:left="2529"/>
      </w:pPr>
    </w:lvl>
    <w:lvl w:ilvl="3">
      <w:start w:val="1"/>
      <w:numFmt w:val="decimal"/>
      <w:lvlText w:val="%4."/>
      <w:lvlJc w:val="left"/>
      <w:pPr>
        <w:ind w:hanging="360" w:left="3249"/>
      </w:pPr>
    </w:lvl>
    <w:lvl w:ilvl="4">
      <w:start w:val="1"/>
      <w:numFmt w:val="lowerLetter"/>
      <w:lvlText w:val="%5."/>
      <w:lvlJc w:val="left"/>
      <w:pPr>
        <w:ind w:hanging="360" w:left="3969"/>
      </w:pPr>
    </w:lvl>
    <w:lvl w:ilvl="5">
      <w:start w:val="1"/>
      <w:numFmt w:val="lowerRoman"/>
      <w:lvlText w:val="%6."/>
      <w:lvlJc w:val="right"/>
      <w:pPr>
        <w:ind w:hanging="180" w:left="4689"/>
      </w:pPr>
    </w:lvl>
    <w:lvl w:ilvl="6">
      <w:start w:val="1"/>
      <w:numFmt w:val="decimal"/>
      <w:lvlText w:val="%7."/>
      <w:lvlJc w:val="left"/>
      <w:pPr>
        <w:ind w:hanging="360" w:left="5409"/>
      </w:pPr>
    </w:lvl>
    <w:lvl w:ilvl="7">
      <w:start w:val="1"/>
      <w:numFmt w:val="lowerLetter"/>
      <w:lvlText w:val="%8."/>
      <w:lvlJc w:val="left"/>
      <w:pPr>
        <w:ind w:hanging="360" w:left="6129"/>
      </w:pPr>
    </w:lvl>
    <w:lvl w:ilvl="8">
      <w:start w:val="1"/>
      <w:numFmt w:val="lowerRoman"/>
      <w:lvlText w:val="%9."/>
      <w:lvlJc w:val="right"/>
      <w:pPr>
        <w:ind w:hanging="180" w:left="6849"/>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1089"/>
      </w:pPr>
    </w:lvl>
    <w:lvl w:ilvl="1">
      <w:start w:val="1"/>
      <w:numFmt w:val="lowerLetter"/>
      <w:lvlText w:val="%2."/>
      <w:lvlJc w:val="left"/>
      <w:pPr>
        <w:ind w:hanging="360" w:left="1809"/>
      </w:pPr>
    </w:lvl>
    <w:lvl w:ilvl="2">
      <w:start w:val="1"/>
      <w:numFmt w:val="lowerRoman"/>
      <w:lvlText w:val="%3."/>
      <w:lvlJc w:val="right"/>
      <w:pPr>
        <w:ind w:hanging="180" w:left="2529"/>
      </w:pPr>
    </w:lvl>
    <w:lvl w:ilvl="3">
      <w:start w:val="1"/>
      <w:numFmt w:val="decimal"/>
      <w:lvlText w:val="%4."/>
      <w:lvlJc w:val="left"/>
      <w:pPr>
        <w:ind w:hanging="360" w:left="3249"/>
      </w:pPr>
    </w:lvl>
    <w:lvl w:ilvl="4">
      <w:start w:val="1"/>
      <w:numFmt w:val="lowerLetter"/>
      <w:lvlText w:val="%5."/>
      <w:lvlJc w:val="left"/>
      <w:pPr>
        <w:ind w:hanging="360" w:left="3969"/>
      </w:pPr>
    </w:lvl>
    <w:lvl w:ilvl="5">
      <w:start w:val="1"/>
      <w:numFmt w:val="lowerRoman"/>
      <w:lvlText w:val="%6."/>
      <w:lvlJc w:val="right"/>
      <w:pPr>
        <w:ind w:hanging="180" w:left="4689"/>
      </w:pPr>
    </w:lvl>
    <w:lvl w:ilvl="6">
      <w:start w:val="1"/>
      <w:numFmt w:val="decimal"/>
      <w:lvlText w:val="%7."/>
      <w:lvlJc w:val="left"/>
      <w:pPr>
        <w:ind w:hanging="360" w:left="5409"/>
      </w:pPr>
    </w:lvl>
    <w:lvl w:ilvl="7">
      <w:start w:val="1"/>
      <w:numFmt w:val="lowerLetter"/>
      <w:lvlText w:val="%8."/>
      <w:lvlJc w:val="left"/>
      <w:pPr>
        <w:ind w:hanging="360" w:left="6129"/>
      </w:pPr>
    </w:lvl>
    <w:lvl w:ilvl="8">
      <w:start w:val="1"/>
      <w:numFmt w:val="lowerRoman"/>
      <w:lvlText w:val="%9."/>
      <w:lvlJc w:val="right"/>
      <w:pPr>
        <w:ind w:hanging="180" w:left="6849"/>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rPr>
        <w:rFonts w:ascii="Times New Roman" w:hAnsi="Times New Roman"/>
        <w:b w:val="0"/>
        <w:i w:val="0"/>
        <w:smallCaps w:val="0"/>
        <w:strike w:val="0"/>
        <w:color w:val="000000"/>
        <w:spacing w:val="0"/>
        <w:sz w:val="16"/>
        <w:u w:val="none"/>
      </w:rPr>
    </w:lvl>
    <w:lvl w:ilvl="1">
      <w:start w:val="1"/>
      <w:numFmt w:val="decimal"/>
      <w:lvlText w:val="%2."/>
      <w:lvlJc w:val="left"/>
      <w:rPr>
        <w:rFonts w:ascii="Times New Roman" w:hAnsi="Times New Roman"/>
        <w:b w:val="0"/>
        <w:i w:val="0"/>
        <w:smallCaps w:val="0"/>
        <w:strike w:val="0"/>
        <w:color w:val="000000"/>
        <w:spacing w:val="0"/>
        <w:sz w:val="16"/>
        <w:u w:val="none"/>
      </w:rPr>
    </w:lvl>
    <w:lvl w:ilvl="2">
      <w:start w:val="2"/>
      <w:numFmt w:val="decimal"/>
      <w:lvlText w:val="%3."/>
      <w:lvlJc w:val="left"/>
      <w:rPr>
        <w:rFonts w:ascii="Times New Roman" w:hAnsi="Times New Roman"/>
        <w:b w:val="0"/>
        <w:i w:val="0"/>
        <w:smallCaps w:val="0"/>
        <w:strike w:val="0"/>
        <w:color w:val="000000"/>
        <w:spacing w:val="0"/>
        <w:sz w:val="1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rPr>
        <w:rFonts w:ascii="Times New Roman" w:hAnsi="Times New Roman"/>
        <w:b w:val="0"/>
        <w:i w:val="0"/>
        <w:smallCaps w:val="0"/>
        <w:strike w:val="0"/>
        <w:color w:val="000000"/>
        <w:spacing w:val="0"/>
        <w:sz w:val="16"/>
        <w:u w:val="none"/>
      </w:rPr>
    </w:lvl>
    <w:lvl w:ilvl="1">
      <w:start w:val="1"/>
      <w:numFmt w:val="decimal"/>
      <w:lvlText w:val="%2."/>
      <w:lvlJc w:val="left"/>
      <w:rPr>
        <w:rFonts w:ascii="Times New Roman" w:hAnsi="Times New Roman"/>
        <w:b w:val="0"/>
        <w:i w:val="0"/>
        <w:smallCaps w:val="0"/>
        <w:strike w:val="0"/>
        <w:color w:val="000000"/>
        <w:spacing w:val="0"/>
        <w:sz w:val="24"/>
        <w:u w:val="none"/>
      </w:rPr>
    </w:lvl>
    <w:lvl w:ilvl="2">
      <w:start w:val="1"/>
      <w:numFmt w:val="decimal"/>
      <w:lvlText w:val="%3."/>
      <w:lvlJc w:val="left"/>
      <w:rPr>
        <w:rFonts w:ascii="Times New Roman" w:hAnsi="Times New Roman"/>
        <w:b w:val="0"/>
        <w:i w:val="0"/>
        <w:smallCaps w:val="0"/>
        <w:strike w:val="0"/>
        <w:color w:val="000000"/>
        <w:spacing w:val="0"/>
        <w:sz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rPr>
        <w:rFonts w:ascii="Times New Roman" w:hAnsi="Times New Roman"/>
        <w:b w:val="0"/>
        <w:i w:val="0"/>
        <w:smallCaps w:val="0"/>
        <w:strike w:val="0"/>
        <w:color w:val="000000"/>
        <w:spacing w:val="0"/>
        <w:sz w:val="24"/>
        <w:u w:val="none"/>
      </w:rPr>
    </w:lvl>
    <w:lvl w:ilvl="1">
      <w:start w:val="1"/>
      <w:numFmt w:val="decimal"/>
      <w:lvlText w:val="%2."/>
      <w:lvlJc w:val="left"/>
      <w:rPr>
        <w:rFonts w:ascii="Times New Roman" w:hAnsi="Times New Roman"/>
        <w:b w:val="0"/>
        <w:i w:val="0"/>
        <w:smallCaps w:val="0"/>
        <w:strike w:val="0"/>
        <w:color w:val="000000"/>
        <w:spacing w:val="0"/>
        <w:sz w:val="16"/>
        <w:u w:val="none"/>
      </w:rPr>
    </w:lvl>
    <w:lvl w:ilvl="2">
      <w:start w:val="1"/>
      <w:numFmt w:val="decimal"/>
      <w:lvlText w:val="%3."/>
      <w:lvlJc w:val="left"/>
      <w:rPr>
        <w:rFonts w:ascii="Times New Roman" w:hAnsi="Times New Roman"/>
        <w:b w:val="0"/>
        <w:i w:val="0"/>
        <w:smallCaps w:val="0"/>
        <w:strike w:val="0"/>
        <w:color w:val="000000"/>
        <w:spacing w:val="0"/>
        <w:sz w:val="16"/>
        <w:u w:val="none"/>
      </w:rPr>
    </w:lvl>
    <w:lvl w:ilvl="3">
      <w:start w:val="1"/>
      <w:numFmt w:val="decimal"/>
      <w:lvlText w:val="%4."/>
      <w:lvlJc w:val="left"/>
      <w:rPr>
        <w:rFonts w:ascii="Times New Roman" w:hAnsi="Times New Roman"/>
        <w:b w:val="0"/>
        <w:i w:val="0"/>
        <w:smallCaps w:val="0"/>
        <w:strike w:val="0"/>
        <w:color w:val="000000"/>
        <w:spacing w:val="0"/>
        <w:sz w:val="16"/>
        <w:u w:val="none"/>
      </w:rPr>
    </w:lvl>
    <w:lvl w:ilvl="4">
      <w:start w:val="1"/>
      <w:numFmt w:val="decimal"/>
      <w:lvlText w:val="%5."/>
      <w:lvlJc w:val="left"/>
      <w:rPr>
        <w:rFonts w:ascii="Times New Roman" w:hAnsi="Times New Roman"/>
        <w:b w:val="0"/>
        <w:i w:val="0"/>
        <w:smallCaps w:val="0"/>
        <w:strike w:val="0"/>
        <w:color w:val="000000"/>
        <w:spacing w:val="0"/>
        <w:sz w:val="16"/>
        <w:u w:val="none"/>
      </w:rPr>
    </w:lvl>
    <w:lvl w:ilvl="5">
      <w:start w:val="1"/>
      <w:numFmt w:val="decimal"/>
      <w:lvlText w:val="%6."/>
      <w:lvlJc w:val="left"/>
      <w:rPr>
        <w:rFonts w:ascii="Times New Roman" w:hAnsi="Times New Roman"/>
        <w:b w:val="0"/>
        <w:i w:val="0"/>
        <w:smallCaps w:val="0"/>
        <w:strike w:val="0"/>
        <w:color w:val="000000"/>
        <w:spacing w:val="0"/>
        <w:sz w:val="16"/>
        <w:u w:val="none"/>
      </w:rPr>
    </w:lvl>
    <w:lvl w:ilvl="6">
      <w:start w:val="1"/>
      <w:numFmt w:val="decimal"/>
      <w:lvlText w:val="%7."/>
      <w:lvlJc w:val="left"/>
      <w:rPr>
        <w:rFonts w:ascii="Times New Roman" w:hAnsi="Times New Roman"/>
        <w:b w:val="0"/>
        <w:i w:val="0"/>
        <w:smallCaps w:val="0"/>
        <w:strike w:val="0"/>
        <w:color w:val="000000"/>
        <w:spacing w:val="0"/>
        <w:sz w:val="16"/>
        <w:u w:val="none"/>
      </w:rPr>
    </w:lvl>
    <w:lvl w:ilvl="7">
      <w:start w:val="4"/>
      <w:numFmt w:val="decimal"/>
      <w:lvlText w:val="%8-"/>
      <w:lvlJc w:val="left"/>
      <w:rPr>
        <w:rFonts w:ascii="Times New Roman" w:hAnsi="Times New Roman"/>
        <w:b w:val="1"/>
        <w:i w:val="0"/>
        <w:smallCaps w:val="0"/>
        <w:strike w:val="0"/>
        <w:color w:val="000000"/>
        <w:spacing w:val="0"/>
        <w:sz w:val="23"/>
        <w:u w:val="none"/>
      </w:rPr>
    </w:lvl>
    <w:lvl w:ilvl="8">
      <w:start w:val="1"/>
      <w:numFmt w:val="decimal"/>
      <w:lvlText w:val="%9."/>
      <w:lvlJc w:val="left"/>
      <w:rPr>
        <w:rFonts w:ascii="Times New Roman" w:hAnsi="Times New Roman"/>
        <w:b w:val="0"/>
        <w:i w:val="0"/>
        <w:smallCaps w:val="0"/>
        <w:strike w:val="0"/>
        <w:color w:val="000000"/>
        <w:spacing w:val="0"/>
        <w:sz w:val="16"/>
        <w:u w:val="none"/>
      </w:r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740"/>
      </w:pPr>
    </w:lvl>
    <w:lvl w:ilvl="1">
      <w:start w:val="1"/>
      <w:numFmt w:val="lowerLetter"/>
      <w:lvlText w:val="%2."/>
      <w:lvlJc w:val="left"/>
      <w:pPr>
        <w:ind w:hanging="360" w:left="1460"/>
      </w:pPr>
    </w:lvl>
    <w:lvl w:ilvl="2">
      <w:start w:val="1"/>
      <w:numFmt w:val="lowerRoman"/>
      <w:lvlText w:val="%3."/>
      <w:lvlJc w:val="right"/>
      <w:pPr>
        <w:ind w:hanging="180" w:left="2180"/>
      </w:pPr>
    </w:lvl>
    <w:lvl w:ilvl="3">
      <w:start w:val="1"/>
      <w:numFmt w:val="decimal"/>
      <w:lvlText w:val="%4."/>
      <w:lvlJc w:val="left"/>
      <w:pPr>
        <w:ind w:hanging="360" w:left="2900"/>
      </w:pPr>
    </w:lvl>
    <w:lvl w:ilvl="4">
      <w:start w:val="1"/>
      <w:numFmt w:val="lowerLetter"/>
      <w:lvlText w:val="%5."/>
      <w:lvlJc w:val="left"/>
      <w:pPr>
        <w:ind w:hanging="360" w:left="3620"/>
      </w:pPr>
    </w:lvl>
    <w:lvl w:ilvl="5">
      <w:start w:val="1"/>
      <w:numFmt w:val="lowerRoman"/>
      <w:lvlText w:val="%6."/>
      <w:lvlJc w:val="right"/>
      <w:pPr>
        <w:ind w:hanging="180" w:left="4340"/>
      </w:pPr>
    </w:lvl>
    <w:lvl w:ilvl="6">
      <w:start w:val="1"/>
      <w:numFmt w:val="decimal"/>
      <w:lvlText w:val="%7."/>
      <w:lvlJc w:val="left"/>
      <w:pPr>
        <w:ind w:hanging="360" w:left="5060"/>
      </w:pPr>
    </w:lvl>
    <w:lvl w:ilvl="7">
      <w:start w:val="1"/>
      <w:numFmt w:val="lowerLetter"/>
      <w:lvlText w:val="%8."/>
      <w:lvlJc w:val="left"/>
      <w:pPr>
        <w:ind w:hanging="360" w:left="5780"/>
      </w:pPr>
    </w:lvl>
    <w:lvl w:ilvl="8">
      <w:start w:val="1"/>
      <w:numFmt w:val="lowerRoman"/>
      <w:lvlText w:val="%9."/>
      <w:lvlJc w:val="right"/>
      <w:pPr>
        <w:ind w:hanging="180" w:left="6500"/>
      </w:pPr>
    </w:lvl>
  </w:abstractNum>
  <w:abstractNum w:abstractNumId="11">
    <w:lvl w:ilvl="0">
      <w:start w:val="1"/>
      <w:numFmt w:val="decimal"/>
      <w:lvlText w:val="%1."/>
      <w:lvlJc w:val="left"/>
      <w:pPr>
        <w:ind w:hanging="360" w:left="740"/>
      </w:pPr>
    </w:lvl>
    <w:lvl w:ilvl="1">
      <w:start w:val="1"/>
      <w:numFmt w:val="lowerLetter"/>
      <w:lvlText w:val="%2."/>
      <w:lvlJc w:val="left"/>
      <w:pPr>
        <w:ind w:hanging="360" w:left="1460"/>
      </w:pPr>
    </w:lvl>
    <w:lvl w:ilvl="2">
      <w:start w:val="1"/>
      <w:numFmt w:val="lowerRoman"/>
      <w:lvlText w:val="%3."/>
      <w:lvlJc w:val="right"/>
      <w:pPr>
        <w:ind w:hanging="180" w:left="2180"/>
      </w:pPr>
    </w:lvl>
    <w:lvl w:ilvl="3">
      <w:start w:val="1"/>
      <w:numFmt w:val="decimal"/>
      <w:lvlText w:val="%4."/>
      <w:lvlJc w:val="left"/>
      <w:pPr>
        <w:ind w:hanging="360" w:left="2900"/>
      </w:pPr>
    </w:lvl>
    <w:lvl w:ilvl="4">
      <w:start w:val="1"/>
      <w:numFmt w:val="lowerLetter"/>
      <w:lvlText w:val="%5."/>
      <w:lvlJc w:val="left"/>
      <w:pPr>
        <w:ind w:hanging="360" w:left="3620"/>
      </w:pPr>
    </w:lvl>
    <w:lvl w:ilvl="5">
      <w:start w:val="1"/>
      <w:numFmt w:val="lowerRoman"/>
      <w:lvlText w:val="%6."/>
      <w:lvlJc w:val="right"/>
      <w:pPr>
        <w:ind w:hanging="180" w:left="4340"/>
      </w:pPr>
    </w:lvl>
    <w:lvl w:ilvl="6">
      <w:start w:val="1"/>
      <w:numFmt w:val="decimal"/>
      <w:lvlText w:val="%7."/>
      <w:lvlJc w:val="left"/>
      <w:pPr>
        <w:ind w:hanging="360" w:left="5060"/>
      </w:pPr>
    </w:lvl>
    <w:lvl w:ilvl="7">
      <w:start w:val="1"/>
      <w:numFmt w:val="lowerLetter"/>
      <w:lvlText w:val="%8."/>
      <w:lvlJc w:val="left"/>
      <w:pPr>
        <w:ind w:hanging="360" w:left="5780"/>
      </w:pPr>
    </w:lvl>
    <w:lvl w:ilvl="8">
      <w:start w:val="1"/>
      <w:numFmt w:val="lowerRoman"/>
      <w:lvlText w:val="%9."/>
      <w:lvlJc w:val="right"/>
      <w:pPr>
        <w:ind w:hanging="180" w:left="6500"/>
      </w:pPr>
    </w:lvl>
  </w:abstractNum>
  <w:abstractNum w:abstractNumId="12">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Основной текст (26)"/>
    <w:basedOn w:val="Style_16"/>
    <w:link w:val="Style_17_ch"/>
    <w:pPr>
      <w:spacing w:after="0" w:line="0" w:lineRule="atLeast"/>
      <w:ind/>
      <w:jc w:val="right"/>
    </w:pPr>
    <w:rPr>
      <w:rFonts w:ascii="Times New Roman" w:hAnsi="Times New Roman"/>
      <w:sz w:val="19"/>
    </w:rPr>
  </w:style>
  <w:style w:styleId="Style_17_ch" w:type="character">
    <w:name w:val="Основной текст (26)"/>
    <w:basedOn w:val="Style_16_ch"/>
    <w:link w:val="Style_17"/>
    <w:rPr>
      <w:rFonts w:ascii="Times New Roman" w:hAnsi="Times New Roman"/>
      <w:sz w:val="19"/>
    </w:rPr>
  </w:style>
  <w:style w:styleId="Style_3" w:type="paragraph">
    <w:name w:val="Основной текст (4)"/>
    <w:basedOn w:val="Style_16"/>
    <w:link w:val="Style_3_ch"/>
    <w:pPr>
      <w:spacing w:after="0" w:before="240" w:line="274" w:lineRule="exact"/>
      <w:ind w:hanging="360" w:left="360"/>
    </w:pPr>
    <w:rPr>
      <w:rFonts w:ascii="Times New Roman" w:hAnsi="Times New Roman"/>
      <w:sz w:val="23"/>
    </w:rPr>
  </w:style>
  <w:style w:styleId="Style_3_ch" w:type="character">
    <w:name w:val="Основной текст (4)"/>
    <w:basedOn w:val="Style_16_ch"/>
    <w:link w:val="Style_3"/>
    <w:rPr>
      <w:rFonts w:ascii="Times New Roman" w:hAnsi="Times New Roman"/>
      <w:sz w:val="23"/>
    </w:rPr>
  </w:style>
  <w:style w:styleId="Style_18" w:type="paragraph">
    <w:name w:val="Колонтитул + 11;5 pt"/>
    <w:basedOn w:val="Style_19"/>
    <w:link w:val="Style_18_ch"/>
    <w:rPr>
      <w:rFonts w:ascii="Times New Roman" w:hAnsi="Times New Roman"/>
      <w:b w:val="0"/>
      <w:i w:val="0"/>
      <w:smallCaps w:val="0"/>
      <w:strike w:val="0"/>
      <w:spacing w:val="0"/>
      <w:sz w:val="23"/>
      <w:highlight w:val="white"/>
    </w:rPr>
  </w:style>
  <w:style w:styleId="Style_18_ch" w:type="character">
    <w:name w:val="Колонтитул + 11;5 pt"/>
    <w:basedOn w:val="Style_19_ch"/>
    <w:link w:val="Style_18"/>
    <w:rPr>
      <w:rFonts w:ascii="Times New Roman" w:hAnsi="Times New Roman"/>
      <w:b w:val="0"/>
      <w:i w:val="0"/>
      <w:smallCaps w:val="0"/>
      <w:strike w:val="0"/>
      <w:spacing w:val="0"/>
      <w:sz w:val="23"/>
      <w:highlight w:val="white"/>
    </w:rPr>
  </w:style>
  <w:style w:styleId="Style_20" w:type="paragraph">
    <w:name w:val="toc 2"/>
    <w:next w:val="Style_16"/>
    <w:link w:val="Style_20_ch"/>
    <w:uiPriority w:val="39"/>
    <w:pPr>
      <w:ind w:firstLine="0" w:left="200"/>
      <w:jc w:val="left"/>
    </w:pPr>
    <w:rPr>
      <w:rFonts w:ascii="XO Thames" w:hAnsi="XO Thames"/>
      <w:sz w:val="28"/>
    </w:rPr>
  </w:style>
  <w:style w:styleId="Style_20_ch" w:type="character">
    <w:name w:val="toc 2"/>
    <w:link w:val="Style_20"/>
    <w:rPr>
      <w:rFonts w:ascii="XO Thames" w:hAnsi="XO Thames"/>
      <w:sz w:val="28"/>
    </w:rPr>
  </w:style>
  <w:style w:styleId="Style_21" w:type="paragraph">
    <w:name w:val="Подпись к таблице (2)"/>
    <w:basedOn w:val="Style_16"/>
    <w:link w:val="Style_21_ch"/>
    <w:pPr>
      <w:spacing w:after="0" w:line="0" w:lineRule="atLeast"/>
      <w:ind/>
    </w:pPr>
    <w:rPr>
      <w:rFonts w:ascii="Times New Roman" w:hAnsi="Times New Roman"/>
      <w:sz w:val="23"/>
    </w:rPr>
  </w:style>
  <w:style w:styleId="Style_21_ch" w:type="character">
    <w:name w:val="Подпись к таблице (2)"/>
    <w:basedOn w:val="Style_16_ch"/>
    <w:link w:val="Style_21"/>
    <w:rPr>
      <w:rFonts w:ascii="Times New Roman" w:hAnsi="Times New Roman"/>
      <w:sz w:val="23"/>
    </w:rPr>
  </w:style>
  <w:style w:styleId="Style_22" w:type="paragraph">
    <w:name w:val="Основной текст + Курсив"/>
    <w:basedOn w:val="Style_11"/>
    <w:link w:val="Style_22_ch"/>
    <w:rPr>
      <w:rFonts w:ascii="Times New Roman" w:hAnsi="Times New Roman"/>
      <w:b w:val="0"/>
      <w:i w:val="1"/>
      <w:smallCaps w:val="0"/>
      <w:strike w:val="0"/>
      <w:spacing w:val="0"/>
      <w:sz w:val="23"/>
      <w:highlight w:val="white"/>
    </w:rPr>
  </w:style>
  <w:style w:styleId="Style_22_ch" w:type="character">
    <w:name w:val="Основной текст + Курсив"/>
    <w:basedOn w:val="Style_11_ch"/>
    <w:link w:val="Style_22"/>
    <w:rPr>
      <w:rFonts w:ascii="Times New Roman" w:hAnsi="Times New Roman"/>
      <w:b w:val="0"/>
      <w:i w:val="1"/>
      <w:smallCaps w:val="0"/>
      <w:strike w:val="0"/>
      <w:spacing w:val="0"/>
      <w:sz w:val="23"/>
      <w:highlight w:val="white"/>
    </w:rPr>
  </w:style>
  <w:style w:styleId="Style_23" w:type="paragraph">
    <w:name w:val="toc 4"/>
    <w:next w:val="Style_16"/>
    <w:link w:val="Style_23_ch"/>
    <w:uiPriority w:val="39"/>
    <w:pPr>
      <w:ind w:firstLine="0" w:left="600"/>
      <w:jc w:val="left"/>
    </w:pPr>
    <w:rPr>
      <w:rFonts w:ascii="XO Thames" w:hAnsi="XO Thames"/>
      <w:sz w:val="28"/>
    </w:rPr>
  </w:style>
  <w:style w:styleId="Style_23_ch" w:type="character">
    <w:name w:val="toc 4"/>
    <w:link w:val="Style_23"/>
    <w:rPr>
      <w:rFonts w:ascii="XO Thames" w:hAnsi="XO Thames"/>
      <w:sz w:val="28"/>
    </w:rPr>
  </w:style>
  <w:style w:styleId="Style_24" w:type="paragraph">
    <w:name w:val="Подпись к таблице (2) + 8 pt"/>
    <w:basedOn w:val="Style_21"/>
    <w:link w:val="Style_24_ch"/>
    <w:rPr>
      <w:rFonts w:ascii="Times New Roman" w:hAnsi="Times New Roman"/>
      <w:sz w:val="16"/>
      <w:highlight w:val="white"/>
    </w:rPr>
  </w:style>
  <w:style w:styleId="Style_24_ch" w:type="character">
    <w:name w:val="Подпись к таблице (2) + 8 pt"/>
    <w:basedOn w:val="Style_21_ch"/>
    <w:link w:val="Style_24"/>
    <w:rPr>
      <w:rFonts w:ascii="Times New Roman" w:hAnsi="Times New Roman"/>
      <w:sz w:val="16"/>
      <w:highlight w:val="white"/>
    </w:rPr>
  </w:style>
  <w:style w:styleId="Style_25" w:type="paragraph">
    <w:name w:val="toc 6"/>
    <w:next w:val="Style_16"/>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toc 7"/>
    <w:next w:val="Style_16"/>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13" w:type="paragraph">
    <w:name w:val="Основной текст + Полужирный;Курсив"/>
    <w:basedOn w:val="Style_11"/>
    <w:link w:val="Style_13_ch"/>
    <w:rPr>
      <w:rFonts w:ascii="Times New Roman" w:hAnsi="Times New Roman"/>
      <w:b w:val="1"/>
      <w:i w:val="1"/>
      <w:smallCaps w:val="0"/>
      <w:strike w:val="0"/>
      <w:spacing w:val="0"/>
      <w:sz w:val="23"/>
      <w:highlight w:val="white"/>
    </w:rPr>
  </w:style>
  <w:style w:styleId="Style_13_ch" w:type="character">
    <w:name w:val="Основной текст + Полужирный;Курсив"/>
    <w:basedOn w:val="Style_11_ch"/>
    <w:link w:val="Style_13"/>
    <w:rPr>
      <w:rFonts w:ascii="Times New Roman" w:hAnsi="Times New Roman"/>
      <w:b w:val="1"/>
      <w:i w:val="1"/>
      <w:smallCaps w:val="0"/>
      <w:strike w:val="0"/>
      <w:spacing w:val="0"/>
      <w:sz w:val="23"/>
      <w:highlight w:val="white"/>
    </w:rPr>
  </w:style>
  <w:style w:styleId="Style_27" w:type="paragraph">
    <w:name w:val="Основной текст (6)"/>
    <w:basedOn w:val="Style_16"/>
    <w:link w:val="Style_27_ch"/>
    <w:pPr>
      <w:spacing w:after="0" w:line="278" w:lineRule="exact"/>
      <w:ind/>
      <w:jc w:val="center"/>
    </w:pPr>
    <w:rPr>
      <w:rFonts w:ascii="Times New Roman" w:hAnsi="Times New Roman"/>
      <w:sz w:val="23"/>
    </w:rPr>
  </w:style>
  <w:style w:styleId="Style_27_ch" w:type="character">
    <w:name w:val="Основной текст (6)"/>
    <w:basedOn w:val="Style_16_ch"/>
    <w:link w:val="Style_27"/>
    <w:rPr>
      <w:rFonts w:ascii="Times New Roman" w:hAnsi="Times New Roman"/>
      <w:sz w:val="23"/>
    </w:rPr>
  </w:style>
  <w:style w:styleId="Style_28" w:type="paragraph">
    <w:name w:val="Основной текст (6) + 13;5 pt"/>
    <w:basedOn w:val="Style_27"/>
    <w:link w:val="Style_28_ch"/>
    <w:rPr>
      <w:rFonts w:ascii="Times New Roman" w:hAnsi="Times New Roman"/>
      <w:sz w:val="27"/>
      <w:highlight w:val="white"/>
    </w:rPr>
  </w:style>
  <w:style w:styleId="Style_28_ch" w:type="character">
    <w:name w:val="Основной текст (6) + 13;5 pt"/>
    <w:basedOn w:val="Style_27_ch"/>
    <w:link w:val="Style_28"/>
    <w:rPr>
      <w:rFonts w:ascii="Times New Roman" w:hAnsi="Times New Roman"/>
      <w:sz w:val="27"/>
      <w:highlight w:val="white"/>
    </w:rPr>
  </w:style>
  <w:style w:styleId="Style_29" w:type="paragraph">
    <w:name w:val="Основной текст (2)"/>
    <w:basedOn w:val="Style_16"/>
    <w:link w:val="Style_29_ch"/>
    <w:pPr>
      <w:spacing w:after="300" w:line="317" w:lineRule="exact"/>
      <w:ind/>
      <w:jc w:val="center"/>
    </w:pPr>
    <w:rPr>
      <w:rFonts w:ascii="Times New Roman" w:hAnsi="Times New Roman"/>
      <w:sz w:val="27"/>
    </w:rPr>
  </w:style>
  <w:style w:styleId="Style_29_ch" w:type="character">
    <w:name w:val="Основной текст (2)"/>
    <w:basedOn w:val="Style_16_ch"/>
    <w:link w:val="Style_29"/>
    <w:rPr>
      <w:rFonts w:ascii="Times New Roman" w:hAnsi="Times New Roman"/>
      <w:sz w:val="27"/>
    </w:rPr>
  </w:style>
  <w:style w:styleId="Style_30" w:type="paragraph">
    <w:name w:val="Подпись к таблице"/>
    <w:basedOn w:val="Style_31"/>
    <w:link w:val="Style_30_ch"/>
    <w:rPr>
      <w:rFonts w:ascii="Times New Roman" w:hAnsi="Times New Roman"/>
      <w:b w:val="0"/>
      <w:i w:val="0"/>
      <w:smallCaps w:val="0"/>
      <w:strike w:val="0"/>
      <w:spacing w:val="0"/>
      <w:sz w:val="23"/>
      <w:u w:val="single"/>
    </w:rPr>
  </w:style>
  <w:style w:styleId="Style_30_ch" w:type="character">
    <w:name w:val="Подпись к таблице"/>
    <w:basedOn w:val="Style_31_ch"/>
    <w:link w:val="Style_30"/>
    <w:rPr>
      <w:rFonts w:ascii="Times New Roman" w:hAnsi="Times New Roman"/>
      <w:b w:val="0"/>
      <w:i w:val="0"/>
      <w:smallCaps w:val="0"/>
      <w:strike w:val="0"/>
      <w:spacing w:val="0"/>
      <w:sz w:val="23"/>
      <w:u w:val="single"/>
    </w:rPr>
  </w:style>
  <w:style w:styleId="Style_32" w:type="paragraph">
    <w:name w:val="heading 3"/>
    <w:next w:val="Style_16"/>
    <w:link w:val="Style_32_ch"/>
    <w:uiPriority w:val="9"/>
    <w:qFormat/>
    <w:pPr>
      <w:spacing w:after="120" w:before="120"/>
      <w:ind/>
      <w:jc w:val="both"/>
      <w:outlineLvl w:val="2"/>
    </w:pPr>
    <w:rPr>
      <w:rFonts w:ascii="XO Thames" w:hAnsi="XO Thames"/>
      <w:b w:val="1"/>
      <w:sz w:val="26"/>
    </w:rPr>
  </w:style>
  <w:style w:styleId="Style_32_ch" w:type="character">
    <w:name w:val="heading 3"/>
    <w:link w:val="Style_32"/>
    <w:rPr>
      <w:rFonts w:ascii="XO Thames" w:hAnsi="XO Thames"/>
      <w:b w:val="1"/>
      <w:sz w:val="26"/>
    </w:rPr>
  </w:style>
  <w:style w:styleId="Style_33" w:type="paragraph">
    <w:name w:val="Основной текст9"/>
    <w:basedOn w:val="Style_11"/>
    <w:link w:val="Style_33_ch"/>
    <w:rPr>
      <w:rFonts w:ascii="Times New Roman" w:hAnsi="Times New Roman"/>
      <w:b w:val="0"/>
      <w:i w:val="0"/>
      <w:smallCaps w:val="0"/>
      <w:strike w:val="0"/>
      <w:spacing w:val="0"/>
      <w:sz w:val="23"/>
      <w:highlight w:val="white"/>
      <w:u w:val="single"/>
    </w:rPr>
  </w:style>
  <w:style w:styleId="Style_33_ch" w:type="character">
    <w:name w:val="Основной текст9"/>
    <w:basedOn w:val="Style_11_ch"/>
    <w:link w:val="Style_33"/>
    <w:rPr>
      <w:rFonts w:ascii="Times New Roman" w:hAnsi="Times New Roman"/>
      <w:b w:val="0"/>
      <w:i w:val="0"/>
      <w:smallCaps w:val="0"/>
      <w:strike w:val="0"/>
      <w:spacing w:val="0"/>
      <w:sz w:val="23"/>
      <w:highlight w:val="white"/>
      <w:u w:val="single"/>
    </w:rPr>
  </w:style>
  <w:style w:styleId="Style_34" w:type="paragraph">
    <w:name w:val="apple-converted-space"/>
    <w:basedOn w:val="Style_35"/>
    <w:link w:val="Style_34_ch"/>
  </w:style>
  <w:style w:styleId="Style_34_ch" w:type="character">
    <w:name w:val="apple-converted-space"/>
    <w:basedOn w:val="Style_35_ch"/>
    <w:link w:val="Style_34"/>
  </w:style>
  <w:style w:styleId="Style_31" w:type="paragraph">
    <w:name w:val="Подпись к таблице_"/>
    <w:basedOn w:val="Style_35"/>
    <w:link w:val="Style_31_ch"/>
    <w:rPr>
      <w:rFonts w:ascii="Times New Roman" w:hAnsi="Times New Roman"/>
      <w:b w:val="0"/>
      <w:i w:val="0"/>
      <w:smallCaps w:val="0"/>
      <w:strike w:val="0"/>
      <w:spacing w:val="0"/>
      <w:sz w:val="23"/>
    </w:rPr>
  </w:style>
  <w:style w:styleId="Style_31_ch" w:type="character">
    <w:name w:val="Подпись к таблице_"/>
    <w:basedOn w:val="Style_35_ch"/>
    <w:link w:val="Style_31"/>
    <w:rPr>
      <w:rFonts w:ascii="Times New Roman" w:hAnsi="Times New Roman"/>
      <w:b w:val="0"/>
      <w:i w:val="0"/>
      <w:smallCaps w:val="0"/>
      <w:strike w:val="0"/>
      <w:spacing w:val="0"/>
      <w:sz w:val="23"/>
    </w:rPr>
  </w:style>
  <w:style w:styleId="Style_36" w:type="paragraph">
    <w:name w:val="Основной текст + Интервал -1 pt"/>
    <w:basedOn w:val="Style_11"/>
    <w:link w:val="Style_36_ch"/>
    <w:rPr>
      <w:rFonts w:ascii="Times New Roman" w:hAnsi="Times New Roman"/>
      <w:b w:val="0"/>
      <w:i w:val="0"/>
      <w:smallCaps w:val="0"/>
      <w:strike w:val="0"/>
      <w:spacing w:val="-20"/>
      <w:sz w:val="23"/>
      <w:highlight w:val="white"/>
    </w:rPr>
  </w:style>
  <w:style w:styleId="Style_36_ch" w:type="character">
    <w:name w:val="Основной текст + Интервал -1 pt"/>
    <w:basedOn w:val="Style_11_ch"/>
    <w:link w:val="Style_36"/>
    <w:rPr>
      <w:rFonts w:ascii="Times New Roman" w:hAnsi="Times New Roman"/>
      <w:b w:val="0"/>
      <w:i w:val="0"/>
      <w:smallCaps w:val="0"/>
      <w:strike w:val="0"/>
      <w:spacing w:val="-20"/>
      <w:sz w:val="23"/>
      <w:highlight w:val="white"/>
    </w:rPr>
  </w:style>
  <w:style w:styleId="Style_37" w:type="paragraph">
    <w:name w:val="Основной текст (24)"/>
    <w:basedOn w:val="Style_16"/>
    <w:link w:val="Style_37_ch"/>
    <w:pPr>
      <w:spacing w:after="0" w:line="0" w:lineRule="atLeast"/>
      <w:ind/>
      <w:jc w:val="right"/>
    </w:pPr>
    <w:rPr>
      <w:rFonts w:ascii="Times New Roman" w:hAnsi="Times New Roman"/>
      <w:sz w:val="23"/>
    </w:rPr>
  </w:style>
  <w:style w:styleId="Style_37_ch" w:type="character">
    <w:name w:val="Основной текст (24)"/>
    <w:basedOn w:val="Style_16_ch"/>
    <w:link w:val="Style_37"/>
    <w:rPr>
      <w:rFonts w:ascii="Times New Roman" w:hAnsi="Times New Roman"/>
      <w:sz w:val="23"/>
    </w:rPr>
  </w:style>
  <w:style w:styleId="Style_7" w:type="paragraph">
    <w:name w:val="Основной текст + 8 pt"/>
    <w:basedOn w:val="Style_11"/>
    <w:link w:val="Style_7_ch"/>
    <w:rPr>
      <w:rFonts w:ascii="Times New Roman" w:hAnsi="Times New Roman"/>
      <w:b w:val="0"/>
      <w:i w:val="0"/>
      <w:smallCaps w:val="0"/>
      <w:strike w:val="0"/>
      <w:spacing w:val="0"/>
      <w:sz w:val="16"/>
      <w:highlight w:val="white"/>
    </w:rPr>
  </w:style>
  <w:style w:styleId="Style_7_ch" w:type="character">
    <w:name w:val="Основной текст + 8 pt"/>
    <w:basedOn w:val="Style_11_ch"/>
    <w:link w:val="Style_7"/>
    <w:rPr>
      <w:rFonts w:ascii="Times New Roman" w:hAnsi="Times New Roman"/>
      <w:b w:val="0"/>
      <w:i w:val="0"/>
      <w:smallCaps w:val="0"/>
      <w:strike w:val="0"/>
      <w:spacing w:val="0"/>
      <w:sz w:val="16"/>
      <w:highlight w:val="white"/>
    </w:rPr>
  </w:style>
  <w:style w:styleId="Style_38" w:type="paragraph">
    <w:name w:val="Основной текст + 11 pt"/>
    <w:basedOn w:val="Style_11"/>
    <w:link w:val="Style_38_ch"/>
    <w:rPr>
      <w:rFonts w:ascii="Times New Roman" w:hAnsi="Times New Roman"/>
      <w:b w:val="0"/>
      <w:i w:val="0"/>
      <w:smallCaps w:val="0"/>
      <w:strike w:val="0"/>
      <w:spacing w:val="0"/>
      <w:sz w:val="22"/>
      <w:highlight w:val="white"/>
    </w:rPr>
  </w:style>
  <w:style w:styleId="Style_38_ch" w:type="character">
    <w:name w:val="Основной текст + 11 pt"/>
    <w:basedOn w:val="Style_11_ch"/>
    <w:link w:val="Style_38"/>
    <w:rPr>
      <w:rFonts w:ascii="Times New Roman" w:hAnsi="Times New Roman"/>
      <w:b w:val="0"/>
      <w:i w:val="0"/>
      <w:smallCaps w:val="0"/>
      <w:strike w:val="0"/>
      <w:spacing w:val="0"/>
      <w:sz w:val="22"/>
      <w:highlight w:val="white"/>
    </w:rPr>
  </w:style>
  <w:style w:styleId="Style_14" w:type="paragraph">
    <w:name w:val="Заголовок №5"/>
    <w:basedOn w:val="Style_16"/>
    <w:link w:val="Style_14_ch"/>
    <w:pPr>
      <w:spacing w:after="300" w:line="0" w:lineRule="atLeast"/>
      <w:ind/>
      <w:outlineLvl w:val="4"/>
    </w:pPr>
    <w:rPr>
      <w:rFonts w:ascii="Times New Roman" w:hAnsi="Times New Roman"/>
      <w:sz w:val="23"/>
    </w:rPr>
  </w:style>
  <w:style w:styleId="Style_14_ch" w:type="character">
    <w:name w:val="Заголовок №5"/>
    <w:basedOn w:val="Style_16_ch"/>
    <w:link w:val="Style_14"/>
    <w:rPr>
      <w:rFonts w:ascii="Times New Roman" w:hAnsi="Times New Roman"/>
      <w:sz w:val="23"/>
    </w:rPr>
  </w:style>
  <w:style w:styleId="Style_39" w:type="paragraph">
    <w:name w:val="Основной текст7"/>
    <w:basedOn w:val="Style_11"/>
    <w:link w:val="Style_39_ch"/>
    <w:rPr>
      <w:rFonts w:ascii="Times New Roman" w:hAnsi="Times New Roman"/>
      <w:b w:val="0"/>
      <w:i w:val="0"/>
      <w:smallCaps w:val="0"/>
      <w:strike w:val="0"/>
      <w:spacing w:val="0"/>
      <w:sz w:val="23"/>
      <w:highlight w:val="white"/>
      <w:u w:val="single"/>
    </w:rPr>
  </w:style>
  <w:style w:styleId="Style_39_ch" w:type="character">
    <w:name w:val="Основной текст7"/>
    <w:basedOn w:val="Style_11_ch"/>
    <w:link w:val="Style_39"/>
    <w:rPr>
      <w:rFonts w:ascii="Times New Roman" w:hAnsi="Times New Roman"/>
      <w:b w:val="0"/>
      <w:i w:val="0"/>
      <w:smallCaps w:val="0"/>
      <w:strike w:val="0"/>
      <w:spacing w:val="0"/>
      <w:sz w:val="23"/>
      <w:highlight w:val="white"/>
      <w:u w:val="single"/>
    </w:rPr>
  </w:style>
  <w:style w:styleId="Style_40" w:type="paragraph">
    <w:name w:val="Основной текст (7)"/>
    <w:basedOn w:val="Style_16"/>
    <w:link w:val="Style_40_ch"/>
    <w:pPr>
      <w:spacing w:after="120" w:line="0" w:lineRule="atLeast"/>
      <w:ind/>
    </w:pPr>
    <w:rPr>
      <w:rFonts w:ascii="Times New Roman" w:hAnsi="Times New Roman"/>
      <w:sz w:val="27"/>
    </w:rPr>
  </w:style>
  <w:style w:styleId="Style_40_ch" w:type="character">
    <w:name w:val="Основной текст (7)"/>
    <w:basedOn w:val="Style_16_ch"/>
    <w:link w:val="Style_40"/>
    <w:rPr>
      <w:rFonts w:ascii="Times New Roman" w:hAnsi="Times New Roman"/>
      <w:sz w:val="27"/>
    </w:rPr>
  </w:style>
  <w:style w:styleId="Style_41" w:type="paragraph">
    <w:name w:val="Основной текст (14)"/>
    <w:basedOn w:val="Style_16"/>
    <w:link w:val="Style_41_ch"/>
    <w:pPr>
      <w:spacing w:after="0" w:line="0" w:lineRule="atLeast"/>
      <w:ind/>
    </w:pPr>
    <w:rPr>
      <w:rFonts w:ascii="Times New Roman" w:hAnsi="Times New Roman"/>
      <w:sz w:val="19"/>
    </w:rPr>
  </w:style>
  <w:style w:styleId="Style_41_ch" w:type="character">
    <w:name w:val="Основной текст (14)"/>
    <w:basedOn w:val="Style_16_ch"/>
    <w:link w:val="Style_41"/>
    <w:rPr>
      <w:rFonts w:ascii="Times New Roman" w:hAnsi="Times New Roman"/>
      <w:sz w:val="19"/>
    </w:rPr>
  </w:style>
  <w:style w:styleId="Style_42" w:type="paragraph">
    <w:name w:val="Основной текст (25)"/>
    <w:basedOn w:val="Style_16"/>
    <w:link w:val="Style_42_ch"/>
    <w:pPr>
      <w:spacing w:after="0" w:line="0" w:lineRule="atLeast"/>
      <w:ind/>
      <w:jc w:val="right"/>
    </w:pPr>
    <w:rPr>
      <w:rFonts w:ascii="Times New Roman" w:hAnsi="Times New Roman"/>
      <w:sz w:val="18"/>
    </w:rPr>
  </w:style>
  <w:style w:styleId="Style_42_ch" w:type="character">
    <w:name w:val="Основной текст (25)"/>
    <w:basedOn w:val="Style_16_ch"/>
    <w:link w:val="Style_42"/>
    <w:rPr>
      <w:rFonts w:ascii="Times New Roman" w:hAnsi="Times New Roman"/>
      <w:sz w:val="18"/>
    </w:rPr>
  </w:style>
  <w:style w:styleId="Style_43" w:type="paragraph">
    <w:name w:val="Колонтитул + 9;5 pt"/>
    <w:basedOn w:val="Style_19"/>
    <w:link w:val="Style_43_ch"/>
    <w:rPr>
      <w:rFonts w:ascii="Times New Roman" w:hAnsi="Times New Roman"/>
      <w:spacing w:val="0"/>
      <w:sz w:val="19"/>
      <w:highlight w:val="white"/>
    </w:rPr>
  </w:style>
  <w:style w:styleId="Style_43_ch" w:type="character">
    <w:name w:val="Колонтитул + 9;5 pt"/>
    <w:basedOn w:val="Style_19_ch"/>
    <w:link w:val="Style_43"/>
    <w:rPr>
      <w:rFonts w:ascii="Times New Roman" w:hAnsi="Times New Roman"/>
      <w:spacing w:val="0"/>
      <w:sz w:val="19"/>
      <w:highlight w:val="white"/>
    </w:rPr>
  </w:style>
  <w:style w:styleId="Style_44" w:type="paragraph">
    <w:name w:val="Основной текст + Arial;9 pt"/>
    <w:basedOn w:val="Style_11"/>
    <w:link w:val="Style_44_ch"/>
    <w:rPr>
      <w:rFonts w:ascii="Arial" w:hAnsi="Arial"/>
      <w:b w:val="0"/>
      <w:i w:val="0"/>
      <w:smallCaps w:val="0"/>
      <w:strike w:val="0"/>
      <w:spacing w:val="0"/>
      <w:sz w:val="18"/>
      <w:highlight w:val="white"/>
    </w:rPr>
  </w:style>
  <w:style w:styleId="Style_44_ch" w:type="character">
    <w:name w:val="Основной текст + Arial;9 pt"/>
    <w:basedOn w:val="Style_11_ch"/>
    <w:link w:val="Style_44"/>
    <w:rPr>
      <w:rFonts w:ascii="Arial" w:hAnsi="Arial"/>
      <w:b w:val="0"/>
      <w:i w:val="0"/>
      <w:smallCaps w:val="0"/>
      <w:strike w:val="0"/>
      <w:spacing w:val="0"/>
      <w:sz w:val="18"/>
      <w:highlight w:val="white"/>
    </w:rPr>
  </w:style>
  <w:style w:styleId="Style_45" w:type="paragraph">
    <w:name w:val="Заголовок №3 (2)"/>
    <w:basedOn w:val="Style_16"/>
    <w:link w:val="Style_45_ch"/>
    <w:pPr>
      <w:spacing w:after="0" w:before="300" w:line="0" w:lineRule="atLeast"/>
      <w:ind/>
      <w:outlineLvl w:val="2"/>
    </w:pPr>
    <w:rPr>
      <w:rFonts w:ascii="Times New Roman" w:hAnsi="Times New Roman"/>
      <w:sz w:val="27"/>
    </w:rPr>
  </w:style>
  <w:style w:styleId="Style_45_ch" w:type="character">
    <w:name w:val="Заголовок №3 (2)"/>
    <w:basedOn w:val="Style_16_ch"/>
    <w:link w:val="Style_45"/>
    <w:rPr>
      <w:rFonts w:ascii="Times New Roman" w:hAnsi="Times New Roman"/>
      <w:sz w:val="27"/>
    </w:rPr>
  </w:style>
  <w:style w:styleId="Style_46" w:type="paragraph">
    <w:name w:val="Основной текст (12)"/>
    <w:basedOn w:val="Style_16"/>
    <w:link w:val="Style_46_ch"/>
    <w:pPr>
      <w:spacing w:after="0" w:line="0" w:lineRule="atLeast"/>
      <w:ind/>
    </w:pPr>
    <w:rPr>
      <w:rFonts w:ascii="Times New Roman" w:hAnsi="Times New Roman"/>
      <w:sz w:val="17"/>
    </w:rPr>
  </w:style>
  <w:style w:styleId="Style_46_ch" w:type="character">
    <w:name w:val="Основной текст (12)"/>
    <w:basedOn w:val="Style_16_ch"/>
    <w:link w:val="Style_46"/>
    <w:rPr>
      <w:rFonts w:ascii="Times New Roman" w:hAnsi="Times New Roman"/>
      <w:sz w:val="17"/>
    </w:rPr>
  </w:style>
  <w:style w:styleId="Style_19" w:type="paragraph">
    <w:name w:val="Колонтитул"/>
    <w:basedOn w:val="Style_16"/>
    <w:link w:val="Style_19_ch"/>
    <w:pPr>
      <w:spacing w:after="0" w:line="240" w:lineRule="auto"/>
      <w:ind/>
    </w:pPr>
    <w:rPr>
      <w:rFonts w:ascii="Times New Roman" w:hAnsi="Times New Roman"/>
      <w:sz w:val="20"/>
    </w:rPr>
  </w:style>
  <w:style w:styleId="Style_19_ch" w:type="character">
    <w:name w:val="Колонтитул"/>
    <w:basedOn w:val="Style_16_ch"/>
    <w:link w:val="Style_19"/>
    <w:rPr>
      <w:rFonts w:ascii="Times New Roman" w:hAnsi="Times New Roman"/>
      <w:sz w:val="20"/>
    </w:rPr>
  </w:style>
  <w:style w:styleId="Style_47" w:type="paragraph">
    <w:name w:val="Основной текст10"/>
    <w:basedOn w:val="Style_11"/>
    <w:link w:val="Style_47_ch"/>
    <w:rPr>
      <w:rFonts w:ascii="Times New Roman" w:hAnsi="Times New Roman"/>
      <w:b w:val="0"/>
      <w:i w:val="0"/>
      <w:smallCaps w:val="0"/>
      <w:strike w:val="0"/>
      <w:spacing w:val="0"/>
      <w:sz w:val="23"/>
      <w:highlight w:val="white"/>
      <w:u w:val="single"/>
    </w:rPr>
  </w:style>
  <w:style w:styleId="Style_47_ch" w:type="character">
    <w:name w:val="Основной текст10"/>
    <w:basedOn w:val="Style_11_ch"/>
    <w:link w:val="Style_47"/>
    <w:rPr>
      <w:rFonts w:ascii="Times New Roman" w:hAnsi="Times New Roman"/>
      <w:b w:val="0"/>
      <w:i w:val="0"/>
      <w:smallCaps w:val="0"/>
      <w:strike w:val="0"/>
      <w:spacing w:val="0"/>
      <w:sz w:val="23"/>
      <w:highlight w:val="white"/>
      <w:u w:val="single"/>
    </w:rPr>
  </w:style>
  <w:style w:styleId="Style_48" w:type="paragraph">
    <w:name w:val="Основной текст (18)"/>
    <w:basedOn w:val="Style_16"/>
    <w:link w:val="Style_48_ch"/>
    <w:pPr>
      <w:spacing w:after="0" w:line="0" w:lineRule="atLeast"/>
      <w:ind/>
    </w:pPr>
    <w:rPr>
      <w:rFonts w:ascii="Times New Roman" w:hAnsi="Times New Roman"/>
      <w:sz w:val="23"/>
    </w:rPr>
  </w:style>
  <w:style w:styleId="Style_48_ch" w:type="character">
    <w:name w:val="Основной текст (18)"/>
    <w:basedOn w:val="Style_16_ch"/>
    <w:link w:val="Style_48"/>
    <w:rPr>
      <w:rFonts w:ascii="Times New Roman" w:hAnsi="Times New Roman"/>
      <w:sz w:val="23"/>
    </w:rPr>
  </w:style>
  <w:style w:styleId="Style_49" w:type="paragraph">
    <w:name w:val="Основной текст (20)"/>
    <w:basedOn w:val="Style_16"/>
    <w:link w:val="Style_49_ch"/>
    <w:pPr>
      <w:spacing w:after="0" w:line="0" w:lineRule="atLeast"/>
      <w:ind/>
      <w:jc w:val="right"/>
    </w:pPr>
    <w:rPr>
      <w:rFonts w:ascii="Times New Roman" w:hAnsi="Times New Roman"/>
      <w:sz w:val="19"/>
    </w:rPr>
  </w:style>
  <w:style w:styleId="Style_49_ch" w:type="character">
    <w:name w:val="Основной текст (20)"/>
    <w:basedOn w:val="Style_16_ch"/>
    <w:link w:val="Style_49"/>
    <w:rPr>
      <w:rFonts w:ascii="Times New Roman" w:hAnsi="Times New Roman"/>
      <w:sz w:val="19"/>
    </w:rPr>
  </w:style>
  <w:style w:styleId="Style_50" w:type="paragraph">
    <w:name w:val="toc 3"/>
    <w:basedOn w:val="Style_16"/>
    <w:link w:val="Style_50_ch"/>
    <w:uiPriority w:val="39"/>
    <w:pPr>
      <w:spacing w:after="0" w:before="360" w:line="274" w:lineRule="exact"/>
      <w:ind/>
    </w:pPr>
    <w:rPr>
      <w:rFonts w:ascii="Times New Roman" w:hAnsi="Times New Roman"/>
      <w:sz w:val="23"/>
    </w:rPr>
  </w:style>
  <w:style w:styleId="Style_50_ch" w:type="character">
    <w:name w:val="toc 3"/>
    <w:basedOn w:val="Style_16_ch"/>
    <w:link w:val="Style_50"/>
    <w:rPr>
      <w:rFonts w:ascii="Times New Roman" w:hAnsi="Times New Roman"/>
      <w:sz w:val="23"/>
    </w:rPr>
  </w:style>
  <w:style w:styleId="Style_51" w:type="paragraph">
    <w:name w:val="Заголовок №1_"/>
    <w:basedOn w:val="Style_35"/>
    <w:link w:val="Style_51_ch"/>
    <w:rPr>
      <w:rFonts w:ascii="Times New Roman" w:hAnsi="Times New Roman"/>
      <w:b w:val="0"/>
      <w:i w:val="0"/>
      <w:smallCaps w:val="0"/>
      <w:strike w:val="0"/>
      <w:spacing w:val="0"/>
      <w:sz w:val="31"/>
    </w:rPr>
  </w:style>
  <w:style w:styleId="Style_51_ch" w:type="character">
    <w:name w:val="Заголовок №1_"/>
    <w:basedOn w:val="Style_35_ch"/>
    <w:link w:val="Style_51"/>
    <w:rPr>
      <w:rFonts w:ascii="Times New Roman" w:hAnsi="Times New Roman"/>
      <w:b w:val="0"/>
      <w:i w:val="0"/>
      <w:smallCaps w:val="0"/>
      <w:strike w:val="0"/>
      <w:spacing w:val="0"/>
      <w:sz w:val="31"/>
    </w:rPr>
  </w:style>
  <w:style w:styleId="Style_52" w:type="paragraph">
    <w:name w:val="Основной текст (27)"/>
    <w:basedOn w:val="Style_16"/>
    <w:link w:val="Style_52_ch"/>
    <w:pPr>
      <w:spacing w:after="0" w:line="274" w:lineRule="exact"/>
      <w:ind/>
      <w:jc w:val="both"/>
    </w:pPr>
    <w:rPr>
      <w:rFonts w:ascii="Arial" w:hAnsi="Arial"/>
      <w:sz w:val="19"/>
    </w:rPr>
  </w:style>
  <w:style w:styleId="Style_52_ch" w:type="character">
    <w:name w:val="Основной текст (27)"/>
    <w:basedOn w:val="Style_16_ch"/>
    <w:link w:val="Style_52"/>
    <w:rPr>
      <w:rFonts w:ascii="Arial" w:hAnsi="Arial"/>
      <w:sz w:val="19"/>
    </w:rPr>
  </w:style>
  <w:style w:styleId="Style_53" w:type="paragraph">
    <w:name w:val="Основной текст (11)"/>
    <w:basedOn w:val="Style_16"/>
    <w:link w:val="Style_53_ch"/>
    <w:pPr>
      <w:spacing w:after="0" w:line="0" w:lineRule="atLeast"/>
      <w:ind/>
    </w:pPr>
    <w:rPr>
      <w:rFonts w:ascii="Arial" w:hAnsi="Arial"/>
      <w:sz w:val="26"/>
    </w:rPr>
  </w:style>
  <w:style w:styleId="Style_53_ch" w:type="character">
    <w:name w:val="Основной текст (11)"/>
    <w:basedOn w:val="Style_16_ch"/>
    <w:link w:val="Style_53"/>
    <w:rPr>
      <w:rFonts w:ascii="Arial" w:hAnsi="Arial"/>
      <w:sz w:val="26"/>
    </w:rPr>
  </w:style>
  <w:style w:styleId="Style_8" w:type="paragraph">
    <w:name w:val="Заголовок №5 (2)"/>
    <w:basedOn w:val="Style_16"/>
    <w:link w:val="Style_8_ch"/>
    <w:pPr>
      <w:spacing w:after="0" w:before="240" w:line="274" w:lineRule="exact"/>
      <w:ind w:hanging="380" w:left="380"/>
      <w:outlineLvl w:val="4"/>
    </w:pPr>
    <w:rPr>
      <w:rFonts w:ascii="Times New Roman" w:hAnsi="Times New Roman"/>
      <w:sz w:val="23"/>
    </w:rPr>
  </w:style>
  <w:style w:styleId="Style_8_ch" w:type="character">
    <w:name w:val="Заголовок №5 (2)"/>
    <w:basedOn w:val="Style_16_ch"/>
    <w:link w:val="Style_8"/>
    <w:rPr>
      <w:rFonts w:ascii="Times New Roman" w:hAnsi="Times New Roman"/>
      <w:sz w:val="23"/>
    </w:rPr>
  </w:style>
  <w:style w:styleId="Style_11" w:type="paragraph">
    <w:name w:val="Основной текст20"/>
    <w:basedOn w:val="Style_16"/>
    <w:link w:val="Style_11_ch"/>
    <w:pPr>
      <w:spacing w:after="0" w:before="720" w:line="0" w:lineRule="atLeast"/>
      <w:ind w:hanging="560" w:left="560"/>
      <w:jc w:val="center"/>
    </w:pPr>
    <w:rPr>
      <w:rFonts w:ascii="Times New Roman" w:hAnsi="Times New Roman"/>
      <w:sz w:val="23"/>
    </w:rPr>
  </w:style>
  <w:style w:styleId="Style_11_ch" w:type="character">
    <w:name w:val="Основной текст20"/>
    <w:basedOn w:val="Style_16_ch"/>
    <w:link w:val="Style_11"/>
    <w:rPr>
      <w:rFonts w:ascii="Times New Roman" w:hAnsi="Times New Roman"/>
      <w:sz w:val="23"/>
    </w:rPr>
  </w:style>
  <w:style w:styleId="Style_10" w:type="paragraph">
    <w:name w:val="Основной текст + Полужирный"/>
    <w:basedOn w:val="Style_11"/>
    <w:link w:val="Style_10_ch"/>
    <w:rPr>
      <w:rFonts w:ascii="Times New Roman" w:hAnsi="Times New Roman"/>
      <w:b w:val="1"/>
      <w:sz w:val="23"/>
      <w:highlight w:val="white"/>
    </w:rPr>
  </w:style>
  <w:style w:styleId="Style_10_ch" w:type="character">
    <w:name w:val="Основной текст + Полужирный"/>
    <w:basedOn w:val="Style_11_ch"/>
    <w:link w:val="Style_10"/>
    <w:rPr>
      <w:rFonts w:ascii="Times New Roman" w:hAnsi="Times New Roman"/>
      <w:b w:val="1"/>
      <w:sz w:val="23"/>
      <w:highlight w:val="white"/>
    </w:rPr>
  </w:style>
  <w:style w:styleId="Style_54" w:type="paragraph">
    <w:name w:val="Основной текст (8) + Не курсив"/>
    <w:basedOn w:val="Style_55"/>
    <w:link w:val="Style_54_ch"/>
    <w:rPr>
      <w:rFonts w:ascii="Times New Roman" w:hAnsi="Times New Roman"/>
      <w:b w:val="0"/>
      <w:i w:val="1"/>
      <w:smallCaps w:val="0"/>
      <w:strike w:val="0"/>
      <w:spacing w:val="0"/>
      <w:sz w:val="23"/>
    </w:rPr>
  </w:style>
  <w:style w:styleId="Style_54_ch" w:type="character">
    <w:name w:val="Основной текст (8) + Не курсив"/>
    <w:basedOn w:val="Style_55_ch"/>
    <w:link w:val="Style_54"/>
    <w:rPr>
      <w:rFonts w:ascii="Times New Roman" w:hAnsi="Times New Roman"/>
      <w:b w:val="0"/>
      <w:i w:val="1"/>
      <w:smallCaps w:val="0"/>
      <w:strike w:val="0"/>
      <w:spacing w:val="0"/>
      <w:sz w:val="23"/>
    </w:rPr>
  </w:style>
  <w:style w:styleId="Style_9" w:type="paragraph">
    <w:name w:val="Заголовок №6"/>
    <w:basedOn w:val="Style_16"/>
    <w:link w:val="Style_9_ch"/>
    <w:pPr>
      <w:spacing w:after="0" w:before="300" w:line="274" w:lineRule="exact"/>
      <w:ind/>
      <w:outlineLvl w:val="5"/>
    </w:pPr>
    <w:rPr>
      <w:rFonts w:ascii="Times New Roman" w:hAnsi="Times New Roman"/>
      <w:sz w:val="23"/>
    </w:rPr>
  </w:style>
  <w:style w:styleId="Style_9_ch" w:type="character">
    <w:name w:val="Заголовок №6"/>
    <w:basedOn w:val="Style_16_ch"/>
    <w:link w:val="Style_9"/>
    <w:rPr>
      <w:rFonts w:ascii="Times New Roman" w:hAnsi="Times New Roman"/>
      <w:sz w:val="23"/>
    </w:rPr>
  </w:style>
  <w:style w:styleId="Style_2" w:type="paragraph">
    <w:name w:val="List Paragraph"/>
    <w:basedOn w:val="Style_16"/>
    <w:link w:val="Style_2_ch"/>
    <w:pPr>
      <w:ind w:firstLine="0" w:left="720"/>
      <w:contextualSpacing w:val="1"/>
    </w:pPr>
  </w:style>
  <w:style w:styleId="Style_2_ch" w:type="character">
    <w:name w:val="List Paragraph"/>
    <w:basedOn w:val="Style_16_ch"/>
    <w:link w:val="Style_2"/>
  </w:style>
  <w:style w:styleId="Style_56" w:type="paragraph">
    <w:name w:val="Основной текст (13)"/>
    <w:basedOn w:val="Style_16"/>
    <w:link w:val="Style_56_ch"/>
    <w:pPr>
      <w:spacing w:after="0" w:line="0" w:lineRule="atLeast"/>
      <w:ind/>
    </w:pPr>
    <w:rPr>
      <w:rFonts w:ascii="Times New Roman" w:hAnsi="Times New Roman"/>
      <w:sz w:val="23"/>
    </w:rPr>
  </w:style>
  <w:style w:styleId="Style_56_ch" w:type="character">
    <w:name w:val="Основной текст (13)"/>
    <w:basedOn w:val="Style_16_ch"/>
    <w:link w:val="Style_56"/>
    <w:rPr>
      <w:rFonts w:ascii="Times New Roman" w:hAnsi="Times New Roman"/>
      <w:sz w:val="23"/>
    </w:rPr>
  </w:style>
  <w:style w:styleId="Style_57" w:type="paragraph">
    <w:name w:val="heading 5"/>
    <w:next w:val="Style_16"/>
    <w:link w:val="Style_57_ch"/>
    <w:uiPriority w:val="9"/>
    <w:qFormat/>
    <w:pPr>
      <w:spacing w:after="120" w:before="120"/>
      <w:ind/>
      <w:jc w:val="both"/>
      <w:outlineLvl w:val="4"/>
    </w:pPr>
    <w:rPr>
      <w:rFonts w:ascii="XO Thames" w:hAnsi="XO Thames"/>
      <w:b w:val="1"/>
      <w:sz w:val="22"/>
    </w:rPr>
  </w:style>
  <w:style w:styleId="Style_57_ch" w:type="character">
    <w:name w:val="heading 5"/>
    <w:link w:val="Style_57"/>
    <w:rPr>
      <w:rFonts w:ascii="XO Thames" w:hAnsi="XO Thames"/>
      <w:b w:val="1"/>
      <w:sz w:val="22"/>
    </w:rPr>
  </w:style>
  <w:style w:styleId="Style_58" w:type="paragraph">
    <w:name w:val="Оглавление + 8 pt"/>
    <w:basedOn w:val="Style_50"/>
    <w:link w:val="Style_58_ch"/>
    <w:rPr>
      <w:rFonts w:ascii="Times New Roman" w:hAnsi="Times New Roman"/>
      <w:sz w:val="16"/>
      <w:highlight w:val="white"/>
    </w:rPr>
  </w:style>
  <w:style w:styleId="Style_58_ch" w:type="character">
    <w:name w:val="Оглавление + 8 pt"/>
    <w:basedOn w:val="Style_50_ch"/>
    <w:link w:val="Style_58"/>
    <w:rPr>
      <w:rFonts w:ascii="Times New Roman" w:hAnsi="Times New Roman"/>
      <w:sz w:val="16"/>
      <w:highlight w:val="white"/>
    </w:rPr>
  </w:style>
  <w:style w:styleId="Style_59" w:type="paragraph">
    <w:name w:val="heading 1"/>
    <w:next w:val="Style_16"/>
    <w:link w:val="Style_59_ch"/>
    <w:uiPriority w:val="9"/>
    <w:qFormat/>
    <w:pPr>
      <w:spacing w:after="120" w:before="120"/>
      <w:ind/>
      <w:jc w:val="both"/>
      <w:outlineLvl w:val="0"/>
    </w:pPr>
    <w:rPr>
      <w:rFonts w:ascii="XO Thames" w:hAnsi="XO Thames"/>
      <w:b w:val="1"/>
      <w:sz w:val="32"/>
    </w:rPr>
  </w:style>
  <w:style w:styleId="Style_59_ch" w:type="character">
    <w:name w:val="heading 1"/>
    <w:link w:val="Style_59"/>
    <w:rPr>
      <w:rFonts w:ascii="XO Thames" w:hAnsi="XO Thames"/>
      <w:b w:val="1"/>
      <w:sz w:val="32"/>
    </w:rPr>
  </w:style>
  <w:style w:styleId="Style_60" w:type="paragraph">
    <w:name w:val="Заголовок №4 + 11;5 pt"/>
    <w:basedOn w:val="Style_61"/>
    <w:link w:val="Style_60_ch"/>
    <w:rPr>
      <w:rFonts w:ascii="Times New Roman" w:hAnsi="Times New Roman"/>
      <w:b w:val="0"/>
      <w:i w:val="0"/>
      <w:smallCaps w:val="0"/>
      <w:strike w:val="0"/>
      <w:spacing w:val="0"/>
      <w:sz w:val="23"/>
      <w:highlight w:val="white"/>
    </w:rPr>
  </w:style>
  <w:style w:styleId="Style_60_ch" w:type="character">
    <w:name w:val="Заголовок №4 + 11;5 pt"/>
    <w:basedOn w:val="Style_61_ch"/>
    <w:link w:val="Style_60"/>
    <w:rPr>
      <w:rFonts w:ascii="Times New Roman" w:hAnsi="Times New Roman"/>
      <w:b w:val="0"/>
      <w:i w:val="0"/>
      <w:smallCaps w:val="0"/>
      <w:strike w:val="0"/>
      <w:spacing w:val="0"/>
      <w:sz w:val="23"/>
      <w:highlight w:val="white"/>
    </w:rPr>
  </w:style>
  <w:style w:styleId="Style_62" w:type="paragraph">
    <w:name w:val="Основной текст (19)"/>
    <w:basedOn w:val="Style_16"/>
    <w:link w:val="Style_62_ch"/>
    <w:pPr>
      <w:spacing w:after="0" w:line="0" w:lineRule="atLeast"/>
      <w:ind/>
    </w:pPr>
    <w:rPr>
      <w:rFonts w:ascii="Times New Roman" w:hAnsi="Times New Roman"/>
      <w:sz w:val="19"/>
    </w:rPr>
  </w:style>
  <w:style w:styleId="Style_62_ch" w:type="character">
    <w:name w:val="Основной текст (19)"/>
    <w:basedOn w:val="Style_16_ch"/>
    <w:link w:val="Style_62"/>
    <w:rPr>
      <w:rFonts w:ascii="Times New Roman" w:hAnsi="Times New Roman"/>
      <w:sz w:val="19"/>
    </w:rPr>
  </w:style>
  <w:style w:styleId="Style_63" w:type="paragraph">
    <w:name w:val="Hyperlink"/>
    <w:basedOn w:val="Style_35"/>
    <w:link w:val="Style_63_ch"/>
    <w:rPr>
      <w:color w:val="0000FF"/>
      <w:u w:val="single"/>
    </w:rPr>
  </w:style>
  <w:style w:styleId="Style_63_ch" w:type="character">
    <w:name w:val="Hyperlink"/>
    <w:basedOn w:val="Style_35_ch"/>
    <w:link w:val="Style_63"/>
    <w:rPr>
      <w:color w:val="0000FF"/>
      <w:u w:val="single"/>
    </w:rPr>
  </w:style>
  <w:style w:styleId="Style_64" w:type="paragraph">
    <w:name w:val="Footnote"/>
    <w:link w:val="Style_64_ch"/>
    <w:pPr>
      <w:ind w:firstLine="851" w:left="0"/>
      <w:jc w:val="both"/>
    </w:pPr>
    <w:rPr>
      <w:rFonts w:ascii="XO Thames" w:hAnsi="XO Thames"/>
      <w:sz w:val="22"/>
    </w:rPr>
  </w:style>
  <w:style w:styleId="Style_64_ch" w:type="character">
    <w:name w:val="Footnote"/>
    <w:link w:val="Style_64"/>
    <w:rPr>
      <w:rFonts w:ascii="XO Thames" w:hAnsi="XO Thames"/>
      <w:sz w:val="22"/>
    </w:rPr>
  </w:style>
  <w:style w:styleId="Style_65" w:type="paragraph">
    <w:name w:val="toc 1"/>
    <w:next w:val="Style_16"/>
    <w:link w:val="Style_65_ch"/>
    <w:uiPriority w:val="39"/>
    <w:pPr>
      <w:ind w:firstLine="0" w:left="0"/>
      <w:jc w:val="left"/>
    </w:pPr>
    <w:rPr>
      <w:rFonts w:ascii="XO Thames" w:hAnsi="XO Thames"/>
      <w:b w:val="1"/>
      <w:sz w:val="28"/>
    </w:rPr>
  </w:style>
  <w:style w:styleId="Style_65_ch" w:type="character">
    <w:name w:val="toc 1"/>
    <w:link w:val="Style_65"/>
    <w:rPr>
      <w:rFonts w:ascii="XO Thames" w:hAnsi="XO Thames"/>
      <w:b w:val="1"/>
      <w:sz w:val="28"/>
    </w:rPr>
  </w:style>
  <w:style w:styleId="Style_66" w:type="paragraph">
    <w:name w:val="Основной текст (3)"/>
    <w:basedOn w:val="Style_16"/>
    <w:link w:val="Style_66_ch"/>
    <w:pPr>
      <w:spacing w:after="0" w:line="0" w:lineRule="atLeast"/>
      <w:ind/>
    </w:pPr>
    <w:rPr>
      <w:rFonts w:ascii="Times New Roman" w:hAnsi="Times New Roman"/>
      <w:sz w:val="19"/>
    </w:rPr>
  </w:style>
  <w:style w:styleId="Style_66_ch" w:type="character">
    <w:name w:val="Основной текст (3)"/>
    <w:basedOn w:val="Style_16_ch"/>
    <w:link w:val="Style_66"/>
    <w:rPr>
      <w:rFonts w:ascii="Times New Roman" w:hAnsi="Times New Roman"/>
      <w:sz w:val="19"/>
    </w:rPr>
  </w:style>
  <w:style w:styleId="Style_67" w:type="paragraph">
    <w:name w:val="Header and Footer"/>
    <w:link w:val="Style_67_ch"/>
    <w:pPr>
      <w:spacing w:line="240" w:lineRule="auto"/>
      <w:ind/>
      <w:jc w:val="both"/>
    </w:pPr>
    <w:rPr>
      <w:rFonts w:ascii="XO Thames" w:hAnsi="XO Thames"/>
      <w:sz w:val="20"/>
    </w:rPr>
  </w:style>
  <w:style w:styleId="Style_67_ch" w:type="character">
    <w:name w:val="Header and Footer"/>
    <w:link w:val="Style_67"/>
    <w:rPr>
      <w:rFonts w:ascii="XO Thames" w:hAnsi="XO Thames"/>
      <w:sz w:val="20"/>
    </w:rPr>
  </w:style>
  <w:style w:styleId="Style_68" w:type="paragraph">
    <w:name w:val="Основной текст (15)"/>
    <w:basedOn w:val="Style_16"/>
    <w:link w:val="Style_68_ch"/>
    <w:pPr>
      <w:spacing w:after="0" w:line="0" w:lineRule="atLeast"/>
      <w:ind/>
    </w:pPr>
    <w:rPr>
      <w:rFonts w:ascii="Times New Roman" w:hAnsi="Times New Roman"/>
      <w:sz w:val="23"/>
    </w:rPr>
  </w:style>
  <w:style w:styleId="Style_68_ch" w:type="character">
    <w:name w:val="Основной текст (15)"/>
    <w:basedOn w:val="Style_16_ch"/>
    <w:link w:val="Style_68"/>
    <w:rPr>
      <w:rFonts w:ascii="Times New Roman" w:hAnsi="Times New Roman"/>
      <w:sz w:val="23"/>
    </w:rPr>
  </w:style>
  <w:style w:styleId="Style_69" w:type="paragraph">
    <w:name w:val="toc 9"/>
    <w:next w:val="Style_16"/>
    <w:link w:val="Style_69_ch"/>
    <w:uiPriority w:val="39"/>
    <w:pPr>
      <w:ind w:firstLine="0" w:left="1600"/>
      <w:jc w:val="left"/>
    </w:pPr>
    <w:rPr>
      <w:rFonts w:ascii="XO Thames" w:hAnsi="XO Thames"/>
      <w:sz w:val="28"/>
    </w:rPr>
  </w:style>
  <w:style w:styleId="Style_69_ch" w:type="character">
    <w:name w:val="toc 9"/>
    <w:link w:val="Style_69"/>
    <w:rPr>
      <w:rFonts w:ascii="XO Thames" w:hAnsi="XO Thames"/>
      <w:sz w:val="28"/>
    </w:rPr>
  </w:style>
  <w:style w:styleId="Style_70" w:type="paragraph">
    <w:name w:val="Balloon Text"/>
    <w:basedOn w:val="Style_16"/>
    <w:link w:val="Style_70_ch"/>
    <w:pPr>
      <w:spacing w:after="0" w:line="240" w:lineRule="auto"/>
      <w:ind/>
    </w:pPr>
    <w:rPr>
      <w:rFonts w:ascii="Segoe UI" w:hAnsi="Segoe UI"/>
      <w:sz w:val="18"/>
    </w:rPr>
  </w:style>
  <w:style w:styleId="Style_70_ch" w:type="character">
    <w:name w:val="Balloon Text"/>
    <w:basedOn w:val="Style_16_ch"/>
    <w:link w:val="Style_70"/>
    <w:rPr>
      <w:rFonts w:ascii="Segoe UI" w:hAnsi="Segoe UI"/>
      <w:sz w:val="18"/>
    </w:rPr>
  </w:style>
  <w:style w:styleId="Style_71" w:type="paragraph">
    <w:name w:val="Заголовок №1"/>
    <w:basedOn w:val="Style_51"/>
    <w:link w:val="Style_71_ch"/>
    <w:rPr>
      <w:rFonts w:ascii="Times New Roman" w:hAnsi="Times New Roman"/>
      <w:b w:val="0"/>
      <w:i w:val="0"/>
      <w:smallCaps w:val="0"/>
      <w:strike w:val="0"/>
      <w:spacing w:val="0"/>
      <w:sz w:val="31"/>
      <w:u w:val="single"/>
    </w:rPr>
  </w:style>
  <w:style w:styleId="Style_71_ch" w:type="character">
    <w:name w:val="Заголовок №1"/>
    <w:basedOn w:val="Style_51_ch"/>
    <w:link w:val="Style_71"/>
    <w:rPr>
      <w:rFonts w:ascii="Times New Roman" w:hAnsi="Times New Roman"/>
      <w:b w:val="0"/>
      <w:i w:val="0"/>
      <w:smallCaps w:val="0"/>
      <w:strike w:val="0"/>
      <w:spacing w:val="0"/>
      <w:sz w:val="31"/>
      <w:u w:val="single"/>
    </w:rPr>
  </w:style>
  <w:style w:styleId="Style_15" w:type="paragraph">
    <w:name w:val="Основной текст (9)"/>
    <w:basedOn w:val="Style_16"/>
    <w:link w:val="Style_15_ch"/>
    <w:pPr>
      <w:spacing w:after="0" w:line="0" w:lineRule="atLeast"/>
      <w:ind/>
    </w:pPr>
    <w:rPr>
      <w:rFonts w:ascii="Times New Roman" w:hAnsi="Times New Roman"/>
      <w:sz w:val="16"/>
    </w:rPr>
  </w:style>
  <w:style w:styleId="Style_15_ch" w:type="character">
    <w:name w:val="Основной текст (9)"/>
    <w:basedOn w:val="Style_16_ch"/>
    <w:link w:val="Style_15"/>
    <w:rPr>
      <w:rFonts w:ascii="Times New Roman" w:hAnsi="Times New Roman"/>
      <w:sz w:val="16"/>
    </w:rPr>
  </w:style>
  <w:style w:styleId="Style_72" w:type="paragraph">
    <w:name w:val="toc 8"/>
    <w:next w:val="Style_16"/>
    <w:link w:val="Style_72_ch"/>
    <w:uiPriority w:val="39"/>
    <w:pPr>
      <w:ind w:firstLine="0" w:left="1400"/>
      <w:jc w:val="left"/>
    </w:pPr>
    <w:rPr>
      <w:rFonts w:ascii="XO Thames" w:hAnsi="XO Thames"/>
      <w:sz w:val="28"/>
    </w:rPr>
  </w:style>
  <w:style w:styleId="Style_72_ch" w:type="character">
    <w:name w:val="toc 8"/>
    <w:link w:val="Style_72"/>
    <w:rPr>
      <w:rFonts w:ascii="XO Thames" w:hAnsi="XO Thames"/>
      <w:sz w:val="28"/>
    </w:rPr>
  </w:style>
  <w:style w:styleId="Style_73" w:type="paragraph">
    <w:name w:val="Normal (Web)"/>
    <w:basedOn w:val="Style_16"/>
    <w:link w:val="Style_73_ch"/>
    <w:pPr>
      <w:spacing w:afterAutospacing="on" w:beforeAutospacing="on" w:line="240" w:lineRule="auto"/>
      <w:ind/>
    </w:pPr>
    <w:rPr>
      <w:rFonts w:ascii="Times New Roman" w:hAnsi="Times New Roman"/>
      <w:sz w:val="24"/>
    </w:rPr>
  </w:style>
  <w:style w:styleId="Style_73_ch" w:type="character">
    <w:name w:val="Normal (Web)"/>
    <w:basedOn w:val="Style_16_ch"/>
    <w:link w:val="Style_73"/>
    <w:rPr>
      <w:rFonts w:ascii="Times New Roman" w:hAnsi="Times New Roman"/>
      <w:sz w:val="24"/>
    </w:rPr>
  </w:style>
  <w:style w:styleId="Style_55" w:type="paragraph">
    <w:name w:val="Основной текст (8)_"/>
    <w:basedOn w:val="Style_35"/>
    <w:link w:val="Style_55_ch"/>
    <w:rPr>
      <w:rFonts w:ascii="Times New Roman" w:hAnsi="Times New Roman"/>
      <w:b w:val="0"/>
      <w:i w:val="0"/>
      <w:smallCaps w:val="0"/>
      <w:strike w:val="0"/>
      <w:spacing w:val="0"/>
      <w:sz w:val="23"/>
    </w:rPr>
  </w:style>
  <w:style w:styleId="Style_55_ch" w:type="character">
    <w:name w:val="Основной текст (8)_"/>
    <w:basedOn w:val="Style_35_ch"/>
    <w:link w:val="Style_55"/>
    <w:rPr>
      <w:rFonts w:ascii="Times New Roman" w:hAnsi="Times New Roman"/>
      <w:b w:val="0"/>
      <w:i w:val="0"/>
      <w:smallCaps w:val="0"/>
      <w:strike w:val="0"/>
      <w:spacing w:val="0"/>
      <w:sz w:val="23"/>
    </w:rPr>
  </w:style>
  <w:style w:styleId="Style_74" w:type="paragraph">
    <w:name w:val="ref-info"/>
    <w:basedOn w:val="Style_35"/>
    <w:link w:val="Style_74_ch"/>
  </w:style>
  <w:style w:styleId="Style_74_ch" w:type="character">
    <w:name w:val="ref-info"/>
    <w:basedOn w:val="Style_35_ch"/>
    <w:link w:val="Style_74"/>
  </w:style>
  <w:style w:styleId="Style_75" w:type="paragraph">
    <w:name w:val="toc 5"/>
    <w:next w:val="Style_16"/>
    <w:link w:val="Style_75_ch"/>
    <w:uiPriority w:val="39"/>
    <w:pPr>
      <w:ind w:firstLine="0" w:left="800"/>
      <w:jc w:val="left"/>
    </w:pPr>
    <w:rPr>
      <w:rFonts w:ascii="XO Thames" w:hAnsi="XO Thames"/>
      <w:sz w:val="28"/>
    </w:rPr>
  </w:style>
  <w:style w:styleId="Style_75_ch" w:type="character">
    <w:name w:val="toc 5"/>
    <w:link w:val="Style_75"/>
    <w:rPr>
      <w:rFonts w:ascii="XO Thames" w:hAnsi="XO Thames"/>
      <w:sz w:val="28"/>
    </w:rPr>
  </w:style>
  <w:style w:styleId="Style_76" w:type="paragraph">
    <w:name w:val="Основной текст (10)"/>
    <w:basedOn w:val="Style_16"/>
    <w:link w:val="Style_76_ch"/>
    <w:pPr>
      <w:spacing w:after="0" w:line="0" w:lineRule="atLeast"/>
      <w:ind/>
    </w:pPr>
    <w:rPr>
      <w:rFonts w:ascii="Arial" w:hAnsi="Arial"/>
      <w:sz w:val="19"/>
    </w:rPr>
  </w:style>
  <w:style w:styleId="Style_76_ch" w:type="character">
    <w:name w:val="Основной текст (10)"/>
    <w:basedOn w:val="Style_16_ch"/>
    <w:link w:val="Style_76"/>
    <w:rPr>
      <w:rFonts w:ascii="Arial" w:hAnsi="Arial"/>
      <w:sz w:val="19"/>
    </w:rPr>
  </w:style>
  <w:style w:styleId="Style_77" w:type="paragraph">
    <w:name w:val="footer"/>
    <w:basedOn w:val="Style_16"/>
    <w:link w:val="Style_77_ch"/>
    <w:pPr>
      <w:tabs>
        <w:tab w:leader="none" w:pos="4677" w:val="center"/>
        <w:tab w:leader="none" w:pos="9355" w:val="right"/>
      </w:tabs>
      <w:spacing w:after="0" w:line="240" w:lineRule="auto"/>
      <w:ind/>
    </w:pPr>
  </w:style>
  <w:style w:styleId="Style_77_ch" w:type="character">
    <w:name w:val="footer"/>
    <w:basedOn w:val="Style_16_ch"/>
    <w:link w:val="Style_77"/>
  </w:style>
  <w:style w:styleId="Style_78" w:type="paragraph">
    <w:name w:val="Заголовок №2"/>
    <w:basedOn w:val="Style_16"/>
    <w:link w:val="Style_78_ch"/>
    <w:pPr>
      <w:spacing w:after="60" w:before="60" w:line="0" w:lineRule="atLeast"/>
      <w:ind/>
      <w:jc w:val="center"/>
      <w:outlineLvl w:val="1"/>
    </w:pPr>
    <w:rPr>
      <w:rFonts w:ascii="Times New Roman" w:hAnsi="Times New Roman"/>
      <w:sz w:val="31"/>
    </w:rPr>
  </w:style>
  <w:style w:styleId="Style_78_ch" w:type="character">
    <w:name w:val="Заголовок №2"/>
    <w:basedOn w:val="Style_16_ch"/>
    <w:link w:val="Style_78"/>
    <w:rPr>
      <w:rFonts w:ascii="Times New Roman" w:hAnsi="Times New Roman"/>
      <w:sz w:val="31"/>
    </w:rPr>
  </w:style>
  <w:style w:styleId="Style_35" w:type="paragraph">
    <w:name w:val="Default Paragraph Font"/>
    <w:link w:val="Style_35_ch"/>
  </w:style>
  <w:style w:styleId="Style_35_ch" w:type="character">
    <w:name w:val="Default Paragraph Font"/>
    <w:link w:val="Style_35"/>
  </w:style>
  <w:style w:styleId="Style_12" w:type="paragraph">
    <w:name w:val="Заголовок №3"/>
    <w:basedOn w:val="Style_16"/>
    <w:link w:val="Style_12_ch"/>
    <w:pPr>
      <w:spacing w:after="180" w:line="0" w:lineRule="atLeast"/>
      <w:ind/>
      <w:outlineLvl w:val="2"/>
    </w:pPr>
    <w:rPr>
      <w:rFonts w:ascii="Times New Roman" w:hAnsi="Times New Roman"/>
      <w:sz w:val="27"/>
    </w:rPr>
  </w:style>
  <w:style w:styleId="Style_12_ch" w:type="character">
    <w:name w:val="Заголовок №3"/>
    <w:basedOn w:val="Style_16_ch"/>
    <w:link w:val="Style_12"/>
    <w:rPr>
      <w:rFonts w:ascii="Times New Roman" w:hAnsi="Times New Roman"/>
      <w:sz w:val="27"/>
    </w:rPr>
  </w:style>
  <w:style w:styleId="Style_79" w:type="paragraph">
    <w:name w:val="Основной текст (22)"/>
    <w:basedOn w:val="Style_16"/>
    <w:link w:val="Style_79_ch"/>
    <w:pPr>
      <w:spacing w:after="0" w:line="0" w:lineRule="atLeast"/>
      <w:ind/>
      <w:jc w:val="right"/>
    </w:pPr>
    <w:rPr>
      <w:rFonts w:ascii="Times New Roman" w:hAnsi="Times New Roman"/>
      <w:sz w:val="17"/>
    </w:rPr>
  </w:style>
  <w:style w:styleId="Style_79_ch" w:type="character">
    <w:name w:val="Основной текст (22)"/>
    <w:basedOn w:val="Style_16_ch"/>
    <w:link w:val="Style_79"/>
    <w:rPr>
      <w:rFonts w:ascii="Times New Roman" w:hAnsi="Times New Roman"/>
      <w:sz w:val="17"/>
    </w:rPr>
  </w:style>
  <w:style w:styleId="Style_80" w:type="paragraph">
    <w:name w:val="Основной текст (21)"/>
    <w:basedOn w:val="Style_16"/>
    <w:link w:val="Style_80_ch"/>
    <w:pPr>
      <w:spacing w:after="0" w:line="0" w:lineRule="atLeast"/>
      <w:ind/>
      <w:jc w:val="right"/>
    </w:pPr>
    <w:rPr>
      <w:rFonts w:ascii="Times New Roman" w:hAnsi="Times New Roman"/>
      <w:sz w:val="19"/>
    </w:rPr>
  </w:style>
  <w:style w:styleId="Style_80_ch" w:type="character">
    <w:name w:val="Основной текст (21)"/>
    <w:basedOn w:val="Style_16_ch"/>
    <w:link w:val="Style_80"/>
    <w:rPr>
      <w:rFonts w:ascii="Times New Roman" w:hAnsi="Times New Roman"/>
      <w:sz w:val="19"/>
    </w:rPr>
  </w:style>
  <w:style w:styleId="Style_81" w:type="paragraph">
    <w:name w:val="Основной текст (23)"/>
    <w:basedOn w:val="Style_16"/>
    <w:link w:val="Style_81_ch"/>
    <w:pPr>
      <w:spacing w:after="0" w:line="0" w:lineRule="atLeast"/>
      <w:ind/>
      <w:jc w:val="right"/>
    </w:pPr>
    <w:rPr>
      <w:rFonts w:ascii="Times New Roman" w:hAnsi="Times New Roman"/>
      <w:sz w:val="23"/>
    </w:rPr>
  </w:style>
  <w:style w:styleId="Style_81_ch" w:type="character">
    <w:name w:val="Основной текст (23)"/>
    <w:basedOn w:val="Style_16_ch"/>
    <w:link w:val="Style_81"/>
    <w:rPr>
      <w:rFonts w:ascii="Times New Roman" w:hAnsi="Times New Roman"/>
      <w:sz w:val="23"/>
    </w:rPr>
  </w:style>
  <w:style w:styleId="Style_61" w:type="paragraph">
    <w:name w:val="Заголовок №4"/>
    <w:basedOn w:val="Style_16"/>
    <w:link w:val="Style_61_ch"/>
    <w:pPr>
      <w:spacing w:after="360" w:line="0" w:lineRule="atLeast"/>
      <w:ind w:hanging="360" w:left="360"/>
      <w:outlineLvl w:val="3"/>
    </w:pPr>
    <w:rPr>
      <w:rFonts w:ascii="Times New Roman" w:hAnsi="Times New Roman"/>
      <w:sz w:val="27"/>
    </w:rPr>
  </w:style>
  <w:style w:styleId="Style_61_ch" w:type="character">
    <w:name w:val="Заголовок №4"/>
    <w:basedOn w:val="Style_16_ch"/>
    <w:link w:val="Style_61"/>
    <w:rPr>
      <w:rFonts w:ascii="Times New Roman" w:hAnsi="Times New Roman"/>
      <w:sz w:val="27"/>
    </w:rPr>
  </w:style>
  <w:style w:styleId="Style_82" w:type="paragraph">
    <w:name w:val="Заголовок №6 + 13;5 pt"/>
    <w:basedOn w:val="Style_9"/>
    <w:link w:val="Style_82_ch"/>
    <w:rPr>
      <w:rFonts w:ascii="Times New Roman" w:hAnsi="Times New Roman"/>
      <w:sz w:val="27"/>
      <w:highlight w:val="white"/>
    </w:rPr>
  </w:style>
  <w:style w:styleId="Style_82_ch" w:type="character">
    <w:name w:val="Заголовок №6 + 13;5 pt"/>
    <w:basedOn w:val="Style_9_ch"/>
    <w:link w:val="Style_82"/>
    <w:rPr>
      <w:rFonts w:ascii="Times New Roman" w:hAnsi="Times New Roman"/>
      <w:sz w:val="27"/>
      <w:highlight w:val="white"/>
    </w:rPr>
  </w:style>
  <w:style w:styleId="Style_83" w:type="paragraph">
    <w:name w:val="Subtitle"/>
    <w:next w:val="Style_16"/>
    <w:link w:val="Style_83_ch"/>
    <w:uiPriority w:val="11"/>
    <w:qFormat/>
    <w:pPr>
      <w:ind/>
      <w:jc w:val="both"/>
    </w:pPr>
    <w:rPr>
      <w:rFonts w:ascii="XO Thames" w:hAnsi="XO Thames"/>
      <w:i w:val="1"/>
      <w:sz w:val="24"/>
    </w:rPr>
  </w:style>
  <w:style w:styleId="Style_83_ch" w:type="character">
    <w:name w:val="Subtitle"/>
    <w:link w:val="Style_83"/>
    <w:rPr>
      <w:rFonts w:ascii="XO Thames" w:hAnsi="XO Thames"/>
      <w:i w:val="1"/>
      <w:sz w:val="24"/>
    </w:rPr>
  </w:style>
  <w:style w:styleId="Style_84" w:type="paragraph">
    <w:name w:val="Основной текст8"/>
    <w:basedOn w:val="Style_11"/>
    <w:link w:val="Style_84_ch"/>
    <w:rPr>
      <w:rFonts w:ascii="Times New Roman" w:hAnsi="Times New Roman"/>
      <w:b w:val="0"/>
      <w:i w:val="0"/>
      <w:smallCaps w:val="0"/>
      <w:strike w:val="0"/>
      <w:spacing w:val="0"/>
      <w:sz w:val="23"/>
      <w:highlight w:val="white"/>
      <w:u w:val="single"/>
    </w:rPr>
  </w:style>
  <w:style w:styleId="Style_84_ch" w:type="character">
    <w:name w:val="Основной текст8"/>
    <w:basedOn w:val="Style_11_ch"/>
    <w:link w:val="Style_84"/>
    <w:rPr>
      <w:rFonts w:ascii="Times New Roman" w:hAnsi="Times New Roman"/>
      <w:b w:val="0"/>
      <w:i w:val="0"/>
      <w:smallCaps w:val="0"/>
      <w:strike w:val="0"/>
      <w:spacing w:val="0"/>
      <w:sz w:val="23"/>
      <w:highlight w:val="white"/>
      <w:u w:val="single"/>
    </w:rPr>
  </w:style>
  <w:style w:styleId="Style_85" w:type="paragraph">
    <w:name w:val="Заголовок №5 + 13;5 pt"/>
    <w:basedOn w:val="Style_14"/>
    <w:link w:val="Style_85_ch"/>
    <w:rPr>
      <w:rFonts w:ascii="Times New Roman" w:hAnsi="Times New Roman"/>
      <w:sz w:val="27"/>
      <w:highlight w:val="white"/>
    </w:rPr>
  </w:style>
  <w:style w:styleId="Style_85_ch" w:type="character">
    <w:name w:val="Заголовок №5 + 13;5 pt"/>
    <w:basedOn w:val="Style_14_ch"/>
    <w:link w:val="Style_85"/>
    <w:rPr>
      <w:rFonts w:ascii="Times New Roman" w:hAnsi="Times New Roman"/>
      <w:sz w:val="27"/>
      <w:highlight w:val="white"/>
    </w:rPr>
  </w:style>
  <w:style w:styleId="Style_86" w:type="paragraph">
    <w:name w:val="Основной текст (9) + 11;5 pt"/>
    <w:basedOn w:val="Style_15"/>
    <w:link w:val="Style_86_ch"/>
    <w:rPr>
      <w:rFonts w:ascii="Times New Roman" w:hAnsi="Times New Roman"/>
      <w:sz w:val="23"/>
      <w:highlight w:val="white"/>
    </w:rPr>
  </w:style>
  <w:style w:styleId="Style_86_ch" w:type="character">
    <w:name w:val="Основной текст (9) + 11;5 pt"/>
    <w:basedOn w:val="Style_15_ch"/>
    <w:link w:val="Style_86"/>
    <w:rPr>
      <w:rFonts w:ascii="Times New Roman" w:hAnsi="Times New Roman"/>
      <w:sz w:val="23"/>
      <w:highlight w:val="white"/>
    </w:rPr>
  </w:style>
  <w:style w:styleId="Style_5" w:type="paragraph">
    <w:name w:val="Основной текст1"/>
    <w:basedOn w:val="Style_11"/>
    <w:link w:val="Style_5_ch"/>
    <w:rPr>
      <w:rFonts w:ascii="Times New Roman" w:hAnsi="Times New Roman"/>
      <w:b w:val="0"/>
      <w:i w:val="0"/>
      <w:smallCaps w:val="0"/>
      <w:strike w:val="0"/>
      <w:spacing w:val="0"/>
      <w:sz w:val="23"/>
      <w:highlight w:val="white"/>
      <w:u w:val="single"/>
    </w:rPr>
  </w:style>
  <w:style w:styleId="Style_5_ch" w:type="character">
    <w:name w:val="Основной текст1"/>
    <w:basedOn w:val="Style_11_ch"/>
    <w:link w:val="Style_5"/>
    <w:rPr>
      <w:rFonts w:ascii="Times New Roman" w:hAnsi="Times New Roman"/>
      <w:b w:val="0"/>
      <w:i w:val="0"/>
      <w:smallCaps w:val="0"/>
      <w:strike w:val="0"/>
      <w:spacing w:val="0"/>
      <w:sz w:val="23"/>
      <w:highlight w:val="white"/>
      <w:u w:val="single"/>
    </w:rPr>
  </w:style>
  <w:style w:styleId="Style_87" w:type="paragraph">
    <w:name w:val="Основной текст5"/>
    <w:basedOn w:val="Style_11"/>
    <w:link w:val="Style_87_ch"/>
    <w:rPr>
      <w:rFonts w:ascii="Times New Roman" w:hAnsi="Times New Roman"/>
      <w:sz w:val="23"/>
      <w:highlight w:val="white"/>
      <w:u w:val="single"/>
    </w:rPr>
  </w:style>
  <w:style w:styleId="Style_87_ch" w:type="character">
    <w:name w:val="Основной текст5"/>
    <w:basedOn w:val="Style_11_ch"/>
    <w:link w:val="Style_87"/>
    <w:rPr>
      <w:rFonts w:ascii="Times New Roman" w:hAnsi="Times New Roman"/>
      <w:sz w:val="23"/>
      <w:highlight w:val="white"/>
      <w:u w:val="single"/>
    </w:rPr>
  </w:style>
  <w:style w:styleId="Style_88" w:type="paragraph">
    <w:name w:val="Основной текст (5)"/>
    <w:basedOn w:val="Style_16"/>
    <w:link w:val="Style_88_ch"/>
    <w:pPr>
      <w:spacing w:after="0" w:line="0" w:lineRule="atLeast"/>
      <w:ind/>
    </w:pPr>
    <w:rPr>
      <w:rFonts w:ascii="Times New Roman" w:hAnsi="Times New Roman"/>
      <w:sz w:val="20"/>
    </w:rPr>
  </w:style>
  <w:style w:styleId="Style_88_ch" w:type="character">
    <w:name w:val="Основной текст (5)"/>
    <w:basedOn w:val="Style_16_ch"/>
    <w:link w:val="Style_88"/>
    <w:rPr>
      <w:rFonts w:ascii="Times New Roman" w:hAnsi="Times New Roman"/>
      <w:sz w:val="20"/>
    </w:rPr>
  </w:style>
  <w:style w:styleId="Style_89" w:type="paragraph">
    <w:name w:val="Title"/>
    <w:next w:val="Style_16"/>
    <w:link w:val="Style_89_ch"/>
    <w:uiPriority w:val="10"/>
    <w:qFormat/>
    <w:pPr>
      <w:spacing w:after="567" w:before="567"/>
      <w:ind/>
      <w:jc w:val="center"/>
    </w:pPr>
    <w:rPr>
      <w:rFonts w:ascii="XO Thames" w:hAnsi="XO Thames"/>
      <w:b w:val="1"/>
      <w:caps w:val="1"/>
      <w:sz w:val="40"/>
    </w:rPr>
  </w:style>
  <w:style w:styleId="Style_89_ch" w:type="character">
    <w:name w:val="Title"/>
    <w:link w:val="Style_89"/>
    <w:rPr>
      <w:rFonts w:ascii="XO Thames" w:hAnsi="XO Thames"/>
      <w:b w:val="1"/>
      <w:caps w:val="1"/>
      <w:sz w:val="40"/>
    </w:rPr>
  </w:style>
  <w:style w:styleId="Style_90" w:type="paragraph">
    <w:name w:val="heading 4"/>
    <w:next w:val="Style_16"/>
    <w:link w:val="Style_90_ch"/>
    <w:uiPriority w:val="9"/>
    <w:qFormat/>
    <w:pPr>
      <w:spacing w:after="120" w:before="120"/>
      <w:ind/>
      <w:jc w:val="both"/>
      <w:outlineLvl w:val="3"/>
    </w:pPr>
    <w:rPr>
      <w:rFonts w:ascii="XO Thames" w:hAnsi="XO Thames"/>
      <w:b w:val="1"/>
      <w:sz w:val="24"/>
    </w:rPr>
  </w:style>
  <w:style w:styleId="Style_90_ch" w:type="character">
    <w:name w:val="heading 4"/>
    <w:link w:val="Style_90"/>
    <w:rPr>
      <w:rFonts w:ascii="XO Thames" w:hAnsi="XO Thames"/>
      <w:b w:val="1"/>
      <w:sz w:val="24"/>
    </w:rPr>
  </w:style>
  <w:style w:styleId="Style_91" w:type="paragraph">
    <w:name w:val="header"/>
    <w:basedOn w:val="Style_16"/>
    <w:link w:val="Style_91_ch"/>
    <w:pPr>
      <w:tabs>
        <w:tab w:leader="none" w:pos="4677" w:val="center"/>
        <w:tab w:leader="none" w:pos="9355" w:val="right"/>
      </w:tabs>
      <w:spacing w:after="0" w:line="240" w:lineRule="auto"/>
      <w:ind/>
    </w:pPr>
  </w:style>
  <w:style w:styleId="Style_91_ch" w:type="character">
    <w:name w:val="header"/>
    <w:basedOn w:val="Style_16_ch"/>
    <w:link w:val="Style_91"/>
  </w:style>
  <w:style w:styleId="Style_92" w:type="paragraph">
    <w:name w:val="Основной текст6"/>
    <w:basedOn w:val="Style_11"/>
    <w:link w:val="Style_92_ch"/>
    <w:rPr>
      <w:rFonts w:ascii="Times New Roman" w:hAnsi="Times New Roman"/>
      <w:b w:val="0"/>
      <w:i w:val="0"/>
      <w:smallCaps w:val="0"/>
      <w:strike w:val="0"/>
      <w:spacing w:val="0"/>
      <w:sz w:val="23"/>
      <w:highlight w:val="white"/>
      <w:u w:val="single"/>
    </w:rPr>
  </w:style>
  <w:style w:styleId="Style_92_ch" w:type="character">
    <w:name w:val="Основной текст6"/>
    <w:basedOn w:val="Style_11_ch"/>
    <w:link w:val="Style_92"/>
    <w:rPr>
      <w:rFonts w:ascii="Times New Roman" w:hAnsi="Times New Roman"/>
      <w:b w:val="0"/>
      <w:i w:val="0"/>
      <w:smallCaps w:val="0"/>
      <w:strike w:val="0"/>
      <w:spacing w:val="0"/>
      <w:sz w:val="23"/>
      <w:highlight w:val="white"/>
      <w:u w:val="single"/>
    </w:rPr>
  </w:style>
  <w:style w:styleId="Style_4" w:type="paragraph">
    <w:name w:val="Основной текст2"/>
    <w:basedOn w:val="Style_16"/>
    <w:link w:val="Style_4_ch"/>
    <w:pPr>
      <w:spacing w:after="0" w:before="720" w:line="0" w:lineRule="atLeast"/>
      <w:ind w:hanging="560" w:left="560"/>
      <w:jc w:val="center"/>
    </w:pPr>
    <w:rPr>
      <w:rFonts w:ascii="Times New Roman" w:hAnsi="Times New Roman"/>
      <w:color w:val="000000"/>
      <w:sz w:val="23"/>
    </w:rPr>
  </w:style>
  <w:style w:styleId="Style_4_ch" w:type="character">
    <w:name w:val="Основной текст2"/>
    <w:basedOn w:val="Style_16_ch"/>
    <w:link w:val="Style_4"/>
    <w:rPr>
      <w:rFonts w:ascii="Times New Roman" w:hAnsi="Times New Roman"/>
      <w:color w:val="000000"/>
      <w:sz w:val="23"/>
    </w:rPr>
  </w:style>
  <w:style w:styleId="Style_93" w:type="paragraph">
    <w:name w:val="Основной текст (16)"/>
    <w:basedOn w:val="Style_16"/>
    <w:link w:val="Style_93_ch"/>
    <w:pPr>
      <w:spacing w:after="0" w:line="0" w:lineRule="atLeast"/>
      <w:ind/>
    </w:pPr>
    <w:rPr>
      <w:rFonts w:ascii="Times New Roman" w:hAnsi="Times New Roman"/>
      <w:sz w:val="23"/>
    </w:rPr>
  </w:style>
  <w:style w:styleId="Style_93_ch" w:type="character">
    <w:name w:val="Основной текст (16)"/>
    <w:basedOn w:val="Style_16_ch"/>
    <w:link w:val="Style_93"/>
    <w:rPr>
      <w:rFonts w:ascii="Times New Roman" w:hAnsi="Times New Roman"/>
      <w:sz w:val="23"/>
    </w:rPr>
  </w:style>
  <w:style w:styleId="Style_94" w:type="paragraph">
    <w:name w:val="heading 2"/>
    <w:next w:val="Style_16"/>
    <w:link w:val="Style_94_ch"/>
    <w:uiPriority w:val="9"/>
    <w:qFormat/>
    <w:pPr>
      <w:spacing w:after="120" w:before="120"/>
      <w:ind/>
      <w:jc w:val="both"/>
      <w:outlineLvl w:val="1"/>
    </w:pPr>
    <w:rPr>
      <w:rFonts w:ascii="XO Thames" w:hAnsi="XO Thames"/>
      <w:b w:val="1"/>
      <w:sz w:val="28"/>
    </w:rPr>
  </w:style>
  <w:style w:styleId="Style_94_ch" w:type="character">
    <w:name w:val="heading 2"/>
    <w:link w:val="Style_94"/>
    <w:rPr>
      <w:rFonts w:ascii="XO Thames" w:hAnsi="XO Thames"/>
      <w:b w:val="1"/>
      <w:sz w:val="28"/>
    </w:rPr>
  </w:style>
  <w:style w:styleId="Style_95" w:type="paragraph">
    <w:name w:val="Основной текст (7) + 11;5 pt"/>
    <w:basedOn w:val="Style_40"/>
    <w:link w:val="Style_95_ch"/>
    <w:rPr>
      <w:rFonts w:ascii="Times New Roman" w:hAnsi="Times New Roman"/>
      <w:sz w:val="23"/>
      <w:highlight w:val="white"/>
    </w:rPr>
  </w:style>
  <w:style w:styleId="Style_95_ch" w:type="character">
    <w:name w:val="Основной текст (7) + 11;5 pt"/>
    <w:basedOn w:val="Style_40_ch"/>
    <w:link w:val="Style_95"/>
    <w:rPr>
      <w:rFonts w:ascii="Times New Roman" w:hAnsi="Times New Roman"/>
      <w:sz w:val="23"/>
      <w:highlight w:val="white"/>
    </w:rPr>
  </w:style>
  <w:style w:styleId="Style_96" w:type="paragraph">
    <w:name w:val="Основной текст (17)"/>
    <w:basedOn w:val="Style_16"/>
    <w:link w:val="Style_96_ch"/>
    <w:pPr>
      <w:spacing w:after="120" w:line="0" w:lineRule="atLeast"/>
      <w:ind/>
    </w:pPr>
    <w:rPr>
      <w:rFonts w:ascii="Times New Roman" w:hAnsi="Times New Roman"/>
      <w:sz w:val="21"/>
    </w:rPr>
  </w:style>
  <w:style w:styleId="Style_96_ch" w:type="character">
    <w:name w:val="Основной текст (17)"/>
    <w:basedOn w:val="Style_16_ch"/>
    <w:link w:val="Style_96"/>
    <w:rPr>
      <w:rFonts w:ascii="Times New Roman" w:hAnsi="Times New Roman"/>
      <w:sz w:val="21"/>
    </w:rPr>
  </w:style>
  <w:style w:styleId="Style_97" w:type="paragraph">
    <w:name w:val="Основной текст (8)"/>
    <w:basedOn w:val="Style_55"/>
    <w:link w:val="Style_97_ch"/>
    <w:rPr>
      <w:rFonts w:ascii="Times New Roman" w:hAnsi="Times New Roman"/>
      <w:b w:val="0"/>
      <w:i w:val="0"/>
      <w:smallCaps w:val="0"/>
      <w:strike w:val="0"/>
      <w:spacing w:val="0"/>
      <w:sz w:val="23"/>
    </w:rPr>
  </w:style>
  <w:style w:styleId="Style_97_ch" w:type="character">
    <w:name w:val="Основной текст (8)"/>
    <w:basedOn w:val="Style_55_ch"/>
    <w:link w:val="Style_97"/>
    <w:rPr>
      <w:rFonts w:ascii="Times New Roman" w:hAnsi="Times New Roman"/>
      <w:b w:val="0"/>
      <w:i w:val="0"/>
      <w:smallCaps w:val="0"/>
      <w:strike w:val="0"/>
      <w:spacing w:val="0"/>
      <w:sz w:val="23"/>
    </w:rPr>
  </w:style>
  <w:style w:styleId="Style_6"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xml" Type="http://schemas.openxmlformats.org/officeDocument/2006/relationships/styles"/>
  <Relationship Id="rId11" Target="fontTable.xml" Type="http://schemas.openxmlformats.org/officeDocument/2006/relationships/fontTable"/>
  <Relationship Id="rId17" Target="numbering.xml" Type="http://schemas.openxmlformats.org/officeDocument/2006/relationships/numbering"/>
  <Relationship Id="rId10" Target="media/1.jpeg" Type="http://schemas.openxmlformats.org/officeDocument/2006/relationships/image"/>
  <Relationship Id="rId15" Target="webSettings.xml" Type="http://schemas.openxmlformats.org/officeDocument/2006/relationships/webSettings"/>
  <Relationship Id="rId9" Target="footer9.xml" Type="http://schemas.openxmlformats.org/officeDocument/2006/relationships/footer"/>
  <Relationship Id="rId8" Target="footer8.xml" Type="http://schemas.openxmlformats.org/officeDocument/2006/relationships/footer"/>
  <Relationship Id="rId7" Target="header7.xml" Type="http://schemas.openxmlformats.org/officeDocument/2006/relationships/header"/>
  <Relationship Id="rId14" Target="stylesWithEffects.xml" Type="http://schemas.microsoft.com/office/2007/relationships/stylesWithEffects"/>
  <Relationship Id="rId6" Target="footer6.xml" Type="http://schemas.openxmlformats.org/officeDocument/2006/relationships/footer"/>
  <Relationship Id="rId5" Target="footer5.xml" Type="http://schemas.openxmlformats.org/officeDocument/2006/relationships/footer"/>
  <Relationship Id="rId4" Target="header4.xml" Type="http://schemas.openxmlformats.org/officeDocument/2006/relationships/header"/>
  <Relationship Id="rId16" Target="theme/theme1.xml" Type="http://schemas.openxmlformats.org/officeDocument/2006/relationships/theme"/>
  <Relationship Id="rId12" Target="settings.xml" Type="http://schemas.openxmlformats.org/officeDocument/2006/relationships/settings"/>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2024-10-21T11:54:25Z</dcterms:modified>
</cp:coreProperties>
</file>